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2677" w:rsidRPr="008A2677" w:rsidRDefault="008A2677" w:rsidP="008A2677">
      <w:pPr>
        <w:spacing w:after="0" w:line="240" w:lineRule="auto"/>
        <w:jc w:val="both"/>
        <w:rPr>
          <w:u w:val="single"/>
          <w:lang w:val="ru-RU"/>
        </w:rPr>
      </w:pPr>
      <w:r w:rsidRPr="008A2677">
        <w:rPr>
          <w:b/>
          <w:sz w:val="32"/>
          <w:u w:val="single"/>
          <w:lang w:val="ru-RU"/>
        </w:rPr>
        <w:t>ПОСРЕДНИК</w:t>
      </w:r>
      <w:r w:rsidRPr="008A2677">
        <w:rPr>
          <w:u w:val="single"/>
          <w:lang w:val="ru-RU"/>
        </w:rPr>
        <w:t xml:space="preserve"> - позволяет уменьшить связанность множества классов между собой, благодаря перемещению этих связей в один класс-посредник</w:t>
      </w:r>
      <w:r w:rsidRPr="008A2677">
        <w:rPr>
          <w:u w:val="single"/>
          <w:lang w:val="ru-RU"/>
        </w:rPr>
        <w:t>.</w:t>
      </w:r>
    </w:p>
    <w:p w:rsidR="008A2677" w:rsidRPr="008A2677" w:rsidRDefault="008A2677" w:rsidP="008A2677">
      <w:pPr>
        <w:spacing w:after="0" w:line="240" w:lineRule="auto"/>
        <w:jc w:val="both"/>
        <w:rPr>
          <w:lang w:val="ru-RU"/>
        </w:rPr>
      </w:pPr>
    </w:p>
    <w:p w:rsidR="008A2677" w:rsidRPr="008A2677" w:rsidRDefault="008A2677" w:rsidP="008A2677">
      <w:pPr>
        <w:spacing w:after="0" w:line="240" w:lineRule="auto"/>
        <w:jc w:val="both"/>
        <w:rPr>
          <w:lang w:val="ru-RU"/>
        </w:rPr>
      </w:pPr>
      <w:r w:rsidRPr="008A2677">
        <w:rPr>
          <w:u w:val="single"/>
          <w:lang w:val="ru-RU"/>
        </w:rPr>
        <w:t>ПРИМЕНЕНИЕ</w:t>
      </w:r>
      <w:r w:rsidRPr="008A2677">
        <w:rPr>
          <w:lang w:val="ru-RU"/>
        </w:rPr>
        <w:t>:</w:t>
      </w:r>
    </w:p>
    <w:p w:rsidR="008A2677" w:rsidRPr="008A2677" w:rsidRDefault="008A2677" w:rsidP="008A2677">
      <w:pPr>
        <w:spacing w:after="0" w:line="240" w:lineRule="auto"/>
        <w:jc w:val="both"/>
        <w:rPr>
          <w:lang w:val="ru-RU"/>
        </w:rPr>
      </w:pPr>
      <w:r w:rsidRPr="008A2677">
        <w:rPr>
          <w:lang w:val="ru-RU"/>
        </w:rPr>
        <w:t>- когда вам сложно менять некоторые классы из-за того, что они имеют множество хаотичных связей с другими классами</w:t>
      </w:r>
    </w:p>
    <w:p w:rsidR="008A2677" w:rsidRPr="008A2677" w:rsidRDefault="008A2677" w:rsidP="008A2677">
      <w:pPr>
        <w:spacing w:after="0" w:line="240" w:lineRule="auto"/>
        <w:jc w:val="both"/>
        <w:rPr>
          <w:lang w:val="ru-RU"/>
        </w:rPr>
      </w:pPr>
      <w:r w:rsidRPr="008A2677">
        <w:rPr>
          <w:lang w:val="ru-RU"/>
        </w:rPr>
        <w:t>- когда вы не можете повторно использовать класс, поскольку он зависит от уймы других классов</w:t>
      </w:r>
    </w:p>
    <w:p w:rsidR="008A2677" w:rsidRPr="008A2677" w:rsidRDefault="008A2677" w:rsidP="008A2677">
      <w:pPr>
        <w:spacing w:after="0" w:line="240" w:lineRule="auto"/>
        <w:jc w:val="both"/>
        <w:rPr>
          <w:lang w:val="ru-RU"/>
        </w:rPr>
      </w:pPr>
      <w:r w:rsidRPr="008A2677">
        <w:rPr>
          <w:lang w:val="ru-RU"/>
        </w:rPr>
        <w:t>- когда приходится создавать множество подклассов компонентов, чтобы использовать одни и те же компоненты в разных контекстах</w:t>
      </w:r>
    </w:p>
    <w:p w:rsidR="008A2677" w:rsidRPr="008A2677" w:rsidRDefault="008A2677" w:rsidP="008A2677">
      <w:pPr>
        <w:spacing w:after="0" w:line="240" w:lineRule="auto"/>
        <w:jc w:val="both"/>
        <w:rPr>
          <w:lang w:val="ru-RU"/>
        </w:rPr>
      </w:pPr>
    </w:p>
    <w:p w:rsidR="008A2677" w:rsidRPr="008A2677" w:rsidRDefault="008A2677" w:rsidP="008A2677">
      <w:pPr>
        <w:spacing w:after="0" w:line="240" w:lineRule="auto"/>
        <w:jc w:val="both"/>
        <w:rPr>
          <w:lang w:val="ru-RU"/>
        </w:rPr>
      </w:pPr>
      <w:r w:rsidRPr="008A2677">
        <w:rPr>
          <w:b/>
          <w:noProof/>
        </w:rPr>
        <w:drawing>
          <wp:anchor distT="0" distB="0" distL="114300" distR="114300" simplePos="0" relativeHeight="251658240" behindDoc="0" locked="0" layoutInCell="1" allowOverlap="1" wp14:anchorId="23036819" wp14:editId="54BD480B">
            <wp:simplePos x="0" y="0"/>
            <wp:positionH relativeFrom="column">
              <wp:posOffset>0</wp:posOffset>
            </wp:positionH>
            <wp:positionV relativeFrom="paragraph">
              <wp:posOffset>155575</wp:posOffset>
            </wp:positionV>
            <wp:extent cx="4459605" cy="3689985"/>
            <wp:effectExtent l="0" t="0" r="0" b="0"/>
            <wp:wrapSquare wrapText="bothSides"/>
            <wp:docPr id="1" name="Рисунок 1" descr="C:\Users\takeoff\Desktop\New folder\beh\mediat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akeoff\Desktop\New folder\beh\mediator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9605" cy="3689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A2677">
        <w:rPr>
          <w:u w:val="single"/>
          <w:lang w:val="ru-RU"/>
        </w:rPr>
        <w:t>РЕАЛИЗАЦИЯ</w:t>
      </w:r>
      <w:r w:rsidRPr="008A2677">
        <w:rPr>
          <w:lang w:val="ru-RU"/>
        </w:rPr>
        <w:t>:</w:t>
      </w:r>
    </w:p>
    <w:p w:rsidR="008A2677" w:rsidRPr="008A2677" w:rsidRDefault="008A2677" w:rsidP="008A2677">
      <w:pPr>
        <w:spacing w:after="0" w:line="240" w:lineRule="auto"/>
        <w:jc w:val="both"/>
        <w:rPr>
          <w:lang w:val="ru-RU"/>
        </w:rPr>
      </w:pPr>
      <w:r w:rsidRPr="008A2677">
        <w:rPr>
          <w:b/>
          <w:lang w:val="ru-RU"/>
        </w:rPr>
        <w:t>1. КОМПОНЕНТЫ</w:t>
      </w:r>
      <w:r w:rsidRPr="008A2677">
        <w:rPr>
          <w:lang w:val="ru-RU"/>
        </w:rPr>
        <w:t>: разнородные объекты, содержащие бизнес-логику программы. Каждый компонент хранит ссылку на объект посредника, но работает с ним только через абстрактный интерфейс посредников. Благодаря этому, компоненты можно повторно использовать в другой программе, связав их с посредником другого типа</w:t>
      </w:r>
    </w:p>
    <w:p w:rsidR="008A2677" w:rsidRPr="008A2677" w:rsidRDefault="008A2677" w:rsidP="008A2677">
      <w:pPr>
        <w:spacing w:after="0" w:line="240" w:lineRule="auto"/>
        <w:jc w:val="both"/>
        <w:rPr>
          <w:lang w:val="ru-RU"/>
        </w:rPr>
      </w:pPr>
    </w:p>
    <w:p w:rsidR="008A2677" w:rsidRPr="008A2677" w:rsidRDefault="008A2677" w:rsidP="008A2677">
      <w:pPr>
        <w:spacing w:after="0" w:line="240" w:lineRule="auto"/>
        <w:jc w:val="both"/>
        <w:rPr>
          <w:lang w:val="ru-RU"/>
        </w:rPr>
      </w:pPr>
      <w:r w:rsidRPr="008A2677">
        <w:rPr>
          <w:b/>
          <w:lang w:val="ru-RU"/>
        </w:rPr>
        <w:t>2. ПОСРЕДНИК</w:t>
      </w:r>
      <w:r w:rsidRPr="008A2677">
        <w:rPr>
          <w:lang w:val="ru-RU"/>
        </w:rPr>
        <w:t>: определяет интерфейс для обмена информацией с компонентами. Обычно хватает одного метода, чтобы оповещать посредника о событиях, произошедших в компонентах. В параметрах этого метода можно передавать детали события: ссылку на компонент, в котором оно произош</w:t>
      </w:r>
      <w:bookmarkStart w:id="0" w:name="_GoBack"/>
      <w:r w:rsidRPr="008A2677">
        <w:rPr>
          <w:lang w:val="ru-RU"/>
        </w:rPr>
        <w:t>л</w:t>
      </w:r>
      <w:bookmarkEnd w:id="0"/>
      <w:r w:rsidRPr="008A2677">
        <w:rPr>
          <w:lang w:val="ru-RU"/>
        </w:rPr>
        <w:t>о, и любые другие данные</w:t>
      </w:r>
    </w:p>
    <w:p w:rsidR="008A2677" w:rsidRPr="008A2677" w:rsidRDefault="008A2677" w:rsidP="008A2677">
      <w:pPr>
        <w:spacing w:after="0" w:line="240" w:lineRule="auto"/>
        <w:jc w:val="both"/>
        <w:rPr>
          <w:lang w:val="ru-RU"/>
        </w:rPr>
      </w:pPr>
    </w:p>
    <w:p w:rsidR="008A2677" w:rsidRPr="008A2677" w:rsidRDefault="008A2677" w:rsidP="008A2677">
      <w:pPr>
        <w:spacing w:after="0" w:line="240" w:lineRule="auto"/>
        <w:jc w:val="both"/>
        <w:rPr>
          <w:lang w:val="ru-RU"/>
        </w:rPr>
      </w:pPr>
      <w:r w:rsidRPr="008A2677">
        <w:rPr>
          <w:b/>
          <w:lang w:val="ru-RU"/>
        </w:rPr>
        <w:t>3. КОНКРЕНТЫЙ ПОСРЕДНИК</w:t>
      </w:r>
      <w:r w:rsidRPr="008A2677">
        <w:rPr>
          <w:lang w:val="ru-RU"/>
        </w:rPr>
        <w:t>: содержит код взаимодействия нескольких компонентов между собой. Часто этот объект не только хранит ссылки на все свои компоненты, но и сам их создаёт, управляя дальнейшим жизненным циклом</w:t>
      </w:r>
    </w:p>
    <w:p w:rsidR="008A2677" w:rsidRPr="008A2677" w:rsidRDefault="008A2677" w:rsidP="008A2677">
      <w:pPr>
        <w:spacing w:after="0" w:line="240" w:lineRule="auto"/>
        <w:jc w:val="both"/>
        <w:rPr>
          <w:lang w:val="ru-RU"/>
        </w:rPr>
      </w:pPr>
    </w:p>
    <w:p w:rsidR="008A2677" w:rsidRPr="008A2677" w:rsidRDefault="008A2677" w:rsidP="008A2677">
      <w:pPr>
        <w:spacing w:after="0" w:line="240" w:lineRule="auto"/>
        <w:jc w:val="both"/>
        <w:rPr>
          <w:lang w:val="ru-RU"/>
        </w:rPr>
      </w:pPr>
      <w:r w:rsidRPr="008A2677">
        <w:rPr>
          <w:b/>
          <w:lang w:val="ru-RU"/>
        </w:rPr>
        <w:t>4. КОМПОНЕНТЫ</w:t>
      </w:r>
      <w:r w:rsidRPr="008A2677">
        <w:rPr>
          <w:lang w:val="ru-RU"/>
        </w:rPr>
        <w:t>: не должны общаться друг с другом напрямую. Если в компоненте происходит важное событие, он должен оповестить своего посредника, а тот сам решит — касается ли событие других компонентов, и стоит ли их оповещать. При этом компонент-отправитель не знает, кто обработает его запрос, а компонент-получатель не знает, кто его прислал</w:t>
      </w:r>
    </w:p>
    <w:p w:rsidR="008A2677" w:rsidRPr="008A2677" w:rsidRDefault="008A2677" w:rsidP="008A2677">
      <w:pPr>
        <w:spacing w:after="0" w:line="240" w:lineRule="auto"/>
        <w:jc w:val="both"/>
        <w:rPr>
          <w:lang w:val="ru-RU"/>
        </w:rPr>
      </w:pPr>
    </w:p>
    <w:p w:rsidR="008A2677" w:rsidRPr="008A2677" w:rsidRDefault="008A2677" w:rsidP="008A2677">
      <w:pPr>
        <w:spacing w:after="0" w:line="240" w:lineRule="auto"/>
        <w:jc w:val="both"/>
        <w:rPr>
          <w:lang w:val="ru-RU"/>
        </w:rPr>
      </w:pPr>
    </w:p>
    <w:p w:rsidR="008A2677" w:rsidRPr="008A2677" w:rsidRDefault="008A2677" w:rsidP="008A2677">
      <w:pPr>
        <w:spacing w:after="0" w:line="240" w:lineRule="auto"/>
        <w:jc w:val="both"/>
        <w:rPr>
          <w:lang w:val="ru-RU"/>
        </w:rPr>
      </w:pPr>
      <w:r w:rsidRPr="008A2677">
        <w:rPr>
          <w:u w:val="single"/>
          <w:lang w:val="ru-RU"/>
        </w:rPr>
        <w:t>ПЛЮСЫ</w:t>
      </w:r>
      <w:r w:rsidRPr="008A2677">
        <w:rPr>
          <w:lang w:val="ru-RU"/>
        </w:rPr>
        <w:t>:</w:t>
      </w:r>
    </w:p>
    <w:p w:rsidR="008A2677" w:rsidRPr="008A2677" w:rsidRDefault="008A2677" w:rsidP="008A2677">
      <w:pPr>
        <w:spacing w:after="0" w:line="240" w:lineRule="auto"/>
        <w:jc w:val="both"/>
        <w:rPr>
          <w:lang w:val="ru-RU"/>
        </w:rPr>
      </w:pPr>
      <w:r w:rsidRPr="008A2677">
        <w:rPr>
          <w:lang w:val="ru-RU"/>
        </w:rPr>
        <w:t>- устраняет зависимости между компонентами, позволяя повторно их использовать</w:t>
      </w:r>
    </w:p>
    <w:p w:rsidR="008A2677" w:rsidRPr="008A2677" w:rsidRDefault="008A2677" w:rsidP="008A2677">
      <w:pPr>
        <w:spacing w:after="0" w:line="240" w:lineRule="auto"/>
        <w:jc w:val="both"/>
        <w:rPr>
          <w:lang w:val="ru-RU"/>
        </w:rPr>
      </w:pPr>
      <w:r w:rsidRPr="008A2677">
        <w:rPr>
          <w:lang w:val="ru-RU"/>
        </w:rPr>
        <w:t>- упрощает взаимодействие между компонентами</w:t>
      </w:r>
    </w:p>
    <w:p w:rsidR="008A2677" w:rsidRPr="008A2677" w:rsidRDefault="008A2677" w:rsidP="008A2677">
      <w:pPr>
        <w:spacing w:after="0" w:line="240" w:lineRule="auto"/>
        <w:jc w:val="both"/>
        <w:rPr>
          <w:lang w:val="ru-RU"/>
        </w:rPr>
      </w:pPr>
      <w:r w:rsidRPr="008A2677">
        <w:rPr>
          <w:lang w:val="ru-RU"/>
        </w:rPr>
        <w:t xml:space="preserve">- централизует управление в одном месте </w:t>
      </w:r>
    </w:p>
    <w:p w:rsidR="008A2677" w:rsidRPr="008A2677" w:rsidRDefault="008A2677" w:rsidP="008A2677">
      <w:pPr>
        <w:spacing w:after="0" w:line="240" w:lineRule="auto"/>
        <w:jc w:val="both"/>
        <w:rPr>
          <w:lang w:val="ru-RU"/>
        </w:rPr>
      </w:pPr>
    </w:p>
    <w:p w:rsidR="008A2677" w:rsidRPr="008A2677" w:rsidRDefault="008A2677" w:rsidP="008A2677">
      <w:pPr>
        <w:spacing w:after="0" w:line="240" w:lineRule="auto"/>
        <w:jc w:val="both"/>
      </w:pPr>
      <w:r w:rsidRPr="008A2677">
        <w:rPr>
          <w:u w:val="single"/>
        </w:rPr>
        <w:t>МИНУСЫ</w:t>
      </w:r>
      <w:r w:rsidRPr="008A2677">
        <w:t>:</w:t>
      </w:r>
    </w:p>
    <w:p w:rsidR="00170A01" w:rsidRPr="008A2677" w:rsidRDefault="008A2677" w:rsidP="008A2677">
      <w:pPr>
        <w:spacing w:after="0" w:line="240" w:lineRule="auto"/>
        <w:jc w:val="both"/>
      </w:pPr>
      <w:r w:rsidRPr="008A2677">
        <w:t xml:space="preserve">- </w:t>
      </w:r>
      <w:proofErr w:type="spellStart"/>
      <w:proofErr w:type="gramStart"/>
      <w:r w:rsidRPr="008A2677">
        <w:t>может</w:t>
      </w:r>
      <w:proofErr w:type="spellEnd"/>
      <w:proofErr w:type="gramEnd"/>
      <w:r w:rsidRPr="008A2677">
        <w:t xml:space="preserve"> </w:t>
      </w:r>
      <w:proofErr w:type="spellStart"/>
      <w:r w:rsidRPr="008A2677">
        <w:t>сильно</w:t>
      </w:r>
      <w:proofErr w:type="spellEnd"/>
      <w:r w:rsidRPr="008A2677">
        <w:t xml:space="preserve"> </w:t>
      </w:r>
      <w:proofErr w:type="spellStart"/>
      <w:r w:rsidRPr="008A2677">
        <w:t>раздуться</w:t>
      </w:r>
      <w:proofErr w:type="spellEnd"/>
    </w:p>
    <w:sectPr w:rsidR="00170A01" w:rsidRPr="008A2677" w:rsidSect="00BA6314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7D99"/>
    <w:rsid w:val="00170A01"/>
    <w:rsid w:val="008A2677"/>
    <w:rsid w:val="00B97D99"/>
    <w:rsid w:val="00BA6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A26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A267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A26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A267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278</Words>
  <Characters>1585</Characters>
  <Application>Microsoft Office Word</Application>
  <DocSecurity>0</DocSecurity>
  <Lines>13</Lines>
  <Paragraphs>3</Paragraphs>
  <ScaleCrop>false</ScaleCrop>
  <Company>*</Company>
  <LinksUpToDate>false</LinksUpToDate>
  <CharactersWithSpaces>1860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takeoff</dc:creator>
  <cp:keywords/>
  <dc:description/>
  <cp:lastModifiedBy>takeoff</cp:lastModifiedBy>
  <cp:revision>3</cp:revision>
  <dcterms:created xsi:type="dcterms:W3CDTF">2018-06-22T06:53:00Z</dcterms:created>
  <dcterms:modified xsi:type="dcterms:W3CDTF">2018-06-22T09:04:00Z</dcterms:modified>
</cp:coreProperties>
</file>