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b/>
          <w:sz w:val="28"/>
          <w:u w:val="single"/>
          <w:lang w:val="ru-RU"/>
        </w:rPr>
        <w:t>ДЕКОРАТОР</w:t>
      </w:r>
      <w:r w:rsidRPr="00D17AA8">
        <w:rPr>
          <w:sz w:val="28"/>
          <w:u w:val="single"/>
          <w:lang w:val="ru-RU"/>
        </w:rPr>
        <w:t xml:space="preserve"> </w:t>
      </w:r>
      <w:r w:rsidRPr="00D17AA8">
        <w:rPr>
          <w:sz w:val="20"/>
          <w:u w:val="single"/>
          <w:lang w:val="ru-RU"/>
        </w:rPr>
        <w:t xml:space="preserve">- динамически наделяет объект новыми возможностями и является гибкой альтернативой </w:t>
      </w:r>
      <w:proofErr w:type="spellStart"/>
      <w:r w:rsidRPr="00D17AA8">
        <w:rPr>
          <w:sz w:val="20"/>
          <w:u w:val="single"/>
          <w:lang w:val="ru-RU"/>
        </w:rPr>
        <w:t>субклассированию</w:t>
      </w:r>
      <w:proofErr w:type="spellEnd"/>
      <w:r w:rsidRPr="00D17AA8">
        <w:rPr>
          <w:sz w:val="20"/>
          <w:u w:val="single"/>
          <w:lang w:val="ru-RU"/>
        </w:rPr>
        <w:t xml:space="preserve"> в области расширения функциональности</w:t>
      </w:r>
      <w:r w:rsidRPr="00D17AA8">
        <w:rPr>
          <w:sz w:val="20"/>
          <w:lang w:val="ru-RU"/>
        </w:rPr>
        <w:t>. Также можно назвать оберткой.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u w:val="single"/>
          <w:lang w:val="ru-RU"/>
        </w:rPr>
        <w:t>ПРИМЕНЕНИЕ</w:t>
      </w:r>
      <w:r w:rsidRPr="00D17AA8">
        <w:rPr>
          <w:sz w:val="20"/>
          <w:lang w:val="ru-RU"/>
        </w:rPr>
        <w:t>: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lang w:val="ru-RU"/>
        </w:rPr>
        <w:t>- когда нужно добавлять обязанности объектам на лету, незаметно для кода, который их использует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lang w:val="ru-RU"/>
        </w:rPr>
        <w:t>- когда нельзя расширить обязанности объекта с помощью наследования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BE495F8" wp14:editId="1B5A29F5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4899660" cy="4899660"/>
            <wp:effectExtent l="0" t="0" r="0" b="0"/>
            <wp:wrapSquare wrapText="bothSides"/>
            <wp:docPr id="1" name="Рисунок 1" descr="C:\Users\takeoff\Desktop\New folder\str\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str\decor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AA8">
        <w:rPr>
          <w:sz w:val="20"/>
          <w:u w:val="single"/>
          <w:lang w:val="ru-RU"/>
        </w:rPr>
        <w:t>РЕАЛИЗАЦИЯ</w:t>
      </w:r>
      <w:r w:rsidRPr="00D17AA8">
        <w:rPr>
          <w:sz w:val="20"/>
          <w:lang w:val="ru-RU"/>
        </w:rPr>
        <w:t>: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b/>
          <w:sz w:val="20"/>
          <w:lang w:val="ru-RU"/>
        </w:rPr>
        <w:t>1. АБСТРАКЦИЯ КОМПОНЕНТА</w:t>
      </w:r>
      <w:r w:rsidRPr="00D17AA8">
        <w:rPr>
          <w:sz w:val="20"/>
          <w:lang w:val="ru-RU"/>
        </w:rPr>
        <w:t xml:space="preserve">, который будет декорироваться дополнительным </w:t>
      </w:r>
      <w:proofErr w:type="spellStart"/>
      <w:r w:rsidRPr="00D17AA8">
        <w:rPr>
          <w:sz w:val="20"/>
          <w:lang w:val="ru-RU"/>
        </w:rPr>
        <w:t>фунц</w:t>
      </w:r>
      <w:bookmarkStart w:id="0" w:name="_GoBack"/>
      <w:bookmarkEnd w:id="0"/>
      <w:r w:rsidRPr="00D17AA8">
        <w:rPr>
          <w:sz w:val="20"/>
          <w:lang w:val="ru-RU"/>
        </w:rPr>
        <w:t>ионалом</w:t>
      </w:r>
      <w:proofErr w:type="spellEnd"/>
      <w:r w:rsidRPr="00D17AA8">
        <w:rPr>
          <w:sz w:val="20"/>
          <w:lang w:val="ru-RU"/>
        </w:rPr>
        <w:t>. Например, напиток + метод получения цены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b/>
          <w:sz w:val="20"/>
          <w:lang w:val="ru-RU"/>
        </w:rPr>
        <w:t>2. КОНКРЕТНЫЙ КОМПОНЕНТ</w:t>
      </w:r>
      <w:r w:rsidRPr="00D17AA8">
        <w:rPr>
          <w:sz w:val="20"/>
          <w:lang w:val="ru-RU"/>
        </w:rPr>
        <w:t>: разные конкретные реализации абстракции компонента. Например: кофе, чай + метод получения цены со своей ценой.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b/>
          <w:sz w:val="20"/>
          <w:lang w:val="ru-RU"/>
        </w:rPr>
        <w:t>3. АБСТРАКЦИЯ ДЕКОРАТОРА</w:t>
      </w:r>
      <w:r w:rsidRPr="00D17AA8">
        <w:rPr>
          <w:sz w:val="20"/>
          <w:lang w:val="ru-RU"/>
        </w:rPr>
        <w:t>:  т.е. того, что будет представлять дополнительную функцию. Также должна наследоваться от абстракции компонента, чтобы ее можно было в итоге выдать за реальный компонент. Содержит ссылку на любой компонент, к которому она добавляется. Например: добавки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b/>
          <w:sz w:val="20"/>
          <w:lang w:val="ru-RU"/>
        </w:rPr>
        <w:t>4. КОНКРЕТНЫЕ ДЕКОРАТОРЫ</w:t>
      </w:r>
      <w:r w:rsidRPr="00D17AA8">
        <w:rPr>
          <w:sz w:val="20"/>
          <w:lang w:val="ru-RU"/>
        </w:rPr>
        <w:t>: разные конкретные реализации абстракции декоратора. Например: молоко, соя + метод получения цены со своей ценой + вызов метода получения цены компонента, к которому добавлен данный декоратор.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b/>
          <w:sz w:val="20"/>
          <w:lang w:val="ru-RU"/>
        </w:rPr>
        <w:t>5. КЛИЕНТ</w:t>
      </w:r>
      <w:r w:rsidRPr="00D17AA8">
        <w:rPr>
          <w:sz w:val="20"/>
          <w:lang w:val="ru-RU"/>
        </w:rPr>
        <w:t>:  может оборачивать простые компоненты и декораторы в другие декораторы, работая со всеми объектами через общий интерфейс компонентов.</w:t>
      </w:r>
    </w:p>
    <w:p w:rsidR="00D17AA8" w:rsidRDefault="00D17AA8" w:rsidP="00D17AA8">
      <w:pPr>
        <w:spacing w:after="0" w:line="240" w:lineRule="auto"/>
        <w:jc w:val="both"/>
        <w:rPr>
          <w:sz w:val="20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u w:val="single"/>
          <w:lang w:val="ru-RU"/>
        </w:rPr>
        <w:t>ПЛЮСЫ</w:t>
      </w:r>
      <w:r w:rsidRPr="00D17AA8">
        <w:rPr>
          <w:sz w:val="20"/>
          <w:lang w:val="ru-RU"/>
        </w:rPr>
        <w:t>: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lang w:val="ru-RU"/>
        </w:rPr>
        <w:t>- большая гибкость, чем у наследования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lang w:val="ru-RU"/>
        </w:rPr>
        <w:t>- позволяет добавлять обязанности на лету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lang w:val="ru-RU"/>
        </w:rPr>
        <w:t>- можно добавлять несколько новых обязанностей сразу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lang w:val="ru-RU"/>
        </w:rPr>
        <w:t>- позволяет иметь несколько мелких объектов вместо одного объекта на все случаи жизни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</w:rPr>
      </w:pP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u w:val="single"/>
          <w:lang w:val="ru-RU"/>
        </w:rPr>
        <w:t>МИНУСЫ</w:t>
      </w:r>
      <w:r w:rsidRPr="00D17AA8">
        <w:rPr>
          <w:sz w:val="20"/>
          <w:lang w:val="ru-RU"/>
        </w:rPr>
        <w:t>:</w:t>
      </w:r>
    </w:p>
    <w:p w:rsidR="00D17AA8" w:rsidRPr="00D17AA8" w:rsidRDefault="00D17AA8" w:rsidP="00D17AA8">
      <w:pPr>
        <w:spacing w:after="0" w:line="240" w:lineRule="auto"/>
        <w:jc w:val="both"/>
        <w:rPr>
          <w:sz w:val="20"/>
          <w:lang w:val="ru-RU"/>
        </w:rPr>
      </w:pPr>
      <w:r w:rsidRPr="00D17AA8">
        <w:rPr>
          <w:sz w:val="20"/>
          <w:lang w:val="ru-RU"/>
        </w:rPr>
        <w:t>- трудно конфигурировать многократно обёрнутые объекты</w:t>
      </w:r>
    </w:p>
    <w:p w:rsidR="00170A01" w:rsidRPr="00BA6314" w:rsidRDefault="00D17AA8" w:rsidP="00D17AA8">
      <w:pPr>
        <w:spacing w:after="0" w:line="240" w:lineRule="auto"/>
        <w:jc w:val="both"/>
        <w:rPr>
          <w:sz w:val="20"/>
        </w:rPr>
      </w:pPr>
      <w:r w:rsidRPr="00D17AA8">
        <w:rPr>
          <w:sz w:val="20"/>
        </w:rPr>
        <w:t xml:space="preserve">- </w:t>
      </w:r>
      <w:proofErr w:type="spellStart"/>
      <w:proofErr w:type="gramStart"/>
      <w:r w:rsidRPr="00D17AA8">
        <w:rPr>
          <w:sz w:val="20"/>
        </w:rPr>
        <w:t>обилие</w:t>
      </w:r>
      <w:proofErr w:type="spellEnd"/>
      <w:proofErr w:type="gramEnd"/>
      <w:r w:rsidRPr="00D17AA8">
        <w:rPr>
          <w:sz w:val="20"/>
        </w:rPr>
        <w:t xml:space="preserve"> </w:t>
      </w:r>
      <w:proofErr w:type="spellStart"/>
      <w:r w:rsidRPr="00D17AA8">
        <w:rPr>
          <w:sz w:val="20"/>
        </w:rPr>
        <w:t>крошечных</w:t>
      </w:r>
      <w:proofErr w:type="spellEnd"/>
      <w:r w:rsidRPr="00D17AA8">
        <w:rPr>
          <w:sz w:val="20"/>
        </w:rPr>
        <w:t xml:space="preserve"> </w:t>
      </w:r>
      <w:proofErr w:type="spellStart"/>
      <w:r w:rsidRPr="00D17AA8">
        <w:rPr>
          <w:sz w:val="20"/>
        </w:rPr>
        <w:t>классов</w:t>
      </w:r>
      <w:proofErr w:type="spellEnd"/>
    </w:p>
    <w:sectPr w:rsidR="00170A01" w:rsidRPr="00BA6314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B97D99"/>
    <w:rsid w:val="00BA6314"/>
    <w:rsid w:val="00D1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>*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2018-06-22T07:23:00Z</dcterms:modified>
</cp:coreProperties>
</file>