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1043" w:rsidRPr="00077C97" w:rsidRDefault="00771551">
      <w:pPr>
        <w:pStyle w:val="1"/>
        <w:rPr>
          <w:lang w:val="ru-RU"/>
        </w:rPr>
      </w:pPr>
      <w:r w:rsidRPr="00077C97">
        <w:rPr>
          <w:lang w:val="ru-RU"/>
        </w:rPr>
        <w:t xml:space="preserve">Пользовательская документация </w:t>
      </w:r>
      <w:proofErr w:type="spellStart"/>
      <w:r>
        <w:t>SignalApp</w:t>
      </w:r>
      <w:proofErr w:type="spellEnd"/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1. Описание приложения</w:t>
      </w:r>
    </w:p>
    <w:p w:rsidR="00411043" w:rsidRPr="00077C97" w:rsidRDefault="00771551">
      <w:pPr>
        <w:rPr>
          <w:lang w:val="ru-RU"/>
        </w:rPr>
      </w:pPr>
      <w:proofErr w:type="spellStart"/>
      <w:proofErr w:type="gramStart"/>
      <w:r>
        <w:t>SignalApp</w:t>
      </w:r>
      <w:proofErr w:type="spellEnd"/>
      <w:r w:rsidRPr="00077C97">
        <w:rPr>
          <w:lang w:val="ru-RU"/>
        </w:rPr>
        <w:t xml:space="preserve"> — </w:t>
      </w:r>
      <w:r>
        <w:t>WPF</w:t>
      </w:r>
      <w:r w:rsidRPr="00077C97">
        <w:rPr>
          <w:lang w:val="ru-RU"/>
        </w:rPr>
        <w:t>‑</w:t>
      </w:r>
      <w:r w:rsidRPr="00077C97">
        <w:rPr>
          <w:lang w:val="ru-RU"/>
        </w:rPr>
        <w:t>приложение для генерации и анализа сигналов (</w:t>
      </w:r>
      <w:r>
        <w:t>Sine</w:t>
      </w:r>
      <w:r w:rsidRPr="00077C97">
        <w:rPr>
          <w:lang w:val="ru-RU"/>
        </w:rPr>
        <w:t xml:space="preserve">, </w:t>
      </w:r>
      <w:r>
        <w:t>Square</w:t>
      </w:r>
      <w:r w:rsidRPr="00077C97">
        <w:rPr>
          <w:lang w:val="ru-RU"/>
        </w:rPr>
        <w:t xml:space="preserve">, </w:t>
      </w:r>
      <w:r>
        <w:t>Triangle</w:t>
      </w:r>
      <w:r w:rsidRPr="00077C97">
        <w:rPr>
          <w:lang w:val="ru-RU"/>
        </w:rPr>
        <w:t xml:space="preserve">, </w:t>
      </w:r>
      <w:proofErr w:type="spellStart"/>
      <w:r>
        <w:t>Sawtooth</w:t>
      </w:r>
      <w:proofErr w:type="spellEnd"/>
      <w:r w:rsidRPr="00077C97">
        <w:rPr>
          <w:lang w:val="ru-RU"/>
        </w:rPr>
        <w:t>).</w:t>
      </w:r>
      <w:proofErr w:type="gramEnd"/>
      <w:r w:rsidRPr="00077C97">
        <w:rPr>
          <w:lang w:val="ru-RU"/>
        </w:rPr>
        <w:t xml:space="preserve"> Позволяет строить график сигнала, выполнять расчет статистических параметров, сохранять данные в</w:t>
      </w:r>
      <w:r w:rsidRPr="00077C97">
        <w:rPr>
          <w:lang w:val="ru-RU"/>
        </w:rPr>
        <w:t xml:space="preserve"> файл и базу данных.</w:t>
      </w:r>
    </w:p>
    <w:p w:rsidR="00411043" w:rsidRDefault="00771551">
      <w:pPr>
        <w:pStyle w:val="21"/>
      </w:pPr>
      <w:r>
        <w:t>2. Системные требования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Операционная система: </w:t>
      </w:r>
      <w:r>
        <w:t>Windows</w:t>
      </w:r>
      <w:r w:rsidRPr="00077C97">
        <w:rPr>
          <w:lang w:val="ru-RU"/>
        </w:rPr>
        <w:t xml:space="preserve"> 10 или </w:t>
      </w:r>
      <w:r>
        <w:t>Windows</w:t>
      </w:r>
      <w:r w:rsidRPr="00077C97">
        <w:rPr>
          <w:lang w:val="ru-RU"/>
        </w:rPr>
        <w:t xml:space="preserve"> 11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Версия .</w:t>
      </w:r>
      <w:r>
        <w:t>NET</w:t>
      </w:r>
      <w:r w:rsidRPr="00077C97">
        <w:rPr>
          <w:lang w:val="ru-RU"/>
        </w:rPr>
        <w:t>: .</w:t>
      </w:r>
      <w:r>
        <w:t>NET</w:t>
      </w:r>
      <w:r w:rsidRPr="00077C97">
        <w:rPr>
          <w:lang w:val="ru-RU"/>
        </w:rPr>
        <w:t xml:space="preserve"> 8 или выше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Оборудование: не менее 4 ГБ ОЗУ, 100 МБ свободного места.</w:t>
      </w:r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3. Инструкция по установке и запуску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1. Скачайте опубликованную сборку</w:t>
      </w:r>
      <w:r w:rsidR="00077C97" w:rsidRPr="00077C97">
        <w:rPr>
          <w:lang w:val="ru-RU"/>
        </w:rPr>
        <w:t xml:space="preserve"> (</w:t>
      </w:r>
      <w:r w:rsidR="00077C97">
        <w:t>Publish</w:t>
      </w:r>
      <w:r w:rsidR="00077C97" w:rsidRPr="00077C97">
        <w:rPr>
          <w:lang w:val="ru-RU"/>
        </w:rPr>
        <w:t>)</w:t>
      </w:r>
      <w:r w:rsidRPr="00077C97">
        <w:rPr>
          <w:lang w:val="ru-RU"/>
        </w:rPr>
        <w:t xml:space="preserve"> или в</w:t>
      </w:r>
      <w:r w:rsidRPr="00077C97">
        <w:rPr>
          <w:lang w:val="ru-RU"/>
        </w:rPr>
        <w:t xml:space="preserve">ыполните сборку в </w:t>
      </w:r>
      <w:r>
        <w:t>Visual</w:t>
      </w:r>
      <w:r w:rsidRPr="00077C97">
        <w:rPr>
          <w:lang w:val="ru-RU"/>
        </w:rPr>
        <w:t xml:space="preserve"> </w:t>
      </w:r>
      <w:r>
        <w:t>Studio</w:t>
      </w:r>
      <w:r w:rsidR="00077C97" w:rsidRPr="00077C97">
        <w:rPr>
          <w:lang w:val="ru-RU"/>
        </w:rPr>
        <w:t xml:space="preserve">, </w:t>
      </w:r>
      <w:r w:rsidR="00077C97">
        <w:rPr>
          <w:lang w:val="ru-RU"/>
        </w:rPr>
        <w:t xml:space="preserve">скачав исходный код на </w:t>
      </w:r>
      <w:proofErr w:type="spellStart"/>
      <w:r w:rsidR="00077C97">
        <w:t>github</w:t>
      </w:r>
      <w:proofErr w:type="spellEnd"/>
      <w:r w:rsidR="00077C97" w:rsidRPr="00077C97">
        <w:rPr>
          <w:lang w:val="ru-RU"/>
        </w:rPr>
        <w:t>: https://github.com/takeshi187/SignalApp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2. Запустите файл </w:t>
      </w:r>
      <w:proofErr w:type="spellStart"/>
      <w:r>
        <w:t>SignalApp</w:t>
      </w:r>
      <w:proofErr w:type="spellEnd"/>
      <w:r w:rsidR="00077C97" w:rsidRPr="00077C97">
        <w:rPr>
          <w:lang w:val="ru-RU"/>
        </w:rPr>
        <w:t>.</w:t>
      </w:r>
      <w:r w:rsidR="00077C97">
        <w:t>View</w:t>
      </w:r>
      <w:r w:rsidRPr="00077C97">
        <w:rPr>
          <w:lang w:val="ru-RU"/>
        </w:rPr>
        <w:t>.</w:t>
      </w:r>
      <w:r>
        <w:t>exe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3. При пер</w:t>
      </w:r>
      <w:r w:rsidR="00077C97">
        <w:rPr>
          <w:lang w:val="ru-RU"/>
        </w:rPr>
        <w:t>вом запуске автоматически создае</w:t>
      </w:r>
      <w:r w:rsidRPr="00077C97">
        <w:rPr>
          <w:lang w:val="ru-RU"/>
        </w:rPr>
        <w:t>тся: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   • база данных </w:t>
      </w:r>
      <w:r>
        <w:t>signals</w:t>
      </w:r>
      <w:r w:rsidRPr="00077C97">
        <w:rPr>
          <w:lang w:val="ru-RU"/>
        </w:rPr>
        <w:t>.</w:t>
      </w:r>
      <w:r>
        <w:t>db</w:t>
      </w:r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4. Руководство пользователя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1. Выберите тип сигнала из списка.</w:t>
      </w:r>
    </w:p>
    <w:p w:rsidR="00411043" w:rsidRDefault="00771551">
      <w:r>
        <w:t>2. Введите значения Amplitude, Fr</w:t>
      </w:r>
      <w:r>
        <w:t>equency, PointsCount.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3. Нажмите одну из кнопок: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   • Сгенерировать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   • Сгенерировать и сохранить в БД</w:t>
      </w:r>
    </w:p>
    <w:p w:rsidR="00411043" w:rsidRDefault="00771551">
      <w:pPr>
        <w:rPr>
          <w:lang w:val="ru-RU"/>
        </w:rPr>
      </w:pPr>
      <w:r w:rsidRPr="00077C97">
        <w:rPr>
          <w:lang w:val="ru-RU"/>
        </w:rPr>
        <w:t xml:space="preserve">   • Сгенерировать и сохранить в файл</w:t>
      </w:r>
    </w:p>
    <w:p w:rsidR="00771551" w:rsidRDefault="00771551">
      <w:pPr>
        <w:rPr>
          <w:lang w:val="ru-RU"/>
        </w:rPr>
      </w:pPr>
    </w:p>
    <w:p w:rsidR="00771551" w:rsidRDefault="00771551">
      <w:pPr>
        <w:rPr>
          <w:lang w:val="ru-RU"/>
        </w:rPr>
      </w:pPr>
    </w:p>
    <w:p w:rsidR="00771551" w:rsidRDefault="00771551">
      <w:pPr>
        <w:rPr>
          <w:lang w:val="ru-RU"/>
        </w:rPr>
      </w:pPr>
    </w:p>
    <w:p w:rsidR="00771551" w:rsidRDefault="00771551">
      <w:pPr>
        <w:rPr>
          <w:lang w:val="ru-RU"/>
        </w:rPr>
      </w:pPr>
    </w:p>
    <w:p w:rsidR="00771551" w:rsidRDefault="00771551">
      <w:pPr>
        <w:rPr>
          <w:lang w:val="ru-RU"/>
        </w:rPr>
      </w:pPr>
    </w:p>
    <w:p w:rsidR="00771551" w:rsidRDefault="00771551">
      <w:r>
        <w:rPr>
          <w:lang w:val="ru-RU"/>
        </w:rPr>
        <w:lastRenderedPageBreak/>
        <w:t>Пример сгенерированного сигнала</w:t>
      </w:r>
    </w:p>
    <w:p w:rsidR="00771551" w:rsidRPr="00771551" w:rsidRDefault="00771551">
      <w:pPr>
        <w:rPr>
          <w:lang w:val="ru-RU"/>
        </w:rPr>
      </w:pPr>
      <w:r>
        <w:rPr>
          <w:noProof/>
          <w:lang w:val="ru-RU" w:eastAsia="ru-RU"/>
        </w:rPr>
        <w:drawing>
          <wp:inline distT="0" distB="0" distL="0" distR="0">
            <wp:extent cx="5486400" cy="3476611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766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4. Приложение отобразит график и рассчитанные параметры сигнала.</w:t>
      </w:r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5. Функции анализа сигналов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Приложение рассчитыва</w:t>
      </w:r>
      <w:r w:rsidRPr="00077C97">
        <w:rPr>
          <w:lang w:val="ru-RU"/>
        </w:rPr>
        <w:t>ет: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Максимальное значение сигнала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Минимальное значение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Среднее значение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Количество пересечений нулевой линии</w:t>
      </w:r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6. Формат сохраняемых файлов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Файлы сохраняются в формате .</w:t>
      </w:r>
      <w:r>
        <w:t>txt</w:t>
      </w:r>
      <w:r w:rsidRPr="00077C97">
        <w:rPr>
          <w:lang w:val="ru-RU"/>
        </w:rPr>
        <w:t xml:space="preserve"> и включают:</w:t>
      </w:r>
    </w:p>
    <w:p w:rsidR="00411043" w:rsidRDefault="00771551">
      <w:proofErr w:type="spellStart"/>
      <w:r>
        <w:t>SignalType</w:t>
      </w:r>
      <w:proofErr w:type="spellEnd"/>
      <w:r>
        <w:t>=...</w:t>
      </w:r>
    </w:p>
    <w:p w:rsidR="00411043" w:rsidRDefault="00771551">
      <w:r>
        <w:t>Amplitude=...</w:t>
      </w:r>
    </w:p>
    <w:p w:rsidR="00411043" w:rsidRDefault="00771551">
      <w:r>
        <w:t>Frequency=...</w:t>
      </w:r>
    </w:p>
    <w:p w:rsidR="00411043" w:rsidRDefault="00771551">
      <w:r>
        <w:t>PointsCount=...</w:t>
      </w:r>
    </w:p>
    <w:p w:rsidR="00411043" w:rsidRDefault="00771551">
      <w:r>
        <w:t>time</w:t>
      </w:r>
      <w:r>
        <w:tab/>
      </w:r>
      <w:r>
        <w:t>value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lastRenderedPageBreak/>
        <w:t>Далее следует таблица точек сигнала.</w:t>
      </w:r>
    </w:p>
    <w:p w:rsidR="00411043" w:rsidRPr="00077C97" w:rsidRDefault="00771551">
      <w:pPr>
        <w:pStyle w:val="21"/>
        <w:rPr>
          <w:lang w:val="ru-RU"/>
        </w:rPr>
      </w:pPr>
      <w:r w:rsidRPr="00077C97">
        <w:rPr>
          <w:lang w:val="ru-RU"/>
        </w:rPr>
        <w:t>7. Возможные ошибки и их устранение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Ошибка ввода — значения должны быть числовыми и положительными.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• Количество точек вне диапазона — </w:t>
      </w:r>
      <w:proofErr w:type="spellStart"/>
      <w:r>
        <w:t>PointsCount</w:t>
      </w:r>
      <w:proofErr w:type="spellEnd"/>
      <w:r w:rsidRPr="00077C97">
        <w:rPr>
          <w:lang w:val="ru-RU"/>
        </w:rPr>
        <w:t xml:space="preserve"> должен быть между 100 и 10000.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Ошибка сохранения файла — прове</w:t>
      </w:r>
      <w:r w:rsidRPr="00077C97">
        <w:rPr>
          <w:lang w:val="ru-RU"/>
        </w:rPr>
        <w:t xml:space="preserve">рьте права доступа к папке </w:t>
      </w:r>
      <w:r>
        <w:t>Signals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• Ошибка базы данных — убедитесь, что приложение имеет доступ на запись.</w:t>
      </w:r>
    </w:p>
    <w:p w:rsidR="00411043" w:rsidRPr="00077C97" w:rsidRDefault="00077C97">
      <w:pPr>
        <w:pStyle w:val="21"/>
        <w:rPr>
          <w:lang w:val="ru-RU"/>
        </w:rPr>
      </w:pPr>
      <w:r>
        <w:rPr>
          <w:lang w:val="ru-RU"/>
        </w:rPr>
        <w:t>8</w:t>
      </w:r>
      <w:r w:rsidR="00771551" w:rsidRPr="00077C97">
        <w:rPr>
          <w:lang w:val="ru-RU"/>
        </w:rPr>
        <w:t>. Инструк</w:t>
      </w:r>
      <w:r w:rsidR="00771551" w:rsidRPr="00077C97">
        <w:rPr>
          <w:lang w:val="ru-RU"/>
        </w:rPr>
        <w:t xml:space="preserve">ция по публикации </w:t>
      </w:r>
      <w:r w:rsidR="00771551">
        <w:t>EXE</w:t>
      </w:r>
      <w:r w:rsidR="00771551" w:rsidRPr="00077C97">
        <w:rPr>
          <w:lang w:val="ru-RU"/>
        </w:rPr>
        <w:t xml:space="preserve"> через </w:t>
      </w:r>
      <w:r w:rsidR="00771551">
        <w:t>Visual</w:t>
      </w:r>
      <w:r w:rsidR="00771551" w:rsidRPr="00077C97">
        <w:rPr>
          <w:lang w:val="ru-RU"/>
        </w:rPr>
        <w:t xml:space="preserve"> </w:t>
      </w:r>
      <w:r w:rsidR="00771551">
        <w:t>Studio</w:t>
      </w:r>
    </w:p>
    <w:p w:rsidR="00411043" w:rsidRDefault="00771551">
      <w:pPr>
        <w:rPr>
          <w:lang w:val="ru-RU"/>
        </w:rPr>
      </w:pPr>
      <w:r w:rsidRPr="00077C97">
        <w:rPr>
          <w:lang w:val="ru-RU"/>
        </w:rPr>
        <w:t xml:space="preserve">1. Откройте проект в </w:t>
      </w:r>
      <w:r>
        <w:t>Visual</w:t>
      </w:r>
      <w:r w:rsidRPr="00077C97">
        <w:rPr>
          <w:lang w:val="ru-RU"/>
        </w:rPr>
        <w:t xml:space="preserve"> </w:t>
      </w:r>
      <w:r>
        <w:t>Studio</w:t>
      </w:r>
      <w:r w:rsidRPr="00077C97">
        <w:rPr>
          <w:lang w:val="ru-RU"/>
        </w:rPr>
        <w:t>.</w:t>
      </w:r>
    </w:p>
    <w:p w:rsidR="00077C97" w:rsidRDefault="00077C97">
      <w:r>
        <w:rPr>
          <w:lang w:val="ru-RU"/>
        </w:rPr>
        <w:t>2. Измените следующие строки в коде</w:t>
      </w:r>
      <w:r>
        <w:rPr>
          <w:lang w:val="ru-RU"/>
        </w:rPr>
        <w:br/>
      </w:r>
      <w:r>
        <w:t>App</w:t>
      </w:r>
      <w:r w:rsidRPr="00077C97">
        <w:rPr>
          <w:lang w:val="ru-RU"/>
        </w:rPr>
        <w:t>.</w:t>
      </w:r>
      <w:proofErr w:type="spellStart"/>
      <w:r>
        <w:t>xaml</w:t>
      </w:r>
      <w:proofErr w:type="spellEnd"/>
      <w:r w:rsidRPr="00077C97">
        <w:rPr>
          <w:lang w:val="ru-RU"/>
        </w:rPr>
        <w:t>.</w:t>
      </w:r>
      <w:proofErr w:type="spellStart"/>
      <w:r>
        <w:t>cs</w:t>
      </w:r>
      <w:proofErr w:type="spellEnd"/>
      <w:r w:rsidRPr="00077C97">
        <w:rPr>
          <w:lang w:val="ru-RU"/>
        </w:rPr>
        <w:br/>
      </w:r>
      <w:r>
        <w:rPr>
          <w:noProof/>
          <w:lang w:val="ru-RU" w:eastAsia="ru-RU"/>
        </w:rPr>
        <w:drawing>
          <wp:inline distT="0" distB="0" distL="0" distR="0">
            <wp:extent cx="5486400" cy="1706472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64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C97" w:rsidRDefault="00077C97"/>
    <w:p w:rsidR="00077C97" w:rsidRDefault="00077C97">
      <w:proofErr w:type="spellStart"/>
      <w:r>
        <w:t>FileStorageService.cs</w:t>
      </w:r>
      <w:proofErr w:type="spellEnd"/>
    </w:p>
    <w:p w:rsidR="00077C97" w:rsidRDefault="00077C97">
      <w:r>
        <w:rPr>
          <w:noProof/>
          <w:lang w:val="ru-RU" w:eastAsia="ru-RU"/>
        </w:rPr>
        <w:drawing>
          <wp:inline distT="0" distB="0" distL="0" distR="0">
            <wp:extent cx="5486400" cy="1929257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92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7C97" w:rsidRPr="00077C97" w:rsidRDefault="00077C97">
      <w:r>
        <w:rPr>
          <w:noProof/>
          <w:lang w:val="ru-RU" w:eastAsia="ru-RU"/>
        </w:rPr>
        <w:lastRenderedPageBreak/>
        <w:drawing>
          <wp:inline distT="0" distB="0" distL="0" distR="0">
            <wp:extent cx="5486400" cy="1928813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28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2. Выберите </w:t>
      </w:r>
      <w:r>
        <w:t>Build</w:t>
      </w:r>
      <w:r w:rsidRPr="00077C97">
        <w:rPr>
          <w:lang w:val="ru-RU"/>
        </w:rPr>
        <w:t xml:space="preserve"> → </w:t>
      </w:r>
      <w:r>
        <w:t>Publish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3. Создайте профиль </w:t>
      </w:r>
      <w:r>
        <w:t>Folder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4. Укажите папку </w:t>
      </w:r>
      <w:r>
        <w:t>publish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5. Нажмите </w:t>
      </w:r>
      <w:r>
        <w:t>Publish</w:t>
      </w:r>
      <w:r w:rsidRPr="00077C97">
        <w:rPr>
          <w:lang w:val="ru-RU"/>
        </w:rPr>
        <w:t>.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>После публикации в папку будут помещены: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• </w:t>
      </w:r>
      <w:proofErr w:type="spellStart"/>
      <w:r>
        <w:t>SignalApp</w:t>
      </w:r>
      <w:r w:rsidR="00077C97">
        <w:t>.View</w:t>
      </w:r>
      <w:proofErr w:type="spellEnd"/>
      <w:r w:rsidRPr="00077C97">
        <w:rPr>
          <w:lang w:val="ru-RU"/>
        </w:rPr>
        <w:t>.</w:t>
      </w:r>
      <w:r>
        <w:t>exe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• </w:t>
      </w:r>
      <w:r>
        <w:t>signals</w:t>
      </w:r>
      <w:r w:rsidRPr="00077C97">
        <w:rPr>
          <w:lang w:val="ru-RU"/>
        </w:rPr>
        <w:t>.</w:t>
      </w:r>
      <w:r>
        <w:t>db</w:t>
      </w:r>
    </w:p>
    <w:p w:rsidR="00411043" w:rsidRPr="00077C97" w:rsidRDefault="00771551">
      <w:pPr>
        <w:rPr>
          <w:lang w:val="ru-RU"/>
        </w:rPr>
      </w:pPr>
      <w:r w:rsidRPr="00077C97">
        <w:rPr>
          <w:lang w:val="ru-RU"/>
        </w:rPr>
        <w:t xml:space="preserve">• </w:t>
      </w:r>
      <w:r w:rsidR="00077C97">
        <w:rPr>
          <w:lang w:val="ru-RU"/>
        </w:rPr>
        <w:t>другие библиотеки</w:t>
      </w:r>
    </w:p>
    <w:sectPr w:rsidR="00411043" w:rsidRPr="00077C9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34616"/>
    <w:rsid w:val="0006063C"/>
    <w:rsid w:val="00077C97"/>
    <w:rsid w:val="0015074B"/>
    <w:rsid w:val="0029639D"/>
    <w:rsid w:val="00326F90"/>
    <w:rsid w:val="00411043"/>
    <w:rsid w:val="00771551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077C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077C9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315</Words>
  <Characters>1798</Characters>
  <Application>Microsoft Office Word</Application>
  <DocSecurity>0</DocSecurity>
  <Lines>14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2109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</cp:lastModifiedBy>
  <cp:revision>2</cp:revision>
  <dcterms:created xsi:type="dcterms:W3CDTF">2013-12-23T23:15:00Z</dcterms:created>
  <dcterms:modified xsi:type="dcterms:W3CDTF">2025-11-30T09:36:00Z</dcterms:modified>
  <cp:category/>
</cp:coreProperties>
</file>