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游ゴシック" w:eastAsia="游ゴシック" w:hAnsi="游ゴシック"/>
          <w:b/>
          <w:bCs/>
          <w:color w:val="1F4E79"/>
          <w:sz w:val="64"/>
          <w:szCs w:val="64"/>
        </w:rPr>
        <w:t xml:space="preserve">発注シート</w:t>
      </w:r>
    </w:p>
    <w:p>
      <w:pPr>
        <w:spacing w:after="600"/>
        <w:jc w:val="center"/>
      </w:pPr>
      <w:r>
        <w:rPr>
          <w:rFonts w:ascii="游ゴシック" w:eastAsia="游ゴシック" w:hAnsi="游ゴシック"/>
          <w:b/>
          <w:bCs/>
          <w:sz w:val="44"/>
          <w:szCs w:val="44"/>
        </w:rPr>
        <w:t xml:space="preserve">使い方説明書</w:t>
      </w:r>
    </w:p>
    <w:p>
      <w:pPr>
        <w:spacing w:after="120"/>
        <w:jc w:val="center"/>
      </w:pPr>
      <w:r>
        <w:rPr>
          <w:rFonts w:ascii="游ゴシック" w:eastAsia="游ゴシック" w:hAnsi="游ゴシック"/>
          <w:sz w:val="24"/>
          <w:szCs w:val="24"/>
        </w:rPr>
        <w:t xml:space="preserve">対象ファイル：発注シート印刷.xlsm</w:t>
      </w:r>
    </w:p>
    <w:p>
      <w:pPr>
        <w:spacing w:after="1600"/>
        <w:jc w:val="center"/>
      </w:pPr>
      <w:r>
        <w:rPr>
          <w:rFonts w:ascii="游ゴシック" w:eastAsia="游ゴシック" w:hAnsi="游ゴシック"/>
          <w:sz w:val="24"/>
          <w:szCs w:val="24"/>
        </w:rPr>
        <w:t xml:space="preserve">2026年9月版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F2F2" w:sz="4"/>
              <w:left w:val="single" w:color="1F4E79" w:sz="24"/>
              <w:bottom w:val="single" w:color="F2F2F2" w:sz="4"/>
              <w:right w:val="single" w:color="F2F2F2" w:sz="4"/>
            </w:tcBorders>
            <w:shd w:fill="F2F2F2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この説明書の読み方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まず「1. このシートでできること」と「2. 毎日の作業の流れ」を読めば、ふだんの発注はできます。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予約・入荷待ちを使うときは 3 章、困ったときは 7 章「困ったとき（Q&amp;A）」を見てください。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8 章は、マスタの追加や設定を変える担当者向けです。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游ゴシック" w:eastAsia="游ゴシック" w:hAnsi="游ゴシック"/>
          <w:b/>
          <w:bCs/>
          <w:color w:val="1F4E79"/>
          <w:sz w:val="32"/>
          <w:szCs w:val="32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40"/>
      </w:pPr>
      <w:r>
        <w:rPr>
          <w:rFonts w:ascii="游ゴシック" w:eastAsia="游ゴシック" w:hAnsi="游ゴシック"/>
          <w:color w:val="7F7F7F"/>
          <w:sz w:val="18"/>
          <w:szCs w:val="18"/>
        </w:rPr>
        <w:t xml:space="preserve">※ 目次が表示されない場合は、目次の上で右クリック →「フィールド更新」を押してください。</w:t>
      </w:r>
    </w:p>
    <w:p>
      <w:r>
        <w:br w:type="page"/>
      </w:r>
    </w:p>
    <w:p>
      <w:pPr>
        <w:pStyle w:val="Heading1"/>
      </w:pPr>
      <w:r>
        <w:rPr>
          <w:rFonts w:ascii="游ゴシック" w:eastAsia="游ゴシック" w:hAnsi="游ゴシック"/>
        </w:rPr>
        <w:t xml:space="preserve">1. このシートでできること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レセコンが出力する「発注点割れ一覧表」を取り込み、発注が必要な薬を一覧にして、バーコード付きで印刷するためのシートです。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在庫が発注点を下回った薬と、発注する数（箱数）を自動で表示します。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バーコードを読み取るだけで発注入力ができます。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「今は発注しない薬」を、予約（後日発注）・入荷待ち（発注済みで入荷を待っている）として管理できます。予約・入荷待ちの薬はバーコードが消えるので、二重発注を防げます。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入荷待ちの薬が入荷して在庫が戻ると、入荷待ちリストから自動で消えます。</w:t>
      </w:r>
    </w:p>
    <w:p>
      <w:pPr>
        <w:spacing w:after="60"/>
      </w:pPr>
    </w:p>
    <w:p>
      <w:pPr>
        <w:pStyle w:val="Heading2"/>
      </w:pPr>
      <w:r>
        <w:rPr>
          <w:rFonts w:ascii="游ゴシック" w:eastAsia="游ゴシック" w:hAnsi="游ゴシック"/>
        </w:rPr>
        <w:t xml:space="preserve">シートの一覧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シート名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役割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発注割れ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メインの画面。発注が必要な薬の一覧とバーコード。ここを印刷して使います。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予約発注リスト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「予約」にした薬の一覧。発注予定日が来たら発注割れに戻します。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入荷待ちリスト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「入荷待ち」にした薬の一覧。入荷すると自動で消えます。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マスタ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薬品名・YJコード・JANコード・入数の対応表。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発注点割れデータ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レセコンから取り込んだデータの置き場所。直接触る必要はありません。</w:t>
            </w:r>
          </w:p>
        </w:tc>
      </w:tr>
    </w:tbl>
    <w:p>
      <w:pPr>
        <w:pStyle w:val="Heading1"/>
      </w:pPr>
      <w:r>
        <w:rPr>
          <w:rFonts w:ascii="游ゴシック" w:eastAsia="游ゴシック" w:hAnsi="游ゴシック"/>
        </w:rPr>
        <w:t xml:space="preserve">2. 毎日の作業の流れ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ふだんの発注は、次の 4 ステップです。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338"/>
      </w:tblGrid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STEP 1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レセコンで「発注点割れ一覧表」を出力する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共有フォルダの「発注割れシート」フォルダに「発注点割れ一覧表.csv」が作られます。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STEP 2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発注シートを開き、</w:t>
            </w:r>
            <w:r>
              <w:rPr>
                <w:rFonts w:ascii="游ゴシック" w:eastAsia="游ゴシック" w:hAnsi="游ゴシック"/>
                <w:b/>
                <w:bCs/>
                <w:color w:val="1F4E79"/>
              </w:rPr>
              <w:t xml:space="preserve">［レセコンCSVを取込］</w:t>
            </w:r>
            <w:r>
              <w:rPr>
                <w:rFonts w:ascii="游ゴシック" w:eastAsia="游ゴシック" w:hAnsi="游ゴシック"/>
                <w:b/>
                <w:bCs/>
              </w:rPr>
              <w:t xml:space="preserve"> ボタンを押す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確認画面で件数を確かめて「はい」。発注割れシートが今日の内容に入れ替わります。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同時に、入荷済みの薬が入荷待ちリストから消えます（3-3 参照）。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STEP 3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今は発注しない薬があれば、F列（区分）で「予約」か「入荷待ち」を選び、</w:t>
            </w:r>
            <w:r>
              <w:rPr>
                <w:rFonts w:ascii="游ゴシック" w:eastAsia="游ゴシック" w:hAnsi="游ゴシック"/>
                <w:b/>
                <w:bCs/>
                <w:color w:val="1F4E79"/>
              </w:rPr>
              <w:t xml:space="preserve">［予約・入荷待ちを振り分け！］</w:t>
            </w:r>
            <w:r>
              <w:rPr>
                <w:rFonts w:ascii="游ゴシック" w:eastAsia="游ゴシック" w:hAnsi="游ゴシック"/>
                <w:b/>
                <w:bCs/>
              </w:rPr>
              <w:t xml:space="preserve"> を押す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該当する薬が無ければこのステップは飛ばしてかまいません（3 章参照）。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STEP 4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発注割れシートを印刷し、バーコードを読み取って発注する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バーコードが表示されている薬だけが発注対象です。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2EFDA" w:sz="4"/>
              <w:left w:val="single" w:color="70AD47" w:sz="24"/>
              <w:bottom w:val="single" w:color="E2EFDA" w:sz="4"/>
              <w:right w:val="single" w:color="E2EFDA" w:sz="4"/>
            </w:tcBorders>
            <w:shd w:fill="E2EFD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ポイント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CSVの取込は、発注の前に毎回行ってください。古いデータのままだと、入荷済みの判定もされません。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取込完了の画面に「要確認」が出たら、3-4 を見て対応してください。</w:t>
            </w:r>
          </w:p>
        </w:tc>
      </w:tr>
    </w:tbl>
    <w:p>
      <w:pPr>
        <w:pStyle w:val="Heading2"/>
      </w:pPr>
      <w:r>
        <w:rPr>
          <w:rFonts w:ascii="游ゴシック" w:eastAsia="游ゴシック" w:hAnsi="游ゴシック"/>
        </w:rPr>
        <w:t xml:space="preserve">発注割れシートの見かた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6438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列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項目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内容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薬品名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レセコンのデータから自動表示。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B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必要数量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発注する数（箱数）。（発注点 − 在庫数）÷ 入数 を切り上げた数です。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C・D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（非表示）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JANコードなど。触らないでください。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バーコード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読み取って発注します。予約中・入荷待ち・JAN未登録の薬は表示されません。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F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区分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「予約」「入荷待ち」を選ぶ欄。振り分けボタンを押すと空欄に戻ります。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G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予約発注日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予約のときだけ、発注したい日付を入れます。</w:t>
            </w:r>
          </w:p>
        </w:tc>
      </w:tr>
    </w:tbl>
    <w:p>
      <w:pPr>
        <w:spacing w:after="60"/>
      </w:pPr>
    </w:p>
    <w:p>
      <w:pPr>
        <w:spacing w:after="100" w:line="340"/>
      </w:pPr>
      <w:r>
        <w:rPr>
          <w:rFonts w:ascii="游ゴシック" w:eastAsia="游ゴシック" w:hAnsi="游ゴシック"/>
          <w:b/>
          <w:bCs/>
        </w:rPr>
        <w:t xml:space="preserve">行の色の意味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色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意味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DD7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水色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予約中。発注予定日まで発注しません（バーコード非表示）。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CE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ピンク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入荷待ち。発注済みで入荷を待っています（バーコード非表示）。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薄い黄色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マスタで「予約判断リスト」に〇が付いた薬。発注する前に、予約にするかどうか確認してください。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色なし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通常どおり発注する薬。</w:t>
            </w:r>
          </w:p>
        </w:tc>
      </w:tr>
    </w:tbl>
    <w:p>
      <w:pPr>
        <w:pStyle w:val="Heading1"/>
      </w:pPr>
      <w:r>
        <w:rPr>
          <w:rFonts w:ascii="游ゴシック" w:eastAsia="游ゴシック" w:hAnsi="游ゴシック"/>
        </w:rPr>
        <w:t xml:space="preserve">3. 予約と入荷待ちの使い方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/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予約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入荷待ち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使うとき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今日は発注せず、決めた日に発注したい（例：患者さんの来局日に合わせる）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すでに発注したが、まだ入荷していない（例：出荷調整・欠品中）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入力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F列「予約」＋ G列に予約発注日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F列「入荷待ち」だけ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移る先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予約発注リスト（状態：予約中）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入荷待ちリスト（状態：入荷待ち）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発注割れでは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DD7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水色・バーコード非表示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CE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ピンク・バーコード非表示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元に戻るとき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予約発注日が来てから［予約分を復活］を押したとき</w:t>
            </w:r>
          </w:p>
        </w:tc>
        <w:tc>
          <w:tcPr>
            <w:tcW w:type="dxa" w:w="3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入荷して在庫が発注点を上回ったとき（自動）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游ゴシック" w:eastAsia="游ゴシック" w:hAnsi="游ゴシック"/>
        </w:rPr>
        <w:t xml:space="preserve">3-1. 予約する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游ゴシック" w:eastAsia="游ゴシック" w:hAnsi="游ゴシック"/>
        </w:rPr>
        <w:t xml:space="preserve">発注割れシートで、予約したい薬の F列 で「予約」を選ぶ。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游ゴシック" w:eastAsia="游ゴシック" w:hAnsi="游ゴシック"/>
        </w:rPr>
        <w:t xml:space="preserve">G列 に予約発注日（例：2026/10/1）を入れる。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游ゴシック" w:eastAsia="游ゴシック" w:hAnsi="游ゴシック"/>
          <w:b/>
          <w:bCs/>
          <w:color w:val="1F4E79"/>
        </w:rPr>
        <w:t xml:space="preserve">［予約・入荷待ちを振り分け！］</w:t>
      </w:r>
      <w:r>
        <w:rPr>
          <w:rFonts w:ascii="游ゴシック" w:eastAsia="游ゴシック" w:hAnsi="游ゴシック"/>
        </w:rPr>
        <w:t xml:space="preserve"> を押す。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游ゴシック" w:eastAsia="游ゴシック" w:hAnsi="游ゴシック"/>
        </w:rPr>
        <w:t xml:space="preserve">行が水色になり、バーコードが消えます。予約発注リストに追加されます。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DE9D9" w:sz="4"/>
              <w:left w:val="single" w:color="C0504D" w:sz="24"/>
              <w:bottom w:val="single" w:color="FDE9D9" w:sz="4"/>
              <w:right w:val="single" w:color="FDE9D9" w:sz="4"/>
            </w:tcBorders>
            <w:shd w:fill="FDE9D9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注意</w:t>
            </w:r>
          </w:p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予約中の薬は、翌日以降にCSVを取り込んでも発注割れシートには出てきません（二重発注防止）。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游ゴシック" w:eastAsia="游ゴシック" w:hAnsi="游ゴシック"/>
        </w:rPr>
        <w:t xml:space="preserve">3-2. 予約分を発注に戻す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游ゴシック" w:eastAsia="游ゴシック" w:hAnsi="游ゴシック"/>
        </w:rPr>
        <w:t xml:space="preserve">予約発注リスト シートを開き、</w:t>
      </w:r>
      <w:r>
        <w:rPr>
          <w:rFonts w:ascii="游ゴシック" w:eastAsia="游ゴシック" w:hAnsi="游ゴシック"/>
          <w:b/>
          <w:bCs/>
          <w:color w:val="1F4E79"/>
        </w:rPr>
        <w:t xml:space="preserve">［予約分を復活］</w:t>
      </w:r>
      <w:r>
        <w:rPr>
          <w:rFonts w:ascii="游ゴシック" w:eastAsia="游ゴシック" w:hAnsi="游ゴシック"/>
        </w:rPr>
        <w:t xml:space="preserve"> を押す。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游ゴシック" w:eastAsia="游ゴシック" w:hAnsi="游ゴシック"/>
        </w:rPr>
        <w:t xml:space="preserve">予約発注日が今日以前の薬が予約発注リストから消え、発注割れシートにバーコード付きで戻ります。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游ゴシック" w:eastAsia="游ゴシック" w:hAnsi="游ゴシック"/>
        </w:rPr>
        <w:t xml:space="preserve">バーコードを読み取って発注します。</w:t>
      </w:r>
    </w:p>
    <w:p>
      <w:pPr>
        <w:spacing w:after="100" w:line="340"/>
      </w:pPr>
      <w:r>
        <w:rPr>
          <w:rFonts w:ascii="游ゴシック" w:eastAsia="游ゴシック" w:hAnsi="游ゴシック"/>
          <w:sz w:val="20"/>
          <w:szCs w:val="20"/>
        </w:rPr>
        <w:t xml:space="preserve">※ 予約発注日がまだ来ていない薬は戻りません。予約をやめたいときは、予約発注リストのその行を削除してください。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3-3. 入荷待ちにする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游ゴシック" w:eastAsia="游ゴシック" w:hAnsi="游ゴシック"/>
        </w:rPr>
        <w:t xml:space="preserve">発注済みでまだ届いていない薬の F列 で「入荷待ち」を選ぶ（G列は空欄でよい）。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游ゴシック" w:eastAsia="游ゴシック" w:hAnsi="游ゴシック"/>
          <w:b/>
          <w:bCs/>
          <w:color w:val="1F4E79"/>
        </w:rPr>
        <w:t xml:space="preserve">［予約・入荷待ちを振り分け！］</w:t>
      </w:r>
      <w:r>
        <w:rPr>
          <w:rFonts w:ascii="游ゴシック" w:eastAsia="游ゴシック" w:hAnsi="游ゴシック"/>
        </w:rPr>
        <w:t xml:space="preserve"> を押す。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游ゴシック" w:eastAsia="游ゴシック" w:hAnsi="游ゴシック"/>
        </w:rPr>
        <w:t xml:space="preserve">行がピンクになり、バーコードが消えます。入荷待ちリストに今日の日付で登録されます。</w:t>
      </w:r>
    </w:p>
    <w:p>
      <w:pPr>
        <w:spacing w:after="100" w:line="340"/>
      </w:pPr>
      <w:r>
        <w:rPr>
          <w:rFonts w:ascii="游ゴシック" w:eastAsia="游ゴシック" w:hAnsi="游ゴシック"/>
          <w:b/>
          <w:bCs/>
        </w:rPr>
        <w:t xml:space="preserve">入荷後の動き（自動）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入荷して在庫が発注点を上回ると、レセコンの発注点割れ一覧表にその薬が載らなくなります。次にCSVを取り込んだとき、発注シートは「入荷済み」と判断して入荷待ちリストから消します。消えた薬の名前は取込完了の画面に表示されます。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3-4. 「要確認」が出たとき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入荷待ちに登録してから 7 日たっても発注点割れのままの薬は、状態が「要確認」になります。ピンクが消えてバーコードが再表示されます。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これは「入荷したがすぐ使って、また発注点を割った」場合に、発注が止まったままになるのを防ぐためです。取込完了の画面に「要確認」の薬の名前が出るので、次のどちらかで対応してください。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状況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対応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もう入荷している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ふつうの薬と同じように、バーコードを読み取って発注する。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まだ入荷していない（欠品中など）</w:t>
            </w:r>
          </w:p>
        </w:tc>
        <w:tc>
          <w:tcPr>
            <w:tcW w:type="dxa" w:w="6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F列で再度「入荷待ち」を選び、［予約・入荷待ちを振り分け！］を押す。登録日が今日に更新され、ピンクに戻ります。</w:t>
            </w:r>
          </w:p>
        </w:tc>
      </w:tr>
    </w:tbl>
    <w:p>
      <w:pPr>
        <w:pStyle w:val="Heading1"/>
      </w:pPr>
      <w:r>
        <w:rPr>
          <w:rFonts w:ascii="游ゴシック" w:eastAsia="游ゴシック" w:hAnsi="游ゴシック"/>
        </w:rPr>
        <w:t xml:space="preserve">4. 各シートの説明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予約発注リスト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列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A 薬品コード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JANコード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B 薬品名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C 数量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振り分けたときの必要数量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D 発注予定日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予約発注日。この日以降に［予約分を復活］で戻せます。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E 状態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予約中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游ゴシック" w:eastAsia="游ゴシック" w:hAnsi="游ゴシック"/>
        </w:rPr>
        <w:t xml:space="preserve">入荷待ちリスト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列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A JANコード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JAN未登録の薬は「JAN未登録」と入り、薬品名で照合します。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B 薬品名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C 必要数量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登録したときの必要数量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D 確認日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入荷待ちに登録（または再登録）した日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E 状態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入荷待ち ／ 要確認</w:t>
            </w:r>
          </w:p>
        </w:tc>
      </w:tr>
    </w:tbl>
    <w:p>
      <w:pPr>
        <w:spacing w:after="100" w:line="340"/>
      </w:pPr>
      <w:r>
        <w:rPr>
          <w:rFonts w:ascii="游ゴシック" w:eastAsia="游ゴシック" w:hAnsi="游ゴシック"/>
          <w:sz w:val="20"/>
          <w:szCs w:val="20"/>
        </w:rPr>
        <w:t xml:space="preserve">※ ふだんは手で編集する必要はありません。間違えて登録した行は、行ごと削除してかまいません。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マスタ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列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A 商品名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B YJコード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レセコンのデータとつなぐためのコード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C JANコード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バーコードになる番号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D 入数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1箱あたりの数量。必要数量（箱数）の計算に使います。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E 予約判断リスト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〇 を付けると、発注割れシートで薄い黄色になります。</w:t>
            </w:r>
          </w:p>
        </w:tc>
      </w:tr>
    </w:tbl>
    <w:p>
      <w:pPr>
        <w:pStyle w:val="Heading2"/>
      </w:pPr>
      <w:r>
        <w:rPr>
          <w:rFonts w:ascii="游ゴシック" w:eastAsia="游ゴシック" w:hAnsi="游ゴシック"/>
        </w:rPr>
        <w:t xml:space="preserve">発注点割れデータ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［レセコンCSVを取込］で毎回すべて入れ替わるデータです。手で編集しないでください。</w:t>
      </w:r>
    </w:p>
    <w:p>
      <w:pPr>
        <w:pStyle w:val="Heading1"/>
      </w:pPr>
      <w:r>
        <w:rPr>
          <w:rFonts w:ascii="游ゴシック" w:eastAsia="游ゴシック" w:hAnsi="游ゴシック"/>
        </w:rPr>
        <w:t xml:space="preserve">5. ボタンの一覧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4638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ボタン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場所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すること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レセコンCSVを取込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発注割れ／発注点割れデータ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CSVを読み込み、発注割れシートを今日の内容にする。入荷待ちリストの整理（入荷済みの削除・要確認）も行う。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予約・入荷待ちを振り分け！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発注割れ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F列の入力に従って予約発注リスト・入荷待ちリストへ登録し、F・G列を空にする。入荷待ちリストの整理も行う。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  <w:b/>
                <w:bCs/>
              </w:rPr>
              <w:t xml:space="preserve">予約分を復活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予約発注リスト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游ゴシック" w:eastAsia="游ゴシック" w:hAnsi="游ゴシック"/>
              </w:rPr>
              <w:t xml:space="preserve">予約発注日が来た薬を発注割れシートに戻す。</w:t>
            </w:r>
          </w:p>
        </w:tc>
      </w:tr>
    </w:tbl>
    <w:p>
      <w:pPr>
        <w:pStyle w:val="Heading1"/>
      </w:pPr>
      <w:r>
        <w:rPr>
          <w:rFonts w:ascii="游ゴシック" w:eastAsia="游ゴシック" w:hAnsi="游ゴシック"/>
        </w:rPr>
        <w:t xml:space="preserve">6. 使うときの注意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発注シートを同時に開けるのは 1 台だけです。別のPCで開いていると「読み取り専用」になり、CSVを取り込めません。使い終わったら閉じてください。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発注割れシートの A〜E 列には計算式が入っています。消したり上書きしたりしないでください。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発注割れシートに表示できるのは 198 件までです。超えた場合は取込完了の画面で警告が出ます。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マスタに JAN が登録されていない薬は、バーコードが出ません（必要数量の計算も入数 100 として扱われます）。見つけたらマスタに追加してください（8 章）。</w:t>
      </w:r>
    </w:p>
    <w:p>
      <w:pPr>
        <w:pStyle w:val="Heading1"/>
      </w:pPr>
      <w:r>
        <w:rPr>
          <w:rFonts w:ascii="游ゴシック" w:eastAsia="游ゴシック" w:hAnsi="游ゴシック"/>
        </w:rPr>
        <w:t xml:space="preserve">7. 困ったとき（Q&amp;A）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「CSVファイルが見つかりませんでした」と出る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レセコンで発注点割れ一覧表を出力したか確認してください。ファイル選択画面が出た場合は、「発注割れシート」フォルダの「発注点割れ一覧表.csv」を選んでください。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「現在別のPCで編集中のため…」と出る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ほかのPCで発注シートが開いたままです。そちらを閉じてから開き直してください。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バーコードが出ない薬がある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色を確認してください。水色＝予約中、ピンク＝入荷待ちです。色が無いのにバーコードが出ない場合は、マスタにJANが未登録です。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入荷したのに入荷待ち（ピンク）のまま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入荷しても在庫がまだ発注点を下回っていると、入荷待ちのまま残ります。登録から 7 日たつと「要確認」に変わるので、3-4 の手順で対応してください。すぐに発注したいときは、入荷待ちリストのその行を削除すればバーコードが出ます。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間違えて予約・入荷待ちにしてしまった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予約発注リスト（または入荷待ちリスト）のその行を、行ごと削除してください。発注割れシートの色が消え、バーコードが戻ります。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予約した薬が発注割れシートに出てこない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予約中の薬は取込から除外されます。予約発注日が来たら、予約発注リストで［予約分を復活］を押してください。</w:t>
      </w:r>
    </w:p>
    <w:p>
      <w:pPr>
        <w:spacing w:after="40" w:before="120"/>
      </w:pPr>
      <w:r>
        <w:rPr>
          <w:rFonts w:ascii="游ゴシック" w:eastAsia="游ゴシック" w:hAnsi="游ゴシック"/>
          <w:b/>
          <w:bCs/>
          <w:color w:val="1F4E79"/>
        </w:rPr>
        <w:t xml:space="preserve">Q. 必要数量がおかしい</w:t>
      </w:r>
    </w:p>
    <w:p>
      <w:pPr>
        <w:spacing w:after="100" w:line="340"/>
        <w:ind w:left="360"/>
      </w:pPr>
      <w:r>
        <w:rPr>
          <w:rFonts w:ascii="游ゴシック" w:eastAsia="游ゴシック" w:hAnsi="游ゴシック"/>
        </w:rPr>
        <w:t xml:space="preserve">A. マスタの「入数」を確認してください。入数が違うと箱数の計算がずれます。</w:t>
      </w:r>
    </w:p>
    <w:p>
      <w:pPr>
        <w:pStyle w:val="Heading1"/>
      </w:pPr>
      <w:r>
        <w:rPr>
          <w:rFonts w:ascii="游ゴシック" w:eastAsia="游ゴシック" w:hAnsi="游ゴシック"/>
        </w:rPr>
        <w:t xml:space="preserve">8. 管理者向けの情報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CSVの置き場所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取込ボタンは、次の順にCSVを探します。</w:t>
      </w:r>
    </w:p>
    <w:p>
      <w:pPr>
        <w:pStyle w:val="ListParagraph"/>
        <w:numPr>
          <w:ilvl w:val="0"/>
          <w:numId w:val="6"/>
        </w:numPr>
        <w:spacing w:after="80" w:line="320"/>
      </w:pPr>
      <w:r>
        <w:rPr>
          <w:rFonts w:ascii="游ゴシック" w:eastAsia="游ゴシック" w:hAnsi="游ゴシック"/>
        </w:rPr>
        <w:t xml:space="preserve">発注シートのあるフォルダから上の階層へ順にたどり、各階層にある「発注割れシート\発注点割れ一覧表.csv」（ドライブ文字でも共有フォルダ \\サーバー名\… でも同じ）</w:t>
      </w:r>
    </w:p>
    <w:p>
      <w:pPr>
        <w:pStyle w:val="ListParagraph"/>
        <w:numPr>
          <w:ilvl w:val="0"/>
          <w:numId w:val="6"/>
        </w:numPr>
        <w:spacing w:after="80" w:line="320"/>
      </w:pPr>
      <w:r>
        <w:rPr>
          <w:rFonts w:ascii="游ゴシック" w:eastAsia="游ゴシック" w:hAnsi="游ゴシック"/>
        </w:rPr>
        <w:t xml:space="preserve">発注シートと同じフォルダの「発注点割れ一覧表.csv」</w:t>
      </w:r>
    </w:p>
    <w:p>
      <w:pPr>
        <w:pStyle w:val="ListParagraph"/>
        <w:numPr>
          <w:ilvl w:val="0"/>
          <w:numId w:val="6"/>
        </w:numPr>
        <w:spacing w:after="80" w:line="320"/>
      </w:pPr>
      <w:r>
        <w:rPr>
          <w:rFonts w:ascii="游ゴシック" w:eastAsia="游ゴシック" w:hAnsi="游ゴシック"/>
        </w:rPr>
        <w:t xml:space="preserve">どちらにも無ければ、ファイル選択画面を表示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同じ名前の .ctl ファイルがあれば、1 行目（対象日）を確認画面に表示します。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マスタに薬を追加する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マスタシートの最終行の下に、商品名・YJコード・JANコード・入数を入力します。YJコードはレセコンのデータと完全に一致させてください（一致しないと「JAN未登録」になります）。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「要確認」になるまでの日数を変える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Alt + F11 でマクロ画面を開き、モジュール「発注管理マクロ」の先頭にある次の行の数字を変えて保存します。</w:t>
      </w:r>
    </w:p>
    <w:p>
      <w:pPr>
        <w:spacing w:after="100" w:line="340"/>
        <w:ind w:left="360"/>
      </w:pPr>
      <w:r>
        <w:rPr>
          <w:rFonts w:ascii="Consolas" w:eastAsia="游ゴシック" w:hAnsi="Consolas"/>
        </w:rPr>
        <w:t xml:space="preserve">Private Const NYUKA_ALERT_DAYS As Long = 7</w:t>
      </w:r>
    </w:p>
    <w:p>
      <w:pPr>
        <w:spacing w:after="100" w:line="340"/>
      </w:pPr>
      <w:r>
        <w:rPr>
          <w:rFonts w:ascii="游ゴシック" w:eastAsia="游ゴシック" w:hAnsi="游ゴシック"/>
        </w:rPr>
        <w:t xml:space="preserve">出荷調整などで入荷に時間がかかる薬が多い場合は、14 などに延ばしてください。</w:t>
      </w:r>
    </w:p>
    <w:p>
      <w:pPr>
        <w:pStyle w:val="Heading2"/>
      </w:pPr>
      <w:r>
        <w:rPr>
          <w:rFonts w:ascii="游ゴシック" w:eastAsia="游ゴシック" w:hAnsi="游ゴシック"/>
        </w:rPr>
        <w:t xml:space="preserve">仕組み（参考）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必要数量 ＝ （発注点 − 在庫数量）÷ 入数 を切り上げ。マイナスは 0。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入荷済みの判定：入荷待ちリストの薬が、取り込んだ発注点割れデータに無ければ入荷済みとして削除。JAN で照合し、JAN未登録の薬は薬品名で照合します。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予約中の薬は、CSV取込のときにデータから除外されます。入荷待ちの薬は除外されません（入荷の判定に使うため）。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游ゴシック" w:eastAsia="游ゴシック" w:hAnsi="游ゴシック"/>
        </w:rPr>
        <w:t xml:space="preserve">マクロの2026年9月版で、入荷待ちの「要確認」機能と、CSV取込時の自動整理が追加されました。これより前のマクロでは、入荷済みの削除は振り分けボタンを押したときだけ行われます。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eastAsia="游ゴシック" w:hAnsi="游ゴシック"/>
        <w:color w:val="7F7F7F"/>
        <w:sz w:val="18"/>
        <w:szCs w:val="18"/>
      </w:rPr>
      <w:t xml:space="preserve">発注シート 使い方説明書　－ </w:t>
    </w:r>
    <w:r>
      <w:rPr>
        <w:rFonts w:ascii="游ゴシック" w:eastAsia="游ゴシック" w:hAnsi="游ゴシック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游ゴシック" w:eastAsia="游ゴシック" w:hAnsi="游ゴシック"/>
        <w:color w:val="7F7F7F"/>
        <w:sz w:val="18"/>
        <w:szCs w:val="18"/>
      </w:rPr>
      <w:t xml:space="preserve"> －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40" w:hanging="300"/>
      </w:pPr>
      <w:rPr>
        <w:color w:val="1F4E79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decimalEnclosedCircle"/>
      <w:lvlText w:val="%1"/>
      <w:lvlJc w:val="left"/>
      <w:pPr>
        <w:ind w:left="4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EnclosedCircle"/>
      <w:lvlText w:val="%1"/>
      <w:lvlJc w:val="left"/>
      <w:pPr>
        <w:ind w:left="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EnclosedCircle"/>
      <w:lvlText w:val="%1"/>
      <w:lvlJc w:val="left"/>
      <w:pPr>
        <w:ind w:left="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EnclosedCircle"/>
      <w:lvlText w:val="%1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60" w:before="360"/>
      <w:outlineLvl w:val="0"/>
    </w:pPr>
    <w:rPr>
      <w:rFonts w:ascii="游ゴシック" w:eastAsia="游ゴシック" w:hAnsi="游ゴシック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游ゴシック" w:eastAsia="游ゴシック" w:hAnsi="游ゴシック"/>
      <w:b/>
      <w:bCs/>
      <w:color w:val="2E2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発注シート 使い方説明書</dc:title>
  <dc:creator>薬局</dc:creator>
  <cp:lastModifiedBy>Un-named</cp:lastModifiedBy>
  <cp:revision>1</cp:revision>
  <dcterms:created xsi:type="dcterms:W3CDTF">2026-09-28T04:35:47.377Z</dcterms:created>
  <dcterms:modified xsi:type="dcterms:W3CDTF">2026-09-28T04:35:47.394Z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