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A7F" w:rsidRDefault="00F46A7F" w:rsidP="00F46A7F">
      <w:pPr>
        <w:pStyle w:val="a5"/>
        <w:spacing w:before="156" w:after="156"/>
      </w:pPr>
      <w:r>
        <w:t>什么是哈希表</w:t>
      </w:r>
    </w:p>
    <w:p w:rsidR="00673D0F" w:rsidRDefault="00673D0F" w:rsidP="00673D0F">
      <w:pPr>
        <w:pStyle w:val="a4"/>
      </w:pPr>
      <w:r>
        <w:rPr>
          <w:rFonts w:hint="eastAsia"/>
        </w:rPr>
        <w:t>关键字为key的元素放到数组中下标是h(</w:t>
      </w:r>
      <w:r>
        <w:t>key</w:t>
      </w:r>
      <w:r>
        <w:rPr>
          <w:rFonts w:hint="eastAsia"/>
        </w:rPr>
        <w:t>)%</w:t>
      </w:r>
      <w:r>
        <w:t>length的单元内</w:t>
      </w:r>
      <w:r>
        <w:rPr>
          <w:rFonts w:hint="eastAsia"/>
        </w:rPr>
        <w:t>.</w:t>
      </w:r>
    </w:p>
    <w:p w:rsidR="00673D0F" w:rsidRDefault="00673D0F" w:rsidP="00673D0F">
      <w:pPr>
        <w:pStyle w:val="a4"/>
      </w:pPr>
      <w:r>
        <w:t xml:space="preserve">elem.key </w:t>
      </w:r>
      <w:r>
        <w:sym w:font="Wingdings" w:char="F0E0"/>
      </w:r>
      <w:r>
        <w:t xml:space="preserve"> Arry[h(elem.key)%arry.length]</w:t>
      </w:r>
    </w:p>
    <w:p w:rsidR="00F46A7F" w:rsidRDefault="00F46A7F" w:rsidP="00F46A7F">
      <w:pPr>
        <w:pStyle w:val="a4"/>
        <w:rPr>
          <w:rStyle w:val="a6"/>
          <w:b w:val="0"/>
          <w:bCs w:val="0"/>
        </w:rPr>
      </w:pPr>
      <w:r w:rsidRPr="00F46A7F">
        <w:rPr>
          <w:rStyle w:val="a6"/>
          <w:b w:val="0"/>
          <w:bCs w:val="0"/>
        </w:rPr>
        <w:t>把Key</w:t>
      </w:r>
      <w:r>
        <w:rPr>
          <w:rStyle w:val="a6"/>
          <w:b w:val="0"/>
          <w:bCs w:val="0"/>
        </w:rPr>
        <w:t>通过一个固定的算法函数</w:t>
      </w:r>
      <w:r>
        <w:rPr>
          <w:rStyle w:val="a6"/>
          <w:rFonts w:hint="eastAsia"/>
          <w:b w:val="0"/>
          <w:bCs w:val="0"/>
        </w:rPr>
        <w:t>,</w:t>
      </w:r>
      <w:r>
        <w:rPr>
          <w:rStyle w:val="a6"/>
          <w:b w:val="0"/>
          <w:bCs w:val="0"/>
        </w:rPr>
        <w:t>即</w:t>
      </w:r>
      <w:r w:rsidRPr="00F46A7F">
        <w:rPr>
          <w:rStyle w:val="a6"/>
          <w:b w:val="0"/>
          <w:bCs w:val="0"/>
        </w:rPr>
        <w:t>所谓的哈希函数转换成一个整型数字，然后就将该数字对数组长度进行取余，取余结果就当作数组的下标，将value存储在以该数字为下标的数组空间里</w:t>
      </w:r>
      <w:r>
        <w:rPr>
          <w:rStyle w:val="a6"/>
          <w:rFonts w:hint="eastAsia"/>
          <w:b w:val="0"/>
          <w:bCs w:val="0"/>
        </w:rPr>
        <w:t>,</w:t>
      </w:r>
    </w:p>
    <w:p w:rsidR="00F46A7F" w:rsidRPr="00F46A7F" w:rsidRDefault="00F46A7F" w:rsidP="00F46A7F">
      <w:pPr>
        <w:pStyle w:val="a4"/>
      </w:pPr>
      <w:r w:rsidRPr="00F46A7F">
        <w:rPr>
          <w:rStyle w:val="a6"/>
          <w:rFonts w:hint="eastAsia"/>
          <w:b w:val="0"/>
          <w:bCs w:val="0"/>
        </w:rPr>
        <w:t>当使用哈希表进行查询的时候，就是再次使用哈希函数将key转换为对应的数组下标，并定位到该空间获取value，如此一来，就可以充分利用到数组</w:t>
      </w:r>
      <w:r>
        <w:rPr>
          <w:rStyle w:val="a6"/>
          <w:rFonts w:hint="eastAsia"/>
          <w:b w:val="0"/>
          <w:bCs w:val="0"/>
        </w:rPr>
        <w:t>O(</w:t>
      </w:r>
      <w:r>
        <w:rPr>
          <w:rStyle w:val="a6"/>
          <w:b w:val="0"/>
          <w:bCs w:val="0"/>
        </w:rPr>
        <w:t>1</w:t>
      </w:r>
      <w:r>
        <w:rPr>
          <w:rStyle w:val="a6"/>
          <w:rFonts w:hint="eastAsia"/>
          <w:b w:val="0"/>
          <w:bCs w:val="0"/>
        </w:rPr>
        <w:t>)</w:t>
      </w:r>
      <w:r w:rsidRPr="00F46A7F">
        <w:rPr>
          <w:rStyle w:val="a6"/>
          <w:rFonts w:hint="eastAsia"/>
          <w:b w:val="0"/>
          <w:bCs w:val="0"/>
        </w:rPr>
        <w:t>的定位性能进行数据定位。</w:t>
      </w:r>
    </w:p>
    <w:p w:rsidR="00673D0F" w:rsidRDefault="00673D0F" w:rsidP="00F46A7F">
      <w:pPr>
        <w:pStyle w:val="a5"/>
        <w:spacing w:before="156" w:after="156"/>
      </w:pPr>
      <w:r>
        <w:t>散列冲突</w:t>
      </w:r>
    </w:p>
    <w:p w:rsidR="00673D0F" w:rsidRDefault="00673D0F" w:rsidP="00673D0F">
      <w:pPr>
        <w:pStyle w:val="a4"/>
      </w:pPr>
      <w:r>
        <w:t>两个</w:t>
      </w:r>
      <w:r w:rsidR="00F46A7F">
        <w:t>元素关键字相同</w:t>
      </w:r>
      <w:r w:rsidR="00F46A7F">
        <w:rPr>
          <w:rFonts w:hint="eastAsia"/>
        </w:rPr>
        <w:t>,</w:t>
      </w:r>
      <w:r w:rsidR="00F46A7F">
        <w:t>映射到数组的同一单元</w:t>
      </w:r>
      <w:r w:rsidR="00F46A7F">
        <w:rPr>
          <w:rFonts w:hint="eastAsia"/>
        </w:rPr>
        <w:t>.</w:t>
      </w:r>
    </w:p>
    <w:p w:rsidR="00F46A7F" w:rsidRDefault="00F46A7F" w:rsidP="00673D0F">
      <w:pPr>
        <w:pStyle w:val="a4"/>
      </w:pPr>
      <w:r>
        <w:t>解决冲突的方法</w:t>
      </w:r>
    </w:p>
    <w:p w:rsidR="00F46A7F" w:rsidRDefault="00F46A7F" w:rsidP="00F46A7F">
      <w:pPr>
        <w:pStyle w:val="a4"/>
        <w:numPr>
          <w:ilvl w:val="0"/>
          <w:numId w:val="1"/>
        </w:numPr>
      </w:pPr>
      <w:r>
        <w:rPr>
          <w:rFonts w:hint="eastAsia"/>
        </w:rPr>
        <w:t>开放地址法</w:t>
      </w:r>
    </w:p>
    <w:p w:rsidR="00F46A7F" w:rsidRDefault="00F46A7F" w:rsidP="00F46A7F">
      <w:pPr>
        <w:pStyle w:val="a4"/>
        <w:numPr>
          <w:ilvl w:val="0"/>
          <w:numId w:val="1"/>
        </w:numPr>
      </w:pPr>
      <w:r>
        <w:t>链接法</w:t>
      </w:r>
    </w:p>
    <w:p w:rsidR="0098360E" w:rsidRDefault="0098360E" w:rsidP="00F46A7F">
      <w:pPr>
        <w:pStyle w:val="a4"/>
        <w:numPr>
          <w:ilvl w:val="0"/>
          <w:numId w:val="1"/>
        </w:numPr>
      </w:pPr>
      <w:r>
        <w:t>公共溢出区</w:t>
      </w:r>
    </w:p>
    <w:p w:rsidR="00F46A7F" w:rsidRPr="00F46A7F" w:rsidRDefault="00F46A7F" w:rsidP="00F46A7F">
      <w:pPr>
        <w:pStyle w:val="a5"/>
        <w:spacing w:before="156" w:after="156"/>
      </w:pPr>
      <w:r>
        <w:t>影响哈希表性能的因素</w:t>
      </w:r>
    </w:p>
    <w:p w:rsidR="00080986" w:rsidRDefault="00F46A7F" w:rsidP="00F46A7F">
      <w:pPr>
        <w:pStyle w:val="a4"/>
      </w:pPr>
      <w:r>
        <w:t>装填因子</w:t>
      </w:r>
    </w:p>
    <w:p w:rsidR="00F46A7F" w:rsidRDefault="00080986" w:rsidP="00F46A7F">
      <w:pPr>
        <w:pStyle w:val="a4"/>
      </w:pPr>
      <w:r>
        <w:t>装填因子</w:t>
      </w:r>
      <w:r w:rsidR="00F46A7F" w:rsidRPr="00F46A7F">
        <w:rPr>
          <w:rFonts w:hint="eastAsia"/>
        </w:rPr>
        <w:t>α</w:t>
      </w:r>
      <w:r>
        <w:rPr>
          <w:rFonts w:hint="eastAsia"/>
        </w:rPr>
        <w:t xml:space="preserve"> =</w:t>
      </w:r>
      <w:r>
        <w:t xml:space="preserve"> </w:t>
      </w:r>
      <w:r w:rsidR="00F46A7F">
        <w:rPr>
          <w:rFonts w:hint="eastAsia"/>
        </w:rPr>
        <w:t>哈希表</w:t>
      </w:r>
      <w:r w:rsidR="00F46A7F">
        <w:t>元素总数</w:t>
      </w:r>
      <w:r w:rsidR="00F46A7F">
        <w:rPr>
          <w:rFonts w:hint="eastAsia"/>
        </w:rPr>
        <w:t>/数组长度</w:t>
      </w:r>
      <w:r>
        <w:rPr>
          <w:rFonts w:hint="eastAsia"/>
        </w:rPr>
        <w:t xml:space="preserve"> =</w:t>
      </w:r>
      <w:r>
        <w:t xml:space="preserve"> 平均每个数组单元后挂元素个数</w:t>
      </w:r>
      <w:r w:rsidR="00F46A7F">
        <w:rPr>
          <w:rFonts w:hint="eastAsia"/>
        </w:rPr>
        <w:t>.</w:t>
      </w:r>
    </w:p>
    <w:p w:rsidR="00F46A7F" w:rsidRDefault="00F46A7F" w:rsidP="00F46A7F">
      <w:pPr>
        <w:pStyle w:val="a4"/>
      </w:pPr>
      <w:r w:rsidRPr="00F46A7F">
        <w:rPr>
          <w:rFonts w:hint="eastAsia"/>
        </w:rPr>
        <w:t>α</w:t>
      </w:r>
      <w:r>
        <w:rPr>
          <w:rFonts w:hint="eastAsia"/>
        </w:rPr>
        <w:t>越大,产生冲突的可能性越大,性能越差.</w:t>
      </w:r>
    </w:p>
    <w:p w:rsidR="00F46A7F" w:rsidRDefault="00F46A7F" w:rsidP="00F46A7F">
      <w:pPr>
        <w:pStyle w:val="a4"/>
      </w:pPr>
      <w:r>
        <w:t>优化</w:t>
      </w:r>
      <w:r>
        <w:rPr>
          <w:rFonts w:hint="eastAsia"/>
        </w:rPr>
        <w:t>:</w:t>
      </w:r>
      <w:r>
        <w:t>初建哈希表时</w:t>
      </w:r>
      <w:r>
        <w:rPr>
          <w:rFonts w:hint="eastAsia"/>
        </w:rPr>
        <w:t>,设置数组容量大些.</w:t>
      </w:r>
      <w:r>
        <w:t xml:space="preserve"> 哈希表使用中</w:t>
      </w:r>
      <w:r>
        <w:rPr>
          <w:rFonts w:hint="eastAsia"/>
        </w:rPr>
        <w:t>,</w:t>
      </w:r>
      <w:r w:rsidRPr="00F46A7F">
        <w:rPr>
          <w:rFonts w:hint="eastAsia"/>
        </w:rPr>
        <w:t xml:space="preserve"> </w:t>
      </w:r>
      <w:r w:rsidRPr="00F46A7F">
        <w:rPr>
          <w:rFonts w:hint="eastAsia"/>
        </w:rPr>
        <w:t>α</w:t>
      </w:r>
      <w:r>
        <w:rPr>
          <w:rFonts w:hint="eastAsia"/>
        </w:rPr>
        <w:t>增大到</w:t>
      </w:r>
      <w:r w:rsidR="00080986">
        <w:rPr>
          <w:rFonts w:hint="eastAsia"/>
        </w:rPr>
        <w:t>一定程度,把哈希表中的数据转移到更大的哈希表中.</w:t>
      </w:r>
    </w:p>
    <w:p w:rsidR="00080986" w:rsidRDefault="00080986" w:rsidP="00F46A7F">
      <w:pPr>
        <w:pStyle w:val="a4"/>
        <w:rPr>
          <w:rFonts w:hint="eastAsia"/>
        </w:rPr>
      </w:pPr>
      <w:r>
        <w:rPr>
          <w:rFonts w:hint="eastAsia"/>
        </w:rPr>
        <w:t>散列函数</w:t>
      </w:r>
    </w:p>
    <w:p w:rsidR="00080986" w:rsidRDefault="00080986" w:rsidP="00F46A7F">
      <w:pPr>
        <w:pStyle w:val="a4"/>
      </w:pPr>
      <w:r>
        <w:t>一个优秀的散列函数满足</w:t>
      </w:r>
      <w:r>
        <w:rPr>
          <w:rFonts w:hint="eastAsia"/>
        </w:rPr>
        <w:t>:</w:t>
      </w:r>
      <w:r>
        <w:t>计算结果随机</w:t>
      </w:r>
      <w:r>
        <w:rPr>
          <w:rFonts w:hint="eastAsia"/>
        </w:rPr>
        <w:t>,元素</w:t>
      </w:r>
      <w:r>
        <w:t>均匀分布在数组</w:t>
      </w:r>
      <w:r>
        <w:rPr>
          <w:rFonts w:hint="eastAsia"/>
        </w:rPr>
        <w:t>.</w:t>
      </w:r>
      <w:r>
        <w:t xml:space="preserve"> 一个坏的散列函数</w:t>
      </w:r>
      <w:r>
        <w:rPr>
          <w:rFonts w:hint="eastAsia"/>
        </w:rPr>
        <w:t>,</w:t>
      </w:r>
      <w:r>
        <w:t>最差情况</w:t>
      </w:r>
      <w:r>
        <w:rPr>
          <w:rFonts w:hint="eastAsia"/>
        </w:rPr>
        <w:t>,</w:t>
      </w:r>
      <w:r>
        <w:t>所有元素映射到同一个单元</w:t>
      </w:r>
      <w:r>
        <w:rPr>
          <w:rFonts w:hint="eastAsia"/>
        </w:rPr>
        <w:t>,</w:t>
      </w:r>
      <w:r>
        <w:t>时间复杂度是</w:t>
      </w:r>
      <w:r>
        <w:rPr>
          <w:rFonts w:hint="eastAsia"/>
        </w:rPr>
        <w:t>O(n).</w:t>
      </w:r>
    </w:p>
    <w:p w:rsidR="00DD5EDA" w:rsidRDefault="00860D26" w:rsidP="00860D26">
      <w:pPr>
        <w:pStyle w:val="a5"/>
        <w:spacing w:before="156" w:after="156"/>
      </w:pPr>
      <w:r>
        <w:t>证明哈希表查找</w:t>
      </w:r>
      <w:r>
        <w:rPr>
          <w:rFonts w:hint="eastAsia"/>
        </w:rPr>
        <w:t>,</w:t>
      </w:r>
      <w:r>
        <w:t>插入</w:t>
      </w:r>
      <w:r>
        <w:rPr>
          <w:rFonts w:hint="eastAsia"/>
        </w:rPr>
        <w:t>,</w:t>
      </w:r>
      <w:r>
        <w:t>删除的时间复杂度是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</w:p>
    <w:p w:rsidR="00860D26" w:rsidRDefault="00860D26" w:rsidP="00860D26">
      <w:pPr>
        <w:pStyle w:val="a4"/>
      </w:pPr>
      <w:r>
        <w:rPr>
          <w:rFonts w:hint="eastAsia"/>
        </w:rPr>
        <w:t>1,链接法,采用双向链表</w:t>
      </w:r>
    </w:p>
    <w:p w:rsidR="00860D26" w:rsidRDefault="00860D26" w:rsidP="00860D26">
      <w:pPr>
        <w:pStyle w:val="a4"/>
      </w:pPr>
      <w:r>
        <w:rPr>
          <w:rFonts w:hint="eastAsia"/>
        </w:rPr>
        <w:t>2,初创哈希表使用的数组长度与哈希表元素个数成正比</w:t>
      </w:r>
    </w:p>
    <w:p w:rsidR="00860D26" w:rsidRDefault="00860D26" w:rsidP="00860D26">
      <w:pPr>
        <w:pStyle w:val="a4"/>
      </w:pPr>
      <w:r>
        <w:t>证明</w:t>
      </w:r>
      <w:r>
        <w:rPr>
          <w:rFonts w:hint="eastAsia"/>
        </w:rPr>
        <w:t>:</w:t>
      </w:r>
    </w:p>
    <w:p w:rsidR="00860D26" w:rsidRDefault="0070673B" w:rsidP="00860D26">
      <w:pPr>
        <w:pStyle w:val="a4"/>
      </w:pPr>
      <w:r>
        <w:rPr>
          <w:rFonts w:hint="eastAsia"/>
        </w:rPr>
        <w:t>设哈希表,n个元素,数组长度len.查找长度是1+n</w:t>
      </w:r>
      <w:r>
        <w:t>/len.因为len</w:t>
      </w:r>
      <w:r>
        <w:rPr>
          <w:rFonts w:hint="eastAsia"/>
        </w:rPr>
        <w:t>=</w:t>
      </w:r>
      <w:r>
        <w:t>k</w:t>
      </w:r>
      <w:r>
        <w:rPr>
          <w:rFonts w:hint="eastAsia"/>
        </w:rPr>
        <w:t>*</w:t>
      </w:r>
      <w:r>
        <w:t>n</w:t>
      </w:r>
      <w:r>
        <w:rPr>
          <w:rFonts w:hint="eastAsia"/>
        </w:rPr>
        <w:t>,</w:t>
      </w:r>
      <w:r>
        <w:t>所以查找长度是</w:t>
      </w:r>
      <w:r>
        <w:rPr>
          <w:rFonts w:hint="eastAsia"/>
        </w:rPr>
        <w:t>1+</w:t>
      </w:r>
      <w:r>
        <w:t>1</w:t>
      </w:r>
      <w:r>
        <w:rPr>
          <w:rFonts w:hint="eastAsia"/>
        </w:rPr>
        <w:t>/</w:t>
      </w:r>
      <w:r>
        <w:t>k</w:t>
      </w:r>
      <w:r>
        <w:rPr>
          <w:rFonts w:hint="eastAsia"/>
        </w:rPr>
        <w:t>.</w:t>
      </w:r>
    </w:p>
    <w:p w:rsidR="0070673B" w:rsidRDefault="00AE7394" w:rsidP="00860D26">
      <w:pPr>
        <w:pStyle w:val="a4"/>
      </w:pPr>
      <w:r>
        <w:t>单次查找长度是常数</w:t>
      </w:r>
      <w:r>
        <w:rPr>
          <w:rFonts w:hint="eastAsia"/>
        </w:rPr>
        <w:t>,</w:t>
      </w:r>
      <w:r>
        <w:t>不随输入规模n变化</w:t>
      </w:r>
      <w:r>
        <w:rPr>
          <w:rFonts w:hint="eastAsia"/>
        </w:rPr>
        <w:t>,</w:t>
      </w:r>
      <w:r>
        <w:t>所以时间复杂度是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).</w:t>
      </w:r>
    </w:p>
    <w:p w:rsidR="00AE7394" w:rsidRDefault="00AE7394" w:rsidP="00AE7394">
      <w:pPr>
        <w:pStyle w:val="a5"/>
        <w:spacing w:before="156" w:after="156"/>
      </w:pPr>
      <w:r>
        <w:rPr>
          <w:rFonts w:hint="eastAsia"/>
        </w:rPr>
        <w:t>哈希表的缺点</w:t>
      </w:r>
    </w:p>
    <w:p w:rsidR="00AE7394" w:rsidRDefault="00AE7394" w:rsidP="00AE7394">
      <w:pPr>
        <w:pStyle w:val="a4"/>
      </w:pPr>
      <w:r>
        <w:rPr>
          <w:rFonts w:hint="eastAsia"/>
        </w:rPr>
        <w:t>哈希表基于数组,一旦创建,难于扩展,填装因子增大到一定值,查找性能下降严重,所以创建哈希表时,应该对将来的数据规模心中有数.</w:t>
      </w:r>
    </w:p>
    <w:p w:rsidR="00AE7394" w:rsidRDefault="00AE7394" w:rsidP="00AE7394">
      <w:pPr>
        <w:pStyle w:val="a4"/>
        <w:rPr>
          <w:rFonts w:hint="eastAsia"/>
        </w:rPr>
      </w:pPr>
      <w:r>
        <w:rPr>
          <w:rFonts w:hint="eastAsia"/>
        </w:rPr>
        <w:t>几乎不能有序遍历</w:t>
      </w:r>
    </w:p>
    <w:p w:rsidR="00AE7394" w:rsidRDefault="00AE7394" w:rsidP="00AE7394">
      <w:pPr>
        <w:pStyle w:val="a5"/>
        <w:spacing w:before="156" w:after="156"/>
      </w:pPr>
      <w:r w:rsidRPr="00AE7394">
        <w:rPr>
          <w:rFonts w:hint="eastAsia"/>
        </w:rPr>
        <w:t>哈希表的应用</w:t>
      </w:r>
    </w:p>
    <w:p w:rsidR="0098360E" w:rsidRDefault="0098360E" w:rsidP="0098360E">
      <w:pPr>
        <w:pStyle w:val="a4"/>
        <w:rPr>
          <w:rFonts w:hint="eastAsia"/>
        </w:rPr>
      </w:pPr>
      <w:bookmarkStart w:id="0" w:name="_GoBack"/>
      <w:bookmarkEnd w:id="0"/>
    </w:p>
    <w:p w:rsidR="00AE7394" w:rsidRDefault="0098360E" w:rsidP="0098360E">
      <w:pPr>
        <w:pStyle w:val="a5"/>
        <w:spacing w:before="156" w:after="156"/>
      </w:pPr>
      <w:r>
        <w:rPr>
          <w:rFonts w:hint="eastAsia"/>
        </w:rPr>
        <w:t>补充说明</w:t>
      </w:r>
    </w:p>
    <w:p w:rsidR="0098360E" w:rsidRPr="00AE7394" w:rsidRDefault="0098360E" w:rsidP="0098360E">
      <w:pPr>
        <w:pStyle w:val="a4"/>
        <w:rPr>
          <w:rFonts w:hint="eastAsia"/>
        </w:rPr>
      </w:pPr>
    </w:p>
    <w:sectPr w:rsidR="0098360E" w:rsidRPr="00AE7394" w:rsidSect="0074041C">
      <w:pgSz w:w="10206" w:h="31678" w:code="9"/>
      <w:pgMar w:top="0" w:right="113" w:bottom="0" w:left="17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A7D5A"/>
    <w:multiLevelType w:val="hybridMultilevel"/>
    <w:tmpl w:val="025E08C6"/>
    <w:lvl w:ilvl="0" w:tplc="0C0455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D71"/>
    <w:rsid w:val="00080986"/>
    <w:rsid w:val="00603D71"/>
    <w:rsid w:val="00673D0F"/>
    <w:rsid w:val="0070673B"/>
    <w:rsid w:val="0074041C"/>
    <w:rsid w:val="00860D26"/>
    <w:rsid w:val="00863008"/>
    <w:rsid w:val="0098360E"/>
    <w:rsid w:val="00AE7394"/>
    <w:rsid w:val="00BF048E"/>
    <w:rsid w:val="00DD5EDA"/>
    <w:rsid w:val="00E744A7"/>
    <w:rsid w:val="00F46A7F"/>
    <w:rsid w:val="00FE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10202-C32D-47C7-9454-00B12E32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4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一级标题"/>
    <w:basedOn w:val="a"/>
    <w:next w:val="a"/>
    <w:link w:val="Char"/>
    <w:uiPriority w:val="10"/>
    <w:qFormat/>
    <w:rsid w:val="008630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aliases w:val="一级标题 Char"/>
    <w:basedOn w:val="a0"/>
    <w:link w:val="a3"/>
    <w:uiPriority w:val="10"/>
    <w:rsid w:val="0086300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4">
    <w:name w:val="正文格式"/>
    <w:basedOn w:val="a"/>
    <w:link w:val="Char0"/>
    <w:qFormat/>
    <w:rsid w:val="00863008"/>
    <w:pPr>
      <w:autoSpaceDE w:val="0"/>
      <w:autoSpaceDN w:val="0"/>
      <w:adjustRightInd w:val="0"/>
      <w:jc w:val="left"/>
    </w:pPr>
    <w:rPr>
      <w:rFonts w:ascii="幼圆" w:eastAsia="幼圆" w:hAnsi="Consolas" w:cs="Consolas"/>
      <w:color w:val="000000"/>
      <w:kern w:val="0"/>
      <w:sz w:val="24"/>
      <w:szCs w:val="24"/>
    </w:rPr>
  </w:style>
  <w:style w:type="character" w:customStyle="1" w:styleId="Char0">
    <w:name w:val="正文格式 Char"/>
    <w:basedOn w:val="a0"/>
    <w:link w:val="a4"/>
    <w:rsid w:val="00863008"/>
    <w:rPr>
      <w:rFonts w:ascii="幼圆" w:eastAsia="幼圆" w:hAnsi="Consolas" w:cs="Consolas"/>
      <w:color w:val="000000"/>
      <w:kern w:val="0"/>
      <w:sz w:val="24"/>
      <w:szCs w:val="24"/>
    </w:rPr>
  </w:style>
  <w:style w:type="paragraph" w:customStyle="1" w:styleId="a5">
    <w:name w:val="二级标题"/>
    <w:basedOn w:val="a"/>
    <w:link w:val="Char1"/>
    <w:qFormat/>
    <w:rsid w:val="00E744A7"/>
    <w:pPr>
      <w:autoSpaceDE w:val="0"/>
      <w:autoSpaceDN w:val="0"/>
      <w:adjustRightInd w:val="0"/>
      <w:spacing w:beforeLines="50" w:before="50" w:afterLines="50" w:after="50"/>
      <w:jc w:val="left"/>
    </w:pPr>
    <w:rPr>
      <w:rFonts w:ascii="宋体" w:eastAsia="宋体" w:hAnsi="Consolas" w:cs="Consolas"/>
      <w:i/>
      <w:color w:val="1F4E79" w:themeColor="accent5" w:themeShade="80"/>
      <w:kern w:val="0"/>
      <w:sz w:val="24"/>
      <w:szCs w:val="24"/>
    </w:rPr>
  </w:style>
  <w:style w:type="character" w:customStyle="1" w:styleId="Char1">
    <w:name w:val="二级标题 Char"/>
    <w:basedOn w:val="a0"/>
    <w:link w:val="a5"/>
    <w:rsid w:val="00E744A7"/>
    <w:rPr>
      <w:rFonts w:ascii="宋体" w:eastAsia="宋体" w:hAnsi="Consolas" w:cs="Consolas"/>
      <w:i/>
      <w:color w:val="1F4E79" w:themeColor="accent5" w:themeShade="80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46A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Joe</dc:creator>
  <cp:keywords/>
  <dc:description/>
  <cp:lastModifiedBy>Lee Joe</cp:lastModifiedBy>
  <cp:revision>3</cp:revision>
  <dcterms:created xsi:type="dcterms:W3CDTF">2017-10-23T09:22:00Z</dcterms:created>
  <dcterms:modified xsi:type="dcterms:W3CDTF">2017-10-23T10:39:00Z</dcterms:modified>
</cp:coreProperties>
</file>