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CF4B3" w14:textId="57E00F7B" w:rsidR="00EF533D" w:rsidRDefault="00EF533D" w:rsidP="00EF533D">
      <w:pPr>
        <w:widowControl/>
        <w:shd w:val="clear" w:color="auto" w:fill="FFFFFF"/>
        <w:jc w:val="center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java IO</w:t>
      </w:r>
    </w:p>
    <w:p w14:paraId="49BED9B8" w14:textId="0854E1EE" w:rsidR="00EF533D" w:rsidRPr="00EF533D" w:rsidRDefault="00EF533D" w:rsidP="00EF533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5212169" wp14:editId="2C1A4EFC">
            <wp:extent cx="6543675" cy="7267575"/>
            <wp:effectExtent l="0" t="0" r="9525" b="9525"/>
            <wp:docPr id="6" name="图片 6" descr="http://www.runoob.com/wp-content/uploads/2013/12/iostre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3/12/iostrea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1445DA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主要内容</w:t>
      </w:r>
    </w:p>
    <w:p w14:paraId="7DC89954" w14:textId="77777777" w:rsidR="00EF533D" w:rsidRPr="00EF533D" w:rsidRDefault="00EF533D" w:rsidP="00EF533D">
      <w:pPr>
        <w:widowControl/>
        <w:numPr>
          <w:ilvl w:val="0"/>
          <w:numId w:val="1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java.io.File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类的使用</w:t>
      </w:r>
    </w:p>
    <w:p w14:paraId="13AF2341" w14:textId="77777777" w:rsidR="00EF533D" w:rsidRPr="00EF533D" w:rsidRDefault="00EF533D" w:rsidP="00EF533D">
      <w:pPr>
        <w:widowControl/>
        <w:numPr>
          <w:ilvl w:val="0"/>
          <w:numId w:val="1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IO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原理及流的分类</w:t>
      </w:r>
    </w:p>
    <w:p w14:paraId="40E83248" w14:textId="77777777" w:rsidR="00EF533D" w:rsidRPr="00EF533D" w:rsidRDefault="00EF533D" w:rsidP="00EF533D">
      <w:pPr>
        <w:widowControl/>
        <w:numPr>
          <w:ilvl w:val="0"/>
          <w:numId w:val="1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文件流</w:t>
      </w:r>
    </w:p>
    <w:p w14:paraId="26DDBA71" w14:textId="77777777" w:rsidR="00EF533D" w:rsidRPr="00EF533D" w:rsidRDefault="00EF533D" w:rsidP="00EF533D">
      <w:pPr>
        <w:widowControl/>
        <w:numPr>
          <w:ilvl w:val="0"/>
          <w:numId w:val="1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FileInputStream / FileOutputStream / FileReader / FileWriter</w:t>
      </w:r>
    </w:p>
    <w:p w14:paraId="23464311" w14:textId="77777777" w:rsidR="00EF533D" w:rsidRPr="00EF533D" w:rsidRDefault="00EF533D" w:rsidP="00EF533D">
      <w:pPr>
        <w:widowControl/>
        <w:numPr>
          <w:ilvl w:val="0"/>
          <w:numId w:val="1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缓冲流</w:t>
      </w:r>
    </w:p>
    <w:p w14:paraId="598797A0" w14:textId="77777777" w:rsidR="00EF533D" w:rsidRPr="00EF533D" w:rsidRDefault="00EF533D" w:rsidP="00EF533D">
      <w:pPr>
        <w:widowControl/>
        <w:numPr>
          <w:ilvl w:val="1"/>
          <w:numId w:val="2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BufferedInputStream / BufferedOutputStream /</w:t>
      </w:r>
    </w:p>
    <w:p w14:paraId="41D0B4A9" w14:textId="77777777" w:rsidR="00EF533D" w:rsidRPr="00EF533D" w:rsidRDefault="00EF533D" w:rsidP="00EF533D">
      <w:pPr>
        <w:widowControl/>
        <w:numPr>
          <w:ilvl w:val="1"/>
          <w:numId w:val="2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BufferedReader / BufferedWriter</w:t>
      </w:r>
    </w:p>
    <w:p w14:paraId="7EAF8192" w14:textId="77777777" w:rsidR="00EF533D" w:rsidRPr="00EF533D" w:rsidRDefault="00EF533D" w:rsidP="00EF533D">
      <w:pPr>
        <w:widowControl/>
        <w:numPr>
          <w:ilvl w:val="0"/>
          <w:numId w:val="2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转换流</w:t>
      </w:r>
    </w:p>
    <w:p w14:paraId="2E0AB780" w14:textId="77777777" w:rsidR="00EF533D" w:rsidRPr="00EF533D" w:rsidRDefault="00EF533D" w:rsidP="00EF533D">
      <w:pPr>
        <w:widowControl/>
        <w:numPr>
          <w:ilvl w:val="0"/>
          <w:numId w:val="2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InputStreamReader / OutputStreamWriter</w:t>
      </w:r>
    </w:p>
    <w:p w14:paraId="6C2E6DE8" w14:textId="77777777" w:rsidR="00EF533D" w:rsidRPr="00EF533D" w:rsidRDefault="00EF533D" w:rsidP="00EF533D">
      <w:pPr>
        <w:widowControl/>
        <w:numPr>
          <w:ilvl w:val="0"/>
          <w:numId w:val="2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标准输入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/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输出流</w:t>
      </w:r>
    </w:p>
    <w:p w14:paraId="4C3B5744" w14:textId="77777777" w:rsidR="00EF533D" w:rsidRPr="00EF533D" w:rsidRDefault="00EF533D" w:rsidP="00EF533D">
      <w:pPr>
        <w:widowControl/>
        <w:numPr>
          <w:ilvl w:val="0"/>
          <w:numId w:val="2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打印流（了解）</w:t>
      </w:r>
    </w:p>
    <w:p w14:paraId="1B8F9A75" w14:textId="77777777" w:rsidR="00EF533D" w:rsidRPr="00EF533D" w:rsidRDefault="00EF533D" w:rsidP="00EF533D">
      <w:pPr>
        <w:widowControl/>
        <w:numPr>
          <w:ilvl w:val="0"/>
          <w:numId w:val="2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PrintStream / PrintWriter</w:t>
      </w:r>
    </w:p>
    <w:p w14:paraId="6F252A4E" w14:textId="77777777" w:rsidR="00EF533D" w:rsidRPr="00EF533D" w:rsidRDefault="00EF533D" w:rsidP="00EF533D">
      <w:pPr>
        <w:widowControl/>
        <w:numPr>
          <w:ilvl w:val="0"/>
          <w:numId w:val="2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数据流（了解）</w:t>
      </w:r>
    </w:p>
    <w:p w14:paraId="7FD4EE30" w14:textId="77777777" w:rsidR="00EF533D" w:rsidRPr="00EF533D" w:rsidRDefault="00EF533D" w:rsidP="00EF533D">
      <w:pPr>
        <w:widowControl/>
        <w:numPr>
          <w:ilvl w:val="0"/>
          <w:numId w:val="2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DataInputStream / DataOutputStream</w:t>
      </w:r>
    </w:p>
    <w:p w14:paraId="26C2B162" w14:textId="77777777" w:rsidR="00EF533D" w:rsidRPr="00EF533D" w:rsidRDefault="00EF533D" w:rsidP="00EF533D">
      <w:pPr>
        <w:widowControl/>
        <w:numPr>
          <w:ilvl w:val="0"/>
          <w:numId w:val="2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对象流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----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涉及序列化、反序列化</w:t>
      </w:r>
    </w:p>
    <w:p w14:paraId="161BBF84" w14:textId="77777777" w:rsidR="00EF533D" w:rsidRPr="00EF533D" w:rsidRDefault="00EF533D" w:rsidP="00EF533D">
      <w:pPr>
        <w:widowControl/>
        <w:numPr>
          <w:ilvl w:val="0"/>
          <w:numId w:val="2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ObjectInputStream / ObjectOutputStream</w:t>
      </w:r>
    </w:p>
    <w:p w14:paraId="418EE64C" w14:textId="77777777" w:rsidR="00EF533D" w:rsidRPr="00EF533D" w:rsidRDefault="00EF533D" w:rsidP="00EF533D">
      <w:pPr>
        <w:widowControl/>
        <w:numPr>
          <w:ilvl w:val="0"/>
          <w:numId w:val="2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随机存取文件流</w:t>
      </w:r>
    </w:p>
    <w:p w14:paraId="2225C60E" w14:textId="77777777" w:rsidR="00EF533D" w:rsidRPr="00EF533D" w:rsidRDefault="00EF533D" w:rsidP="00EF533D">
      <w:pPr>
        <w:widowControl/>
        <w:numPr>
          <w:ilvl w:val="0"/>
          <w:numId w:val="2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RandomAccessFile</w:t>
      </w:r>
    </w:p>
    <w:p w14:paraId="1E2BD5C3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File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类</w:t>
      </w:r>
    </w:p>
    <w:p w14:paraId="12B4690B" w14:textId="77777777" w:rsidR="00EF533D" w:rsidRPr="00EF533D" w:rsidRDefault="00EF533D" w:rsidP="00EF533D">
      <w:pPr>
        <w:widowControl/>
        <w:numPr>
          <w:ilvl w:val="0"/>
          <w:numId w:val="3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java.io.File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类：文件和目录路径名的抽象表示形式，与平台无关</w:t>
      </w:r>
    </w:p>
    <w:p w14:paraId="2E2E7E40" w14:textId="77777777" w:rsidR="00EF533D" w:rsidRPr="00EF533D" w:rsidRDefault="00EF533D" w:rsidP="00EF533D">
      <w:pPr>
        <w:widowControl/>
        <w:numPr>
          <w:ilvl w:val="0"/>
          <w:numId w:val="3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File 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能新建、删除、重命名文件和目录，但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File 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不能访问文件内容本身。如果需要访问文件内容本身，则需要使用输入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/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输出流。</w:t>
      </w:r>
    </w:p>
    <w:p w14:paraId="48AE1A04" w14:textId="77777777" w:rsidR="00EF533D" w:rsidRPr="00EF533D" w:rsidRDefault="00EF533D" w:rsidP="00EF533D">
      <w:pPr>
        <w:widowControl/>
        <w:numPr>
          <w:ilvl w:val="0"/>
          <w:numId w:val="3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File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对象可以作为参数传递给流的构造函数</w:t>
      </w:r>
    </w:p>
    <w:p w14:paraId="5A28F134" w14:textId="77777777" w:rsidR="00EF533D" w:rsidRPr="00EF533D" w:rsidRDefault="00EF533D" w:rsidP="00EF533D">
      <w:pPr>
        <w:widowControl/>
        <w:numPr>
          <w:ilvl w:val="0"/>
          <w:numId w:val="3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File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类的常见构造方法：</w:t>
      </w:r>
    </w:p>
    <w:p w14:paraId="6FBA4B5A" w14:textId="77777777" w:rsidR="00EF533D" w:rsidRPr="00EF533D" w:rsidRDefault="00EF533D" w:rsidP="00EF533D">
      <w:pPr>
        <w:widowControl/>
        <w:numPr>
          <w:ilvl w:val="1"/>
          <w:numId w:val="4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public File(String pathname)</w:t>
      </w:r>
    </w:p>
    <w:p w14:paraId="58E9B860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以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pathname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为路径创建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File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对象，可以是绝对路径或者相对路径，如果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pathname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是相对路径，则默认的当前路径在系统属性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user.dir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中存储。</w:t>
      </w:r>
    </w:p>
    <w:p w14:paraId="19531E4F" w14:textId="77777777" w:rsidR="00EF533D" w:rsidRPr="00EF533D" w:rsidRDefault="00EF533D" w:rsidP="00EF533D">
      <w:pPr>
        <w:widowControl/>
        <w:numPr>
          <w:ilvl w:val="0"/>
          <w:numId w:val="5"/>
        </w:numPr>
        <w:shd w:val="clear" w:color="auto" w:fill="FFFFFF"/>
        <w:wordWrap w:val="0"/>
        <w:ind w:left="144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public File(String parent,String child)</w:t>
      </w:r>
    </w:p>
    <w:p w14:paraId="24BE719A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以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parent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为父路径，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child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为子路径创建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File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14:paraId="3918DD90" w14:textId="77777777" w:rsidR="00EF533D" w:rsidRPr="00EF533D" w:rsidRDefault="00EF533D" w:rsidP="00EF533D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File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的静态属性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String separator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存储了当前系统的路径分隔符。</w:t>
      </w:r>
    </w:p>
    <w:p w14:paraId="09F8B522" w14:textId="77777777" w:rsidR="00EF533D" w:rsidRPr="00EF533D" w:rsidRDefault="00EF533D" w:rsidP="00EF533D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UNIX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中，此字段为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'/'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，在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中，为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'\\'</w:t>
      </w:r>
    </w:p>
    <w:p w14:paraId="25498855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常见方法：</w:t>
      </w:r>
    </w:p>
    <w:p w14:paraId="10FFFA73" w14:textId="7D93F6FA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55CB74F" wp14:editId="274AD9D8">
            <wp:extent cx="5276850" cy="3067050"/>
            <wp:effectExtent l="0" t="0" r="0" b="0"/>
            <wp:docPr id="5" name="图片 5" descr="http://images.cnitblog.com/blog/651900/201412/172221382817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51900/201412/1722213828172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D1E3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eg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0"/>
      </w:tblGrid>
      <w:tr w:rsidR="00EF533D" w:rsidRPr="00EF533D" w14:paraId="5845A3CB" w14:textId="77777777" w:rsidTr="00EF53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437BCF93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File dir1 = new File("D:/IOTest/dir1");</w:t>
            </w:r>
          </w:p>
          <w:p w14:paraId="7FD719A2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if (!dir1.exists()) { // 如果D:/IOTest/dir1不存在，就创建为目录</w:t>
            </w:r>
          </w:p>
          <w:p w14:paraId="79FF56E1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dir1.mkdir(); }</w:t>
            </w:r>
          </w:p>
          <w:p w14:paraId="53B4FFD5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// 创建以dir1为父目录,名为"dir2"的File对象</w:t>
            </w:r>
          </w:p>
          <w:p w14:paraId="61C75F3A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File dir2 = new File(dir1, "dir2");</w:t>
            </w:r>
          </w:p>
          <w:p w14:paraId="389D0D89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if (!dir2.exists()) { // 如果还不存在，就创建为目录</w:t>
            </w:r>
          </w:p>
          <w:p w14:paraId="7C1D15F6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dir2.mkdirs(); }</w:t>
            </w:r>
          </w:p>
          <w:p w14:paraId="02E06C5E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File dir4 = new File(dir1, "dir3/dir4");</w:t>
            </w:r>
          </w:p>
          <w:p w14:paraId="76A9F822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if (!dir4.exists()) {</w:t>
            </w:r>
          </w:p>
          <w:p w14:paraId="71A13413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dir4.mkdirs();</w:t>
            </w:r>
          </w:p>
          <w:p w14:paraId="5057BA42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  <w:p w14:paraId="50914B78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// 创建以dir2为父目录,名为"test.txt"的File对象</w:t>
            </w:r>
          </w:p>
          <w:p w14:paraId="71091E19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File file = new File(dir2, "test.txt");     </w:t>
            </w:r>
          </w:p>
          <w:p w14:paraId="05D48751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if (!file.exists()) { // 如果还不存在，就创建为文件</w:t>
            </w:r>
          </w:p>
          <w:p w14:paraId="4557E6FF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file.createNewFile();}</w:t>
            </w:r>
          </w:p>
        </w:tc>
      </w:tr>
    </w:tbl>
    <w:p w14:paraId="02A996D0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Java IO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原理</w:t>
      </w:r>
    </w:p>
    <w:p w14:paraId="3F0B6AE6" w14:textId="77777777" w:rsidR="00EF533D" w:rsidRPr="00EF533D" w:rsidRDefault="00EF533D" w:rsidP="00EF533D">
      <w:pPr>
        <w:widowControl/>
        <w:numPr>
          <w:ilvl w:val="0"/>
          <w:numId w:val="7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IO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流用来处理设备之间的数据传输。</w:t>
      </w:r>
    </w:p>
    <w:p w14:paraId="3410E262" w14:textId="77777777" w:rsidR="00EF533D" w:rsidRPr="00EF533D" w:rsidRDefault="00EF533D" w:rsidP="00EF533D">
      <w:pPr>
        <w:widowControl/>
        <w:numPr>
          <w:ilvl w:val="0"/>
          <w:numId w:val="7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程序中，对于数据的输入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输出操作以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流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(stream)"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的方式进行。</w:t>
      </w:r>
    </w:p>
    <w:p w14:paraId="06C99881" w14:textId="77777777" w:rsidR="00EF533D" w:rsidRPr="00EF533D" w:rsidRDefault="00EF533D" w:rsidP="00EF533D">
      <w:pPr>
        <w:widowControl/>
        <w:numPr>
          <w:ilvl w:val="0"/>
          <w:numId w:val="7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java.io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包下提供了各种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流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类和接口，用以获取不同种类的数据，并通过标准的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方法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输入或输出数据。</w:t>
      </w:r>
    </w:p>
    <w:p w14:paraId="7EEC4A9A" w14:textId="38ED1BAA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0F10506" wp14:editId="56849FA3">
            <wp:extent cx="5276850" cy="3152775"/>
            <wp:effectExtent l="0" t="0" r="0" b="9525"/>
            <wp:docPr id="4" name="图片 4" descr="http://images.cnitblog.com/blog/651900/201412/172221391566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651900/201412/1722213915661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E98F" w14:textId="6B56359A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95AA147" wp14:editId="79B68D43">
            <wp:extent cx="5276850" cy="2009775"/>
            <wp:effectExtent l="0" t="0" r="0" b="9525"/>
            <wp:docPr id="3" name="图片 3" descr="http://images.cnitblog.com/blog/651900/201412/172221397033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651900/201412/1722213970339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F748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流的分类</w:t>
      </w:r>
    </w:p>
    <w:p w14:paraId="429D40F3" w14:textId="77777777" w:rsidR="00EF533D" w:rsidRPr="00EF533D" w:rsidRDefault="00EF533D" w:rsidP="00EF533D">
      <w:pPr>
        <w:widowControl/>
        <w:numPr>
          <w:ilvl w:val="0"/>
          <w:numId w:val="8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按操作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数据单位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不同分为：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字节流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(8 bit)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，字符流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(16 bit)</w:t>
      </w:r>
    </w:p>
    <w:p w14:paraId="25D1822C" w14:textId="77777777" w:rsidR="00EF533D" w:rsidRPr="00EF533D" w:rsidRDefault="00EF533D" w:rsidP="00EF533D">
      <w:pPr>
        <w:widowControl/>
        <w:numPr>
          <w:ilvl w:val="0"/>
          <w:numId w:val="8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按数据流的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流向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不同分为：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输入流，输出流</w:t>
      </w:r>
    </w:p>
    <w:p w14:paraId="717B87EE" w14:textId="77777777" w:rsidR="00EF533D" w:rsidRPr="00EF533D" w:rsidRDefault="00EF533D" w:rsidP="00EF533D">
      <w:pPr>
        <w:widowControl/>
        <w:numPr>
          <w:ilvl w:val="0"/>
          <w:numId w:val="8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按流的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角色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的不同分为：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节点流，处理流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1752"/>
        <w:gridCol w:w="1026"/>
      </w:tblGrid>
      <w:tr w:rsidR="00EF533D" w:rsidRPr="00EF533D" w14:paraId="3BA0EB1A" w14:textId="77777777" w:rsidTr="00EF533D">
        <w:trPr>
          <w:trHeight w:val="5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1AAD46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(抽象基类)</w:t>
            </w:r>
          </w:p>
        </w:tc>
        <w:tc>
          <w:tcPr>
            <w:tcW w:w="0" w:type="auto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61AFD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字节流</w:t>
            </w:r>
          </w:p>
        </w:tc>
        <w:tc>
          <w:tcPr>
            <w:tcW w:w="0" w:type="auto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F63D79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字符流</w:t>
            </w:r>
          </w:p>
        </w:tc>
      </w:tr>
      <w:tr w:rsidR="00EF533D" w:rsidRPr="00EF533D" w14:paraId="12DA9F8E" w14:textId="77777777" w:rsidTr="00EF533D">
        <w:trPr>
          <w:trHeight w:val="540"/>
        </w:trPr>
        <w:tc>
          <w:tcPr>
            <w:tcW w:w="0" w:type="auto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681B5E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输入流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EEA43D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InputStream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8FC0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Reader</w:t>
            </w:r>
          </w:p>
        </w:tc>
      </w:tr>
      <w:tr w:rsidR="00EF533D" w:rsidRPr="00EF533D" w14:paraId="36D247D0" w14:textId="77777777" w:rsidTr="00EF533D">
        <w:trPr>
          <w:trHeight w:val="555"/>
        </w:trPr>
        <w:tc>
          <w:tcPr>
            <w:tcW w:w="0" w:type="auto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27C627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输出流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E9AF84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OutputStream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FF43A1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Writer</w:t>
            </w:r>
          </w:p>
        </w:tc>
      </w:tr>
    </w:tbl>
    <w:p w14:paraId="3C19C59D" w14:textId="77777777" w:rsidR="00EF533D" w:rsidRPr="00EF533D" w:rsidRDefault="00EF533D" w:rsidP="00EF533D">
      <w:pPr>
        <w:widowControl/>
        <w:numPr>
          <w:ilvl w:val="0"/>
          <w:numId w:val="9"/>
        </w:numPr>
        <w:shd w:val="clear" w:color="auto" w:fill="FFFFFF"/>
        <w:spacing w:after="240"/>
        <w:ind w:left="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IO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流共涉及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40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多个类，实际上非常规则，都是从如上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个抽象基类派生的。</w:t>
      </w:r>
    </w:p>
    <w:p w14:paraId="43BEE3B6" w14:textId="77777777" w:rsidR="00EF533D" w:rsidRPr="00EF533D" w:rsidRDefault="00EF533D" w:rsidP="00EF533D">
      <w:pPr>
        <w:widowControl/>
        <w:numPr>
          <w:ilvl w:val="0"/>
          <w:numId w:val="9"/>
        </w:numPr>
        <w:shd w:val="clear" w:color="auto" w:fill="FFFFFF"/>
        <w:spacing w:after="240"/>
        <w:ind w:left="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由这四个类派生出来的子类名称都是以其父类名作为子类名后缀。</w:t>
      </w:r>
    </w:p>
    <w:p w14:paraId="0D32A87E" w14:textId="77777777" w:rsidR="00EF533D" w:rsidRPr="00EF533D" w:rsidRDefault="00EF533D" w:rsidP="00EF533D">
      <w:pPr>
        <w:widowControl/>
        <w:numPr>
          <w:ilvl w:val="0"/>
          <w:numId w:val="9"/>
        </w:numPr>
        <w:shd w:val="clear" w:color="auto" w:fill="FFFFFF"/>
        <w:spacing w:after="240"/>
        <w:ind w:left="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字节流：以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byte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为单位传输</w:t>
      </w:r>
    </w:p>
    <w:p w14:paraId="6B76A869" w14:textId="77777777" w:rsidR="00EF533D" w:rsidRPr="00EF533D" w:rsidRDefault="00EF533D" w:rsidP="00EF533D">
      <w:pPr>
        <w:widowControl/>
        <w:numPr>
          <w:ilvl w:val="0"/>
          <w:numId w:val="9"/>
        </w:numPr>
        <w:shd w:val="clear" w:color="auto" w:fill="FFFFFF"/>
        <w:spacing w:after="240"/>
        <w:ind w:left="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字符流：以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char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为单位传输</w:t>
      </w:r>
    </w:p>
    <w:p w14:paraId="4227BEA7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IO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流体系</w:t>
      </w:r>
    </w:p>
    <w:p w14:paraId="09C9E5E9" w14:textId="11CC5919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4EA026D" wp14:editId="502AB771">
            <wp:extent cx="5276850" cy="3248025"/>
            <wp:effectExtent l="0" t="0" r="0" b="9525"/>
            <wp:docPr id="2" name="图片 2" descr="http://images.cnitblog.com/blog/651900/201412/172221401562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651900/201412/1722214015622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DBEF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InputStream &amp; Reader</w:t>
      </w:r>
    </w:p>
    <w:p w14:paraId="275333D2" w14:textId="77777777" w:rsidR="00EF533D" w:rsidRPr="00EF533D" w:rsidRDefault="00EF533D" w:rsidP="00EF533D">
      <w:pPr>
        <w:widowControl/>
        <w:numPr>
          <w:ilvl w:val="0"/>
          <w:numId w:val="10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InputStream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Reader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是所有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输入流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的基类。</w:t>
      </w:r>
    </w:p>
    <w:p w14:paraId="3DF7CA84" w14:textId="77777777" w:rsidR="00EF533D" w:rsidRPr="00EF533D" w:rsidRDefault="00EF533D" w:rsidP="00EF533D">
      <w:pPr>
        <w:widowControl/>
        <w:numPr>
          <w:ilvl w:val="0"/>
          <w:numId w:val="10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InputStream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（典型实现：</w:t>
      </w: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FileInputStream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14:paraId="662111E0" w14:textId="77777777" w:rsidR="00EF533D" w:rsidRPr="00EF533D" w:rsidRDefault="00EF533D" w:rsidP="00EF533D">
      <w:pPr>
        <w:widowControl/>
        <w:numPr>
          <w:ilvl w:val="1"/>
          <w:numId w:val="11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int read()</w:t>
      </w:r>
    </w:p>
    <w:p w14:paraId="1DB7BC1B" w14:textId="77777777" w:rsidR="00EF533D" w:rsidRPr="00EF533D" w:rsidRDefault="00EF533D" w:rsidP="00EF533D">
      <w:pPr>
        <w:widowControl/>
        <w:numPr>
          <w:ilvl w:val="1"/>
          <w:numId w:val="11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int read(byte[] b)</w:t>
      </w:r>
    </w:p>
    <w:p w14:paraId="2CB829B5" w14:textId="77777777" w:rsidR="00EF533D" w:rsidRPr="00EF533D" w:rsidRDefault="00EF533D" w:rsidP="00EF533D">
      <w:pPr>
        <w:widowControl/>
        <w:numPr>
          <w:ilvl w:val="1"/>
          <w:numId w:val="11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int read(byte[] b, int off, int len)</w:t>
      </w:r>
    </w:p>
    <w:p w14:paraId="3024CCB0" w14:textId="77777777" w:rsidR="00EF533D" w:rsidRPr="00EF533D" w:rsidRDefault="00EF533D" w:rsidP="00EF533D">
      <w:pPr>
        <w:widowControl/>
        <w:numPr>
          <w:ilvl w:val="0"/>
          <w:numId w:val="11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Reader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（典型实现：</w:t>
      </w: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FileReader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</w:p>
    <w:p w14:paraId="0ECD3DCE" w14:textId="77777777" w:rsidR="00EF533D" w:rsidRPr="00EF533D" w:rsidRDefault="00EF533D" w:rsidP="00EF533D">
      <w:pPr>
        <w:widowControl/>
        <w:numPr>
          <w:ilvl w:val="1"/>
          <w:numId w:val="11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int read()</w:t>
      </w:r>
    </w:p>
    <w:p w14:paraId="72C8AE59" w14:textId="77777777" w:rsidR="00EF533D" w:rsidRPr="00EF533D" w:rsidRDefault="00EF533D" w:rsidP="00EF533D">
      <w:pPr>
        <w:widowControl/>
        <w:numPr>
          <w:ilvl w:val="1"/>
          <w:numId w:val="11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int read(char [] c)</w:t>
      </w:r>
    </w:p>
    <w:p w14:paraId="17D5741C" w14:textId="77777777" w:rsidR="00EF533D" w:rsidRPr="00EF533D" w:rsidRDefault="00EF533D" w:rsidP="00EF533D">
      <w:pPr>
        <w:widowControl/>
        <w:numPr>
          <w:ilvl w:val="1"/>
          <w:numId w:val="11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int read(char [] c, int off, int len)</w:t>
      </w:r>
    </w:p>
    <w:p w14:paraId="72D41FAC" w14:textId="77777777" w:rsidR="00EF533D" w:rsidRPr="00EF533D" w:rsidRDefault="00EF533D" w:rsidP="00EF533D">
      <w:pPr>
        <w:widowControl/>
        <w:numPr>
          <w:ilvl w:val="0"/>
          <w:numId w:val="11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程序中打开的文件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IO 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资源不属于内存里的资源，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垃圾回收机制无法回收该资源，所以应该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显式关闭文件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IO 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资源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14:paraId="4ED010F4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OutputStream &amp; Writer</w:t>
      </w:r>
    </w:p>
    <w:p w14:paraId="1F274A11" w14:textId="77777777" w:rsidR="00EF533D" w:rsidRPr="00EF533D" w:rsidRDefault="00EF533D" w:rsidP="00EF533D">
      <w:pPr>
        <w:widowControl/>
        <w:numPr>
          <w:ilvl w:val="0"/>
          <w:numId w:val="12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OutputStream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Writer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也非常相似：</w:t>
      </w:r>
    </w:p>
    <w:p w14:paraId="41513775" w14:textId="77777777" w:rsidR="00EF533D" w:rsidRPr="00EF533D" w:rsidRDefault="00EF533D" w:rsidP="00EF533D">
      <w:pPr>
        <w:widowControl/>
        <w:numPr>
          <w:ilvl w:val="1"/>
          <w:numId w:val="13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void write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(int b/int c);</w:t>
      </w:r>
    </w:p>
    <w:p w14:paraId="63C94FB4" w14:textId="77777777" w:rsidR="00EF533D" w:rsidRPr="00EF533D" w:rsidRDefault="00EF533D" w:rsidP="00EF533D">
      <w:pPr>
        <w:widowControl/>
        <w:numPr>
          <w:ilvl w:val="1"/>
          <w:numId w:val="13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void write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(byte[] b/char[] cbuf);</w:t>
      </w:r>
    </w:p>
    <w:p w14:paraId="3D03A22E" w14:textId="77777777" w:rsidR="00EF533D" w:rsidRPr="00EF533D" w:rsidRDefault="00EF533D" w:rsidP="00EF533D">
      <w:pPr>
        <w:widowControl/>
        <w:numPr>
          <w:ilvl w:val="1"/>
          <w:numId w:val="13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void write(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byte[] b/char[] buff, int off, int len);</w:t>
      </w:r>
    </w:p>
    <w:p w14:paraId="4F7186DE" w14:textId="77777777" w:rsidR="00EF533D" w:rsidRPr="00EF533D" w:rsidRDefault="00EF533D" w:rsidP="00EF533D">
      <w:pPr>
        <w:widowControl/>
        <w:numPr>
          <w:ilvl w:val="1"/>
          <w:numId w:val="13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void flush();</w:t>
      </w:r>
    </w:p>
    <w:p w14:paraId="514FC96A" w14:textId="77777777" w:rsidR="00EF533D" w:rsidRPr="00EF533D" w:rsidRDefault="00EF533D" w:rsidP="00EF533D">
      <w:pPr>
        <w:widowControl/>
        <w:numPr>
          <w:ilvl w:val="1"/>
          <w:numId w:val="13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void close(); 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需要先刷新，再关闭此流</w:t>
      </w:r>
    </w:p>
    <w:p w14:paraId="7CEECE62" w14:textId="77777777" w:rsidR="00EF533D" w:rsidRPr="00EF533D" w:rsidRDefault="00EF533D" w:rsidP="00EF533D">
      <w:pPr>
        <w:widowControl/>
        <w:numPr>
          <w:ilvl w:val="0"/>
          <w:numId w:val="13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因为字符流直接以字符作为操作单位，所以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 xml:space="preserve"> Writer 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可以用字符串来替换字符数组，即以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 xml:space="preserve"> String 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对象作为参数</w:t>
      </w:r>
    </w:p>
    <w:p w14:paraId="70706E80" w14:textId="77777777" w:rsidR="00EF533D" w:rsidRPr="00EF533D" w:rsidRDefault="00EF533D" w:rsidP="00EF533D">
      <w:pPr>
        <w:widowControl/>
        <w:numPr>
          <w:ilvl w:val="1"/>
          <w:numId w:val="13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void write(String str);</w:t>
      </w:r>
    </w:p>
    <w:p w14:paraId="244C09BB" w14:textId="77777777" w:rsidR="00EF533D" w:rsidRPr="00EF533D" w:rsidRDefault="00EF533D" w:rsidP="00EF533D">
      <w:pPr>
        <w:widowControl/>
        <w:numPr>
          <w:ilvl w:val="1"/>
          <w:numId w:val="13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void write(String str, int off, int len);</w:t>
      </w:r>
    </w:p>
    <w:p w14:paraId="141E0DB3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文件流</w:t>
      </w:r>
    </w:p>
    <w:p w14:paraId="6000396F" w14:textId="77777777" w:rsidR="00EF533D" w:rsidRPr="00EF533D" w:rsidRDefault="00EF533D" w:rsidP="00EF533D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读取文件</w:t>
      </w:r>
    </w:p>
    <w:p w14:paraId="03A83404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1.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建立一个流对象，将已存在的一个文件加载进流。</w:t>
      </w:r>
    </w:p>
    <w:p w14:paraId="66E02503" w14:textId="77777777" w:rsidR="00EF533D" w:rsidRPr="00EF533D" w:rsidRDefault="00EF533D" w:rsidP="00EF533D">
      <w:pPr>
        <w:widowControl/>
        <w:numPr>
          <w:ilvl w:val="0"/>
          <w:numId w:val="14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FileReader fr = new FileReader("Test.txt");</w:t>
      </w:r>
    </w:p>
    <w:p w14:paraId="3FF8E0B2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2.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创建一个临时存放数据的数组。</w:t>
      </w:r>
    </w:p>
    <w:p w14:paraId="49D0E920" w14:textId="77777777" w:rsidR="00EF533D" w:rsidRPr="00EF533D" w:rsidRDefault="00EF533D" w:rsidP="00EF533D">
      <w:pPr>
        <w:widowControl/>
        <w:numPr>
          <w:ilvl w:val="0"/>
          <w:numId w:val="1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char[] ch = new char[1024];</w:t>
      </w:r>
    </w:p>
    <w:p w14:paraId="6E8C5002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3.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调用流对象的读取方法将流中的数据读入到数组中。</w:t>
      </w:r>
    </w:p>
    <w:p w14:paraId="17E63F56" w14:textId="77777777" w:rsidR="00EF533D" w:rsidRPr="00EF533D" w:rsidRDefault="00EF533D" w:rsidP="00EF533D">
      <w:pPr>
        <w:widowControl/>
        <w:numPr>
          <w:ilvl w:val="0"/>
          <w:numId w:val="16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fr.read(ch);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</w:tblGrid>
      <w:tr w:rsidR="00EF533D" w:rsidRPr="00EF533D" w14:paraId="0D62F48F" w14:textId="77777777" w:rsidTr="00EF53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77187B37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FileReader fr = null;</w:t>
            </w:r>
          </w:p>
          <w:p w14:paraId="013BD6EF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try{</w:t>
            </w:r>
          </w:p>
          <w:p w14:paraId="6FB13C4E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fr = new FileReader("c:\\test.txt");</w:t>
            </w:r>
          </w:p>
          <w:p w14:paraId="7D635FFD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char[] buf = new char[1024];</w:t>
            </w:r>
          </w:p>
          <w:p w14:paraId="6866689D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int len= 0;</w:t>
            </w:r>
          </w:p>
          <w:p w14:paraId="3BC84B0B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while((len=fr.read(buf))!=-1){</w:t>
            </w:r>
          </w:p>
          <w:p w14:paraId="0DF3B014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System.out.println(new String(buf ,0,len));}</w:t>
            </w:r>
          </w:p>
          <w:p w14:paraId="58B6A2E4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}catch (IOException e){</w:t>
            </w:r>
          </w:p>
          <w:p w14:paraId="7193E46F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System.out.println("read-Exception :"+e.toString());}</w:t>
            </w:r>
          </w:p>
          <w:p w14:paraId="51AF6DD6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    finally{</w:t>
            </w:r>
          </w:p>
          <w:p w14:paraId="521579CA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if(fr!=null){</w:t>
            </w:r>
          </w:p>
          <w:p w14:paraId="1CEE2C6D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try{</w:t>
            </w:r>
          </w:p>
          <w:p w14:paraId="782B169A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    fr.close();</w:t>
            </w:r>
          </w:p>
          <w:p w14:paraId="280F1D50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}catch (IOException e){</w:t>
            </w:r>
          </w:p>
          <w:p w14:paraId="66E45A34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System.out.println("close-Exception :"+e.toString());</w:t>
            </w:r>
          </w:p>
          <w:p w14:paraId="61657C6B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} } }</w:t>
            </w:r>
          </w:p>
        </w:tc>
      </w:tr>
    </w:tbl>
    <w:p w14:paraId="284CC3B4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14:paraId="23FC9B3F" w14:textId="77777777" w:rsidR="00EF533D" w:rsidRPr="00EF533D" w:rsidRDefault="00EF533D" w:rsidP="00EF533D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写入文件</w:t>
      </w:r>
    </w:p>
    <w:p w14:paraId="2CDC84F9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1.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创建流对象，建立数据存放文件</w:t>
      </w:r>
    </w:p>
    <w:p w14:paraId="22E60A11" w14:textId="77777777" w:rsidR="00EF533D" w:rsidRPr="00EF533D" w:rsidRDefault="00EF533D" w:rsidP="00EF533D">
      <w:pPr>
        <w:widowControl/>
        <w:numPr>
          <w:ilvl w:val="0"/>
          <w:numId w:val="17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FileWriter fw = new FileWriter("Test.txt");</w:t>
      </w:r>
    </w:p>
    <w:p w14:paraId="6E1CFE32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2.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调用流对象的写入方法，将数据写入流</w:t>
      </w:r>
    </w:p>
    <w:p w14:paraId="6950C411" w14:textId="77777777" w:rsidR="00EF533D" w:rsidRPr="00EF533D" w:rsidRDefault="00EF533D" w:rsidP="00EF533D">
      <w:pPr>
        <w:widowControl/>
        <w:numPr>
          <w:ilvl w:val="0"/>
          <w:numId w:val="18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fw.write("text");</w:t>
      </w:r>
    </w:p>
    <w:p w14:paraId="5A7E9C69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3.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关闭流资源，并将流中的数据清空到文件中。</w:t>
      </w:r>
    </w:p>
    <w:p w14:paraId="464358FD" w14:textId="77777777" w:rsidR="00EF533D" w:rsidRPr="00EF533D" w:rsidRDefault="00EF533D" w:rsidP="00EF533D">
      <w:pPr>
        <w:widowControl/>
        <w:numPr>
          <w:ilvl w:val="0"/>
          <w:numId w:val="19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fw.close();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0"/>
      </w:tblGrid>
      <w:tr w:rsidR="00EF533D" w:rsidRPr="00EF533D" w14:paraId="0B213525" w14:textId="77777777" w:rsidTr="00EF53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20B9AA85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FileWriter fw = null;</w:t>
            </w:r>
          </w:p>
          <w:p w14:paraId="0DCF642C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try{</w:t>
            </w:r>
          </w:p>
          <w:p w14:paraId="684293C5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fw = new FileWriter("Test.txt");</w:t>
            </w:r>
          </w:p>
          <w:p w14:paraId="5D2BD7B6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fw.write("text");</w:t>
            </w:r>
          </w:p>
          <w:p w14:paraId="75FF5793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}</w:t>
            </w:r>
          </w:p>
          <w:p w14:paraId="5FCFA946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catch (IOException e){</w:t>
            </w:r>
          </w:p>
          <w:p w14:paraId="3C9DBA79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System.out.println(e.toString());</w:t>
            </w:r>
          </w:p>
          <w:p w14:paraId="0A0777D8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}</w:t>
            </w:r>
          </w:p>
          <w:p w14:paraId="5B8D62AC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finally{</w:t>
            </w:r>
          </w:p>
          <w:p w14:paraId="5A0F4C15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If(fw!=null)</w:t>
            </w:r>
          </w:p>
          <w:p w14:paraId="17E6952D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try{</w:t>
            </w:r>
          </w:p>
          <w:p w14:paraId="03F5A722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 fw.close();</w:t>
            </w:r>
          </w:p>
          <w:p w14:paraId="02197748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}</w:t>
            </w:r>
          </w:p>
          <w:p w14:paraId="2601B3EA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catch (IOException e){</w:t>
            </w:r>
          </w:p>
          <w:p w14:paraId="2A5FD8AD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System.out.println(e.toString());</w:t>
            </w:r>
          </w:p>
          <w:p w14:paraId="3A0825F6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}    </w:t>
            </w:r>
          </w:p>
          <w:p w14:paraId="65A52249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}</w:t>
            </w:r>
          </w:p>
        </w:tc>
      </w:tr>
    </w:tbl>
    <w:p w14:paraId="14009221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4F2AC9D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注意点：</w:t>
      </w:r>
    </w:p>
    <w:p w14:paraId="1CD4FED2" w14:textId="77777777" w:rsidR="00EF533D" w:rsidRPr="00EF533D" w:rsidRDefault="00EF533D" w:rsidP="00EF533D">
      <w:pPr>
        <w:widowControl/>
        <w:numPr>
          <w:ilvl w:val="0"/>
          <w:numId w:val="20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定义文件路径时，注意：可以用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"/"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或者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"\\"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File.separator()</w:t>
      </w:r>
    </w:p>
    <w:p w14:paraId="32407477" w14:textId="77777777" w:rsidR="00EF533D" w:rsidRPr="00EF533D" w:rsidRDefault="00EF533D" w:rsidP="00EF533D">
      <w:pPr>
        <w:widowControl/>
        <w:numPr>
          <w:ilvl w:val="0"/>
          <w:numId w:val="20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在写入一个文件时，如果目录下有同名文件将被覆盖。</w:t>
      </w:r>
    </w:p>
    <w:p w14:paraId="6DC0B937" w14:textId="77777777" w:rsidR="00EF533D" w:rsidRPr="00EF533D" w:rsidRDefault="00EF533D" w:rsidP="00EF533D">
      <w:pPr>
        <w:widowControl/>
        <w:numPr>
          <w:ilvl w:val="0"/>
          <w:numId w:val="20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在读取文件时，必须保证该文件已存在，否则出异常。</w:t>
      </w:r>
    </w:p>
    <w:p w14:paraId="158E77D5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597DBCE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处理流之一：缓冲流</w:t>
      </w:r>
    </w:p>
    <w:p w14:paraId="7DD834DD" w14:textId="77777777" w:rsidR="00EF533D" w:rsidRPr="00EF533D" w:rsidRDefault="00EF533D" w:rsidP="00EF533D">
      <w:pPr>
        <w:widowControl/>
        <w:numPr>
          <w:ilvl w:val="0"/>
          <w:numId w:val="21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为了提高数据读写的速度，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J</w:t>
      </w:r>
      <w:r w:rsidRPr="00EF533D">
        <w:rPr>
          <w:rFonts w:ascii="Verdana" w:eastAsia="宋体" w:hAnsi="Verdana" w:cs="宋体"/>
          <w:color w:val="0000CC"/>
          <w:kern w:val="0"/>
          <w:sz w:val="18"/>
          <w:szCs w:val="18"/>
        </w:rPr>
        <w:t>ava API</w:t>
      </w:r>
      <w:r w:rsidRPr="00EF533D">
        <w:rPr>
          <w:rFonts w:ascii="Verdana" w:eastAsia="宋体" w:hAnsi="Verdana" w:cs="宋体"/>
          <w:color w:val="0000CC"/>
          <w:kern w:val="0"/>
          <w:sz w:val="18"/>
          <w:szCs w:val="18"/>
        </w:rPr>
        <w:t>提供了带缓冲功能的流类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，在使用这些流类时，会创建一个内部缓冲区数组</w:t>
      </w:r>
    </w:p>
    <w:p w14:paraId="6A7109FA" w14:textId="77777777" w:rsidR="00EF533D" w:rsidRPr="00EF533D" w:rsidRDefault="00EF533D" w:rsidP="00EF533D">
      <w:pPr>
        <w:widowControl/>
        <w:numPr>
          <w:ilvl w:val="0"/>
          <w:numId w:val="21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根据数据操作单位可以把缓冲流分为：</w:t>
      </w:r>
    </w:p>
    <w:p w14:paraId="0D98BA3A" w14:textId="77777777" w:rsidR="00EF533D" w:rsidRPr="00EF533D" w:rsidRDefault="00EF533D" w:rsidP="00EF533D">
      <w:pPr>
        <w:widowControl/>
        <w:numPr>
          <w:ilvl w:val="0"/>
          <w:numId w:val="21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 xml:space="preserve">BufferedInputStream 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和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 xml:space="preserve"> BufferedOutputStream</w:t>
      </w:r>
    </w:p>
    <w:p w14:paraId="372D06F5" w14:textId="77777777" w:rsidR="00EF533D" w:rsidRPr="00EF533D" w:rsidRDefault="00EF533D" w:rsidP="00EF533D">
      <w:pPr>
        <w:widowControl/>
        <w:numPr>
          <w:ilvl w:val="0"/>
          <w:numId w:val="21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 xml:space="preserve">BufferedReader 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和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 xml:space="preserve"> BufferedWriter</w:t>
      </w:r>
    </w:p>
    <w:p w14:paraId="5570AE35" w14:textId="77777777" w:rsidR="00EF533D" w:rsidRPr="00EF533D" w:rsidRDefault="00EF533D" w:rsidP="00EF533D">
      <w:pPr>
        <w:widowControl/>
        <w:numPr>
          <w:ilvl w:val="0"/>
          <w:numId w:val="21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缓冲流要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套接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在相应的节点流之上，对读写的数据提供了缓冲的功能，提高了读写的效率，同时增加了一些新的方法</w:t>
      </w:r>
    </w:p>
    <w:p w14:paraId="5ED812D9" w14:textId="77777777" w:rsidR="00EF533D" w:rsidRPr="00EF533D" w:rsidRDefault="00EF533D" w:rsidP="00EF533D">
      <w:pPr>
        <w:widowControl/>
        <w:numPr>
          <w:ilvl w:val="0"/>
          <w:numId w:val="21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对于输出的缓冲流，写出的数据会先在内存中缓存，使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用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flush()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将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会使内存中的数据立刻写出</w:t>
      </w:r>
    </w:p>
    <w:p w14:paraId="225808BE" w14:textId="77777777" w:rsidR="00EF533D" w:rsidRPr="00EF533D" w:rsidRDefault="00EF533D" w:rsidP="00EF533D">
      <w:pPr>
        <w:widowControl/>
        <w:shd w:val="clear" w:color="auto" w:fill="FFFFFF"/>
        <w:wordWrap w:val="0"/>
        <w:spacing w:before="150" w:after="15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9"/>
      </w:tblGrid>
      <w:tr w:rsidR="00EF533D" w:rsidRPr="00EF533D" w14:paraId="484FD163" w14:textId="77777777" w:rsidTr="00EF53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265428CE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BufferedReader br 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5AE4121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BufferedWriter bw 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9053DBF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{</w:t>
            </w:r>
          </w:p>
          <w:p w14:paraId="291E890D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//step1: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创建缓冲流对象：它是过滤流，是对节点流的包装</w:t>
            </w:r>
          </w:p>
          <w:p w14:paraId="137C8833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br 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BufferedReader(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FileReader(</w:t>
            </w:r>
            <w:r w:rsidRPr="00EF533D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"d:\\IOTest\\source.txt"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B81C327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bw 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BufferedWriter(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FileWriter(</w:t>
            </w:r>
            <w:r w:rsidRPr="00EF533D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"d:\\IOTest\\destBF.txt"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C28729B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String str 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6C16A12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((</w:t>
            </w:r>
            <w:r w:rsidRPr="00EF533D">
              <w:rPr>
                <w:rFonts w:ascii="Consolas" w:eastAsia="宋体" w:hAnsi="Consolas" w:cs="Consolas"/>
                <w:b/>
                <w:bCs/>
                <w:color w:val="0000CC"/>
                <w:kern w:val="0"/>
                <w:sz w:val="20"/>
                <w:szCs w:val="20"/>
              </w:rPr>
              <w:t>str = br.readLine()) 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!=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 { 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一次读取字符文本文件的一行字符</w:t>
            </w:r>
          </w:p>
          <w:p w14:paraId="650EEC22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CC"/>
                <w:kern w:val="0"/>
                <w:sz w:val="20"/>
                <w:szCs w:val="20"/>
              </w:rPr>
              <w:t>        bw.write(str); //</w:t>
            </w:r>
            <w:r w:rsidRPr="00EF533D">
              <w:rPr>
                <w:rFonts w:ascii="宋体" w:eastAsia="宋体" w:hAnsi="宋体" w:cs="宋体" w:hint="eastAsia"/>
                <w:color w:val="0000CC"/>
                <w:kern w:val="0"/>
                <w:sz w:val="20"/>
                <w:szCs w:val="20"/>
              </w:rPr>
              <w:t>一次写入一行字符串</w:t>
            </w:r>
          </w:p>
          <w:p w14:paraId="0885CC04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CC"/>
                <w:kern w:val="0"/>
                <w:sz w:val="20"/>
                <w:szCs w:val="20"/>
              </w:rPr>
              <w:t>        bw.newLine(); 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EF533D">
              <w:rPr>
                <w:rFonts w:ascii="宋体" w:eastAsia="宋体" w:hAnsi="宋体" w:cs="宋体" w:hint="eastAsia"/>
                <w:color w:val="0000CC"/>
                <w:kern w:val="0"/>
                <w:sz w:val="20"/>
                <w:szCs w:val="20"/>
              </w:rPr>
              <w:t>写入行分隔符</w:t>
            </w:r>
          </w:p>
          <w:p w14:paraId="0FF06C01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}</w:t>
            </w:r>
          </w:p>
          <w:p w14:paraId="156C1ED5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bw.flush(); 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//step2: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刷新缓冲区</w:t>
            </w:r>
          </w:p>
          <w:p w14:paraId="6FE79B41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}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(IOException e) {</w:t>
            </w:r>
          </w:p>
          <w:p w14:paraId="233C1090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e.printStackTrace();</w:t>
            </w:r>
          </w:p>
          <w:p w14:paraId="52543935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04237861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{</w:t>
            </w:r>
          </w:p>
          <w:p w14:paraId="5FCDD7B6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 step3: 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关闭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IO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流对象</w:t>
            </w:r>
          </w:p>
          <w:p w14:paraId="76D93CFA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{</w:t>
            </w:r>
          </w:p>
          <w:p w14:paraId="07053730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(bw !=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E22E35C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bw.close(); 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关闭过滤流时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,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会自动关闭它所包装的底层节点流</w:t>
            </w:r>
          </w:p>
          <w:p w14:paraId="4B791FBB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}</w:t>
            </w:r>
          </w:p>
          <w:p w14:paraId="00C32493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}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(IOException e) {</w:t>
            </w:r>
          </w:p>
          <w:p w14:paraId="595ED47F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e.printStackTrace();</w:t>
            </w:r>
          </w:p>
          <w:p w14:paraId="260AF5B7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0D8129CD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{</w:t>
            </w:r>
          </w:p>
          <w:p w14:paraId="2F2D596B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(br !=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9CC1D55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br.close();</w:t>
            </w:r>
          </w:p>
          <w:p w14:paraId="268E4050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}</w:t>
            </w:r>
          </w:p>
          <w:p w14:paraId="3A460F69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}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(IOException e) {</w:t>
            </w:r>
          </w:p>
          <w:p w14:paraId="2CC9FA86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e.printStackTrace();</w:t>
            </w:r>
          </w:p>
          <w:p w14:paraId="5B9CB62D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}</w:t>
            </w:r>
          </w:p>
          <w:p w14:paraId="2605D1D6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920AA37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处理流之二：转换流</w:t>
      </w:r>
    </w:p>
    <w:p w14:paraId="352EE55C" w14:textId="77777777" w:rsidR="00EF533D" w:rsidRPr="00EF533D" w:rsidRDefault="00EF533D" w:rsidP="00EF533D">
      <w:pPr>
        <w:widowControl/>
        <w:numPr>
          <w:ilvl w:val="0"/>
          <w:numId w:val="22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转换流提供了在字节流和字符流之间的转换</w:t>
      </w:r>
    </w:p>
    <w:p w14:paraId="6321CB0B" w14:textId="77777777" w:rsidR="00EF533D" w:rsidRPr="00EF533D" w:rsidRDefault="00EF533D" w:rsidP="00EF533D">
      <w:pPr>
        <w:widowControl/>
        <w:numPr>
          <w:ilvl w:val="0"/>
          <w:numId w:val="22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Java API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提供了两个转换流：</w:t>
      </w:r>
    </w:p>
    <w:p w14:paraId="22774FEC" w14:textId="77777777" w:rsidR="00EF533D" w:rsidRPr="00EF533D" w:rsidRDefault="00EF533D" w:rsidP="00EF533D">
      <w:pPr>
        <w:widowControl/>
        <w:numPr>
          <w:ilvl w:val="1"/>
          <w:numId w:val="23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28"/>
          <w:szCs w:val="28"/>
        </w:rPr>
        <w:lastRenderedPageBreak/>
        <w:t>InputStreamReader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28"/>
          <w:szCs w:val="28"/>
        </w:rPr>
        <w:t>和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28"/>
          <w:szCs w:val="28"/>
        </w:rPr>
        <w:t>OutputStreamWriter</w:t>
      </w:r>
    </w:p>
    <w:p w14:paraId="5641CBED" w14:textId="77777777" w:rsidR="00EF533D" w:rsidRPr="00EF533D" w:rsidRDefault="00EF533D" w:rsidP="00EF533D">
      <w:pPr>
        <w:widowControl/>
        <w:numPr>
          <w:ilvl w:val="0"/>
          <w:numId w:val="23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字节流中的数据都是字符时，转成字符流操作更高效。</w:t>
      </w:r>
    </w:p>
    <w:p w14:paraId="35392FF8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InputStreamReader</w:t>
      </w:r>
    </w:p>
    <w:p w14:paraId="6DF21402" w14:textId="77777777" w:rsidR="00EF533D" w:rsidRPr="00EF533D" w:rsidRDefault="00EF533D" w:rsidP="00EF533D">
      <w:pPr>
        <w:widowControl/>
        <w:numPr>
          <w:ilvl w:val="0"/>
          <w:numId w:val="24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用于将字节流中读取到的字节按指定字符集解码成字符。需要和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InputStream"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套接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14:paraId="7AF68589" w14:textId="77777777" w:rsidR="00EF533D" w:rsidRPr="00EF533D" w:rsidRDefault="00EF533D" w:rsidP="00EF533D">
      <w:pPr>
        <w:widowControl/>
        <w:numPr>
          <w:ilvl w:val="0"/>
          <w:numId w:val="24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构造方法</w:t>
      </w:r>
    </w:p>
    <w:p w14:paraId="5E6DDFDD" w14:textId="77777777" w:rsidR="00EF533D" w:rsidRPr="00EF533D" w:rsidRDefault="00EF533D" w:rsidP="00EF533D">
      <w:pPr>
        <w:widowControl/>
        <w:numPr>
          <w:ilvl w:val="0"/>
          <w:numId w:val="24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public InputStreamReader(InputStream in)</w:t>
      </w:r>
    </w:p>
    <w:p w14:paraId="38320E4E" w14:textId="77777777" w:rsidR="00EF533D" w:rsidRPr="00EF533D" w:rsidRDefault="00EF533D" w:rsidP="00EF533D">
      <w:pPr>
        <w:widowControl/>
        <w:numPr>
          <w:ilvl w:val="0"/>
          <w:numId w:val="24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public InputSreamReader(InputStream in,String charsetName)</w:t>
      </w:r>
    </w:p>
    <w:p w14:paraId="735BAB30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如：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Reader isr = new</w:t>
      </w:r>
    </w:p>
    <w:p w14:paraId="1EC33D03" w14:textId="77777777" w:rsidR="00EF533D" w:rsidRPr="00EF533D" w:rsidRDefault="00EF533D" w:rsidP="00EF533D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InputStreamReader(System.in</w:t>
      </w:r>
      <w:r w:rsidRPr="00EF533D">
        <w:rPr>
          <w:rFonts w:ascii="Verdana" w:eastAsia="宋体" w:hAnsi="Verdana" w:cs="宋体"/>
          <w:color w:val="0000CC"/>
          <w:kern w:val="0"/>
          <w:sz w:val="18"/>
          <w:szCs w:val="18"/>
        </w:rPr>
        <w:t>,"ISO5334_1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");//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指定字符集</w:t>
      </w:r>
    </w:p>
    <w:p w14:paraId="43085735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OutputStreamWriter</w:t>
      </w:r>
    </w:p>
    <w:p w14:paraId="32067228" w14:textId="77777777" w:rsidR="00EF533D" w:rsidRPr="00EF533D" w:rsidRDefault="00EF533D" w:rsidP="00EF533D">
      <w:pPr>
        <w:widowControl/>
        <w:numPr>
          <w:ilvl w:val="0"/>
          <w:numId w:val="25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用于将要写入到字节流中的字符按指定字符集编码成字节。需要和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OutputStream"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套接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"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14:paraId="3C564392" w14:textId="77777777" w:rsidR="00EF533D" w:rsidRPr="00EF533D" w:rsidRDefault="00EF533D" w:rsidP="00EF533D">
      <w:pPr>
        <w:widowControl/>
        <w:numPr>
          <w:ilvl w:val="0"/>
          <w:numId w:val="25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构造方法</w:t>
      </w:r>
    </w:p>
    <w:p w14:paraId="546B061D" w14:textId="77777777" w:rsidR="00EF533D" w:rsidRPr="00EF533D" w:rsidRDefault="00EF533D" w:rsidP="00EF533D">
      <w:pPr>
        <w:widowControl/>
        <w:numPr>
          <w:ilvl w:val="0"/>
          <w:numId w:val="2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public OutputStreamWriter(OutputStream out)</w:t>
      </w:r>
    </w:p>
    <w:p w14:paraId="28D66AB7" w14:textId="77777777" w:rsidR="00EF533D" w:rsidRPr="00EF533D" w:rsidRDefault="00EF533D" w:rsidP="00EF533D">
      <w:pPr>
        <w:widowControl/>
        <w:numPr>
          <w:ilvl w:val="0"/>
          <w:numId w:val="2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public OutputStreamWriter(OutputStream out,String charsetName)</w:t>
      </w:r>
    </w:p>
    <w:p w14:paraId="44C8C2B3" w14:textId="52553294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06BDD14" wp14:editId="20254F05">
            <wp:extent cx="5276850" cy="3171825"/>
            <wp:effectExtent l="0" t="0" r="0" b="9525"/>
            <wp:docPr id="1" name="图片 1" descr="http://images.cnitblog.com/blog/651900/201412/172221405009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651900/201412/1722214050095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7"/>
      </w:tblGrid>
      <w:tr w:rsidR="00EF533D" w:rsidRPr="00EF533D" w14:paraId="7EA5629F" w14:textId="77777777" w:rsidTr="00EF53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64E22D29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public void testMyInput() throws Exception{</w:t>
            </w:r>
          </w:p>
          <w:p w14:paraId="53EB5975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FileInputStream fis = </w:t>
            </w:r>
            <w:r w:rsidRPr="00EF533D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new FileInputStream("dbcp.txt");</w:t>
            </w:r>
          </w:p>
          <w:p w14:paraId="06D3B5FF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FileOutputStream fos = </w:t>
            </w:r>
            <w:r w:rsidRPr="00EF533D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new FileOutputStream("dbcp5.txt");</w:t>
            </w:r>
          </w:p>
          <w:p w14:paraId="02F9BEF9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InputStreamReader isr = </w:t>
            </w:r>
            <w:r w:rsidRPr="00EF533D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new InputStreamReader(fis,"GBK");</w:t>
            </w:r>
          </w:p>
          <w:p w14:paraId="422006F0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OutputStreamWriter osw = </w:t>
            </w:r>
            <w:r w:rsidRPr="00EF533D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new OutputStreamWriter(fos,"GBK");</w:t>
            </w:r>
          </w:p>
          <w:p w14:paraId="61B6ECAB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BufferedReader br = </w:t>
            </w:r>
            <w:r w:rsidRPr="00EF533D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new BufferedReader(isr);</w:t>
            </w:r>
          </w:p>
          <w:p w14:paraId="41A257E7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BufferedWriter bw = </w:t>
            </w:r>
            <w:r w:rsidRPr="00EF533D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new BufferedWriter(osw);</w:t>
            </w:r>
          </w:p>
          <w:p w14:paraId="0C131575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String str = </w:t>
            </w:r>
            <w:r w:rsidRPr="00EF533D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null;</w:t>
            </w:r>
          </w:p>
          <w:p w14:paraId="532AE97E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while((str = br.readLine()) != null){</w:t>
            </w:r>
          </w:p>
          <w:p w14:paraId="304C6542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bw.write(str);</w:t>
            </w:r>
          </w:p>
          <w:p w14:paraId="7DD570AF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bw.newLine();</w:t>
            </w:r>
          </w:p>
          <w:p w14:paraId="0050F65E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bw.flush();</w:t>
            </w:r>
          </w:p>
          <w:p w14:paraId="3D083350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} bw.close(); br.close();}</w:t>
            </w:r>
          </w:p>
        </w:tc>
      </w:tr>
    </w:tbl>
    <w:p w14:paraId="29C55ED5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补充：字符编码</w:t>
      </w:r>
    </w:p>
    <w:p w14:paraId="13D3C89B" w14:textId="77777777" w:rsidR="00EF533D" w:rsidRPr="00EF533D" w:rsidRDefault="00EF533D" w:rsidP="00EF533D">
      <w:pPr>
        <w:widowControl/>
        <w:numPr>
          <w:ilvl w:val="0"/>
          <w:numId w:val="26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编码表的由来</w:t>
      </w:r>
    </w:p>
    <w:p w14:paraId="3EC390C4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计算机只能识别二进制数据，早期由来是电信号。为了方便应用计算机，让它可以识别各个国家的文字。就将各个国家的文字用数字来表示，并一一对应，形成一张表。这就是编码表。</w:t>
      </w:r>
    </w:p>
    <w:p w14:paraId="6F957A5B" w14:textId="77777777" w:rsidR="00EF533D" w:rsidRPr="00EF533D" w:rsidRDefault="00EF533D" w:rsidP="00EF533D">
      <w:pPr>
        <w:widowControl/>
        <w:numPr>
          <w:ilvl w:val="0"/>
          <w:numId w:val="27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常见的编码表</w:t>
      </w:r>
    </w:p>
    <w:p w14:paraId="5483D604" w14:textId="77777777" w:rsidR="00EF533D" w:rsidRPr="00EF533D" w:rsidRDefault="00EF533D" w:rsidP="00EF533D">
      <w:pPr>
        <w:widowControl/>
        <w:numPr>
          <w:ilvl w:val="0"/>
          <w:numId w:val="27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ASCII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：美国标准信息交换码。</w:t>
      </w:r>
    </w:p>
    <w:p w14:paraId="60B63317" w14:textId="77777777" w:rsidR="00EF533D" w:rsidRPr="00EF533D" w:rsidRDefault="00EF533D" w:rsidP="00EF533D">
      <w:pPr>
        <w:widowControl/>
        <w:numPr>
          <w:ilvl w:val="1"/>
          <w:numId w:val="28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用一个字节的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7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位可以表示。</w:t>
      </w:r>
    </w:p>
    <w:p w14:paraId="48D2D8D0" w14:textId="77777777" w:rsidR="00EF533D" w:rsidRPr="00EF533D" w:rsidRDefault="00EF533D" w:rsidP="00EF533D">
      <w:pPr>
        <w:widowControl/>
        <w:numPr>
          <w:ilvl w:val="0"/>
          <w:numId w:val="28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ISO8859-1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：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拉丁码表。欧洲码表</w:t>
      </w:r>
    </w:p>
    <w:p w14:paraId="5BD48D23" w14:textId="77777777" w:rsidR="00EF533D" w:rsidRPr="00EF533D" w:rsidRDefault="00EF533D" w:rsidP="00EF533D">
      <w:pPr>
        <w:widowControl/>
        <w:numPr>
          <w:ilvl w:val="1"/>
          <w:numId w:val="28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用一个字节的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8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位表示。</w:t>
      </w:r>
    </w:p>
    <w:p w14:paraId="04374EEF" w14:textId="77777777" w:rsidR="00EF533D" w:rsidRPr="00EF533D" w:rsidRDefault="00EF533D" w:rsidP="00EF533D">
      <w:pPr>
        <w:widowControl/>
        <w:numPr>
          <w:ilvl w:val="0"/>
          <w:numId w:val="28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GB2312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：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中国的中文编码表。</w:t>
      </w:r>
    </w:p>
    <w:p w14:paraId="58DBEAC8" w14:textId="77777777" w:rsidR="00EF533D" w:rsidRPr="00EF533D" w:rsidRDefault="00EF533D" w:rsidP="00EF533D">
      <w:pPr>
        <w:widowControl/>
        <w:numPr>
          <w:ilvl w:val="0"/>
          <w:numId w:val="28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GBK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：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中国的中文编码表升级，融合了更多的中文文字符号。</w:t>
      </w:r>
    </w:p>
    <w:p w14:paraId="07CAF132" w14:textId="77777777" w:rsidR="00EF533D" w:rsidRPr="00EF533D" w:rsidRDefault="00EF533D" w:rsidP="00EF533D">
      <w:pPr>
        <w:widowControl/>
        <w:numPr>
          <w:ilvl w:val="0"/>
          <w:numId w:val="28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U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nicode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：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国际标准码，融合了多种文字。</w:t>
      </w:r>
    </w:p>
    <w:p w14:paraId="0F93CC48" w14:textId="77777777" w:rsidR="00EF533D" w:rsidRPr="00EF533D" w:rsidRDefault="00EF533D" w:rsidP="00EF533D">
      <w:pPr>
        <w:widowControl/>
        <w:numPr>
          <w:ilvl w:val="1"/>
          <w:numId w:val="28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所有文字都用两个字节来表示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,Java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语言使用的就是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unicode</w:t>
      </w:r>
    </w:p>
    <w:p w14:paraId="341093B7" w14:textId="77777777" w:rsidR="00EF533D" w:rsidRPr="00EF533D" w:rsidRDefault="00EF533D" w:rsidP="00EF533D">
      <w:pPr>
        <w:widowControl/>
        <w:numPr>
          <w:ilvl w:val="0"/>
          <w:numId w:val="28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UTF-8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：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最多用三个字节来表示一个字符。</w:t>
      </w:r>
    </w:p>
    <w:p w14:paraId="7AFF97BD" w14:textId="77777777" w:rsidR="00EF533D" w:rsidRPr="00EF533D" w:rsidRDefault="00EF533D" w:rsidP="00EF533D">
      <w:pPr>
        <w:widowControl/>
        <w:numPr>
          <w:ilvl w:val="0"/>
          <w:numId w:val="28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编码：字符串</w:t>
      </w:r>
      <w:r w:rsidRPr="00EF533D">
        <w:rPr>
          <w:rFonts w:ascii="Wingdings" w:eastAsia="宋体" w:hAnsi="Wingdings" w:cs="宋体"/>
          <w:b/>
          <w:bCs/>
          <w:color w:val="000000"/>
          <w:kern w:val="0"/>
          <w:sz w:val="18"/>
          <w:szCs w:val="18"/>
        </w:rPr>
        <w:t>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字节数组</w:t>
      </w:r>
    </w:p>
    <w:p w14:paraId="3A6D19B5" w14:textId="77777777" w:rsidR="00EF533D" w:rsidRPr="00EF533D" w:rsidRDefault="00EF533D" w:rsidP="00EF533D">
      <w:pPr>
        <w:widowControl/>
        <w:numPr>
          <w:ilvl w:val="0"/>
          <w:numId w:val="28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解码：字节数组</w:t>
      </w:r>
      <w:r w:rsidRPr="00EF533D">
        <w:rPr>
          <w:rFonts w:ascii="Wingdings" w:eastAsia="宋体" w:hAnsi="Wingdings" w:cs="宋体"/>
          <w:b/>
          <w:bCs/>
          <w:color w:val="000000"/>
          <w:kern w:val="0"/>
          <w:sz w:val="18"/>
          <w:szCs w:val="18"/>
        </w:rPr>
        <w:t>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字符串</w:t>
      </w:r>
    </w:p>
    <w:p w14:paraId="06800BE6" w14:textId="77777777" w:rsidR="00EF533D" w:rsidRPr="00EF533D" w:rsidRDefault="00EF533D" w:rsidP="00EF533D">
      <w:pPr>
        <w:widowControl/>
        <w:numPr>
          <w:ilvl w:val="0"/>
          <w:numId w:val="28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转换流的编码应用</w:t>
      </w:r>
    </w:p>
    <w:p w14:paraId="7955338B" w14:textId="77777777" w:rsidR="00EF533D" w:rsidRPr="00EF533D" w:rsidRDefault="00EF533D" w:rsidP="00EF533D">
      <w:pPr>
        <w:widowControl/>
        <w:numPr>
          <w:ilvl w:val="0"/>
          <w:numId w:val="28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可以将字符按指定编码格式存储。</w:t>
      </w:r>
    </w:p>
    <w:p w14:paraId="54A75627" w14:textId="77777777" w:rsidR="00EF533D" w:rsidRPr="00EF533D" w:rsidRDefault="00EF533D" w:rsidP="00EF533D">
      <w:pPr>
        <w:widowControl/>
        <w:numPr>
          <w:ilvl w:val="0"/>
          <w:numId w:val="28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可以对文本数据按指定编码格式来解读。</w:t>
      </w:r>
    </w:p>
    <w:p w14:paraId="32A0FD58" w14:textId="77777777" w:rsidR="00EF533D" w:rsidRPr="00EF533D" w:rsidRDefault="00EF533D" w:rsidP="00EF533D">
      <w:pPr>
        <w:widowControl/>
        <w:numPr>
          <w:ilvl w:val="0"/>
          <w:numId w:val="28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指定编码表的动作由构造器完成。</w:t>
      </w:r>
    </w:p>
    <w:p w14:paraId="6523F760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处理流之三：标准输入输出流</w:t>
      </w:r>
    </w:p>
    <w:p w14:paraId="2FD618FC" w14:textId="77777777" w:rsidR="00EF533D" w:rsidRPr="00EF533D" w:rsidRDefault="00EF533D" w:rsidP="00EF533D">
      <w:pPr>
        <w:widowControl/>
        <w:numPr>
          <w:ilvl w:val="0"/>
          <w:numId w:val="29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System.in</w:t>
      </w: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和</w:t>
      </w: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System.out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分别代表了系统标准的输入和输出设备</w:t>
      </w:r>
    </w:p>
    <w:p w14:paraId="43893FBB" w14:textId="77777777" w:rsidR="00EF533D" w:rsidRPr="00EF533D" w:rsidRDefault="00EF533D" w:rsidP="00EF533D">
      <w:pPr>
        <w:widowControl/>
        <w:numPr>
          <w:ilvl w:val="0"/>
          <w:numId w:val="29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默认输入设备是键盘，输出设备是显示器</w:t>
      </w:r>
    </w:p>
    <w:p w14:paraId="035ECE04" w14:textId="77777777" w:rsidR="00EF533D" w:rsidRPr="00EF533D" w:rsidRDefault="00EF533D" w:rsidP="00EF533D">
      <w:pPr>
        <w:widowControl/>
        <w:numPr>
          <w:ilvl w:val="0"/>
          <w:numId w:val="29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System.in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的类型是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InputStream</w:t>
      </w:r>
    </w:p>
    <w:p w14:paraId="67122433" w14:textId="77777777" w:rsidR="00EF533D" w:rsidRPr="00EF533D" w:rsidRDefault="00EF533D" w:rsidP="00EF533D">
      <w:pPr>
        <w:widowControl/>
        <w:numPr>
          <w:ilvl w:val="0"/>
          <w:numId w:val="29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System.out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的类型是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PrintStream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，其是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OutputStream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的子类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FilterOutputStream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的子类</w:t>
      </w:r>
    </w:p>
    <w:p w14:paraId="3E03B3EF" w14:textId="77777777" w:rsidR="00EF533D" w:rsidRPr="00EF533D" w:rsidRDefault="00EF533D" w:rsidP="00EF533D">
      <w:pPr>
        <w:widowControl/>
        <w:numPr>
          <w:ilvl w:val="0"/>
          <w:numId w:val="29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通过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System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类的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setIn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setOut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方法对默认设备进行改变。</w:t>
      </w:r>
    </w:p>
    <w:p w14:paraId="2F1AB7E2" w14:textId="77777777" w:rsidR="00EF533D" w:rsidRPr="00EF533D" w:rsidRDefault="00EF533D" w:rsidP="00EF533D">
      <w:pPr>
        <w:widowControl/>
        <w:numPr>
          <w:ilvl w:val="1"/>
          <w:numId w:val="30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public static void 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setIn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hyperlink r:id="rId11" w:history="1">
        <w:r w:rsidRPr="00EF533D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InputStream</w:t>
        </w:r>
      </w:hyperlink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in)</w:t>
      </w:r>
    </w:p>
    <w:p w14:paraId="2F0D2DB2" w14:textId="77777777" w:rsidR="00EF533D" w:rsidRPr="00EF533D" w:rsidRDefault="00EF533D" w:rsidP="00EF533D">
      <w:pPr>
        <w:widowControl/>
        <w:numPr>
          <w:ilvl w:val="1"/>
          <w:numId w:val="30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public static void 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setOut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hyperlink r:id="rId12" w:history="1">
        <w:r w:rsidRPr="00EF533D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PrintStream</w:t>
        </w:r>
      </w:hyperlink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out)</w:t>
      </w:r>
    </w:p>
    <w:p w14:paraId="279EE247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9"/>
      </w:tblGrid>
      <w:tr w:rsidR="00EF533D" w:rsidRPr="00EF533D" w14:paraId="7E1129F7" w14:textId="77777777" w:rsidTr="00EF53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155B84C1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</w:rPr>
              <w:t>S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ystem.out.println(</w:t>
            </w:r>
            <w:r w:rsidRPr="00EF533D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请输入信息</w:t>
            </w:r>
            <w:r w:rsidRPr="00EF533D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(</w:t>
            </w:r>
            <w:r w:rsidRPr="00EF533D">
              <w:rPr>
                <w:rFonts w:ascii="宋体" w:eastAsia="宋体" w:hAnsi="宋体" w:cs="宋体" w:hint="eastAsia"/>
                <w:color w:val="2A00FF"/>
                <w:kern w:val="0"/>
                <w:sz w:val="20"/>
                <w:szCs w:val="20"/>
              </w:rPr>
              <w:t>退出输入</w:t>
            </w:r>
            <w:r w:rsidRPr="00EF533D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e</w:t>
            </w:r>
            <w:r w:rsidRPr="00EF533D">
              <w:rPr>
                <w:rFonts w:ascii="宋体" w:eastAsia="宋体" w:hAnsi="宋体" w:cs="宋体" w:hint="eastAsia"/>
                <w:color w:val="2A00FF"/>
                <w:kern w:val="0"/>
                <w:sz w:val="20"/>
                <w:szCs w:val="20"/>
              </w:rPr>
              <w:t>或</w:t>
            </w:r>
            <w:r w:rsidRPr="00EF533D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exit):"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300941C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把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"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标准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"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输入流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(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键盘输入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)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这个字节流包装成字符流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,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再包装成缓冲流</w:t>
            </w:r>
          </w:p>
          <w:p w14:paraId="783EF89E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b/>
                <w:bCs/>
                <w:color w:val="0000CC"/>
                <w:kern w:val="0"/>
                <w:sz w:val="20"/>
                <w:szCs w:val="20"/>
              </w:rPr>
              <w:t>BufferedReader br = new BufferedReader(</w:t>
            </w:r>
          </w:p>
          <w:p w14:paraId="22D4CEBE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b/>
                <w:bCs/>
                <w:color w:val="0000CC"/>
                <w:kern w:val="0"/>
                <w:sz w:val="20"/>
                <w:szCs w:val="20"/>
              </w:rPr>
              <w:lastRenderedPageBreak/>
              <w:t>    new InputStreamReader(System.in));</w:t>
            </w:r>
          </w:p>
          <w:p w14:paraId="590C26EA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String s 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23DBB52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{</w:t>
            </w:r>
          </w:p>
          <w:p w14:paraId="55480A3C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((s = br.readLine()) !=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 { 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读取用户输入的一行数据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 --&gt; 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阻塞程序</w:t>
            </w:r>
          </w:p>
          <w:p w14:paraId="47BD8AA5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(s.equalsIgnoreCase(</w:t>
            </w:r>
            <w:r w:rsidRPr="00EF533D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"e"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 || s.equalsIgnoreCase(</w:t>
            </w:r>
            <w:r w:rsidRPr="00EF533D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"exit"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14:paraId="4D7CB687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    System.out.println(</w:t>
            </w:r>
            <w:r w:rsidRPr="00EF533D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安全退出</w:t>
            </w:r>
            <w:r w:rsidRPr="00EF533D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!!"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4734A09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   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5EC11D1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}</w:t>
            </w:r>
          </w:p>
          <w:p w14:paraId="1C742A89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将读取到的整行字符串转成大写输出</w:t>
            </w:r>
          </w:p>
          <w:p w14:paraId="2F9098AC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System.out.println(</w:t>
            </w:r>
            <w:r w:rsidRPr="00EF533D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"--&gt;:"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+s.toUpperCase());</w:t>
            </w:r>
          </w:p>
          <w:p w14:paraId="593DBC39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System.out.println(</w:t>
            </w:r>
            <w:r w:rsidRPr="00EF533D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继续输入信息</w:t>
            </w:r>
            <w:r w:rsidRPr="00EF533D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06ACA53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}    </w:t>
            </w:r>
          </w:p>
          <w:p w14:paraId="0BE0900C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}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(IOException e) {</w:t>
            </w:r>
          </w:p>
          <w:p w14:paraId="4102D12F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e.printStackTrace();</w:t>
            </w:r>
          </w:p>
          <w:p w14:paraId="241FD417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}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{</w:t>
            </w:r>
          </w:p>
          <w:p w14:paraId="74182BED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{</w:t>
            </w:r>
          </w:p>
          <w:p w14:paraId="5E5A1E6E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(br !=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24E3B33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    br.close(); 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关闭过滤流时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,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会自动关闭它包装的底层节点流</w:t>
            </w:r>
          </w:p>
          <w:p w14:paraId="4E41FA2E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}    </w:t>
            </w:r>
          </w:p>
          <w:p w14:paraId="54278AB4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}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(IOException e) {</w:t>
            </w:r>
          </w:p>
          <w:p w14:paraId="0C010CFC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e.printStackTrace();</w:t>
            </w:r>
          </w:p>
          <w:p w14:paraId="1F5BE11D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}    </w:t>
            </w:r>
          </w:p>
          <w:p w14:paraId="22D7C68A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AE86E07" w14:textId="77777777" w:rsidR="00EF533D" w:rsidRPr="00EF533D" w:rsidRDefault="00EF533D" w:rsidP="00EF533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1D1F0D6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</w:t>
            </w:r>
          </w:p>
        </w:tc>
      </w:tr>
    </w:tbl>
    <w:p w14:paraId="7383DBF8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>处理流之四：打印流（了解）</w:t>
      </w:r>
    </w:p>
    <w:p w14:paraId="249AA105" w14:textId="77777777" w:rsidR="00EF533D" w:rsidRPr="00EF533D" w:rsidRDefault="00EF533D" w:rsidP="00EF533D">
      <w:pPr>
        <w:widowControl/>
        <w:numPr>
          <w:ilvl w:val="0"/>
          <w:numId w:val="31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在整个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IO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包中，打印流是输出信息最方便的类。</w:t>
      </w:r>
    </w:p>
    <w:p w14:paraId="5B201442" w14:textId="77777777" w:rsidR="00EF533D" w:rsidRPr="00EF533D" w:rsidRDefault="00EF533D" w:rsidP="00EF533D">
      <w:pPr>
        <w:widowControl/>
        <w:numPr>
          <w:ilvl w:val="0"/>
          <w:numId w:val="31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PrintStream(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字节打印流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)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PrintWriter(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字符打印流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)</w:t>
      </w:r>
    </w:p>
    <w:p w14:paraId="78B600D7" w14:textId="77777777" w:rsidR="00EF533D" w:rsidRPr="00EF533D" w:rsidRDefault="00EF533D" w:rsidP="00EF533D">
      <w:pPr>
        <w:widowControl/>
        <w:numPr>
          <w:ilvl w:val="1"/>
          <w:numId w:val="32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提供了一系列重载的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print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println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方法，用于多种数据类型的输出</w:t>
      </w:r>
    </w:p>
    <w:p w14:paraId="794B2247" w14:textId="77777777" w:rsidR="00EF533D" w:rsidRPr="00EF533D" w:rsidRDefault="00EF533D" w:rsidP="00EF533D">
      <w:pPr>
        <w:widowControl/>
        <w:numPr>
          <w:ilvl w:val="1"/>
          <w:numId w:val="32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PrintStream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PrintWriter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的输出不会抛出异常</w:t>
      </w:r>
    </w:p>
    <w:p w14:paraId="526EE678" w14:textId="77777777" w:rsidR="00EF533D" w:rsidRPr="00EF533D" w:rsidRDefault="00EF533D" w:rsidP="00EF533D">
      <w:pPr>
        <w:widowControl/>
        <w:numPr>
          <w:ilvl w:val="1"/>
          <w:numId w:val="32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PrintStream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PrintWriter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有自动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flush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功能</w:t>
      </w:r>
    </w:p>
    <w:p w14:paraId="038C59FF" w14:textId="77777777" w:rsidR="00EF533D" w:rsidRPr="00EF533D" w:rsidRDefault="00EF533D" w:rsidP="00EF533D">
      <w:pPr>
        <w:widowControl/>
        <w:numPr>
          <w:ilvl w:val="1"/>
          <w:numId w:val="32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System.out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返回的是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PrintStream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的实例</w:t>
      </w:r>
    </w:p>
    <w:p w14:paraId="3A653B4B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0"/>
      </w:tblGrid>
      <w:tr w:rsidR="00EF533D" w:rsidRPr="00EF533D" w14:paraId="1FC0D905" w14:textId="77777777" w:rsidTr="00EF53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58A073CD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FileOutputStream fos 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E876B39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{</w:t>
            </w:r>
          </w:p>
          <w:p w14:paraId="4C2924D3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fos 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FileOutputStream(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File(</w:t>
            </w:r>
            <w:r w:rsidRPr="00EF533D"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  <w:t>"D:\\IO\\text.txt"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6176988E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}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(FileNotFoundException e) {</w:t>
            </w:r>
          </w:p>
          <w:p w14:paraId="1DC75AA0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e.printStackTrace();</w:t>
            </w:r>
          </w:p>
          <w:p w14:paraId="03EC7A34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}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创建打印输出流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,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设置为自动刷新模式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(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写入换行符或字节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 '\n' 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时都会刷新输出缓冲区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)</w:t>
            </w:r>
          </w:p>
          <w:p w14:paraId="2218DAB5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</w:t>
            </w:r>
            <w:r w:rsidRPr="00EF533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PrintStream ps 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F533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 PrintStream(fos,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EF533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20"/>
                <w:szCs w:val="20"/>
              </w:rPr>
              <w:t>);</w:t>
            </w:r>
          </w:p>
          <w:p w14:paraId="2E8B25FA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(ps !=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 {    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 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把标准输出流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(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控制台输出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)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改成文件</w:t>
            </w:r>
          </w:p>
          <w:p w14:paraId="2B3CA197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lastRenderedPageBreak/>
              <w:t>        System.setOut(ps);}</w:t>
            </w:r>
          </w:p>
          <w:p w14:paraId="500FF96B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i = 0; i &lt;= 255; i++) { 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输出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ASCII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字符</w:t>
            </w:r>
          </w:p>
          <w:p w14:paraId="0FE0565D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System.out.print((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)i);</w:t>
            </w:r>
          </w:p>
          <w:p w14:paraId="2C5DF51E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</w:t>
            </w:r>
            <w:r w:rsidRPr="00EF533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(i % 50 == 0) { 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50</w:t>
            </w:r>
            <w:r w:rsidRPr="00EF533D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个数据一行</w:t>
            </w:r>
          </w:p>
          <w:p w14:paraId="2B9156BE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    System.out.println(); </w:t>
            </w:r>
            <w:r w:rsidRPr="00EF533D"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</w:rPr>
              <w:t>// </w:t>
            </w:r>
            <w:r w:rsidRPr="00EF533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换行</w:t>
            </w:r>
          </w:p>
          <w:p w14:paraId="01B97E82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    }</w:t>
            </w:r>
          </w:p>
          <w:p w14:paraId="4436FFA4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}</w:t>
            </w:r>
          </w:p>
          <w:p w14:paraId="0CFA1C30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    ps.close();</w:t>
            </w:r>
          </w:p>
          <w:p w14:paraId="72180D3D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4525208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14:paraId="2521E61C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处理流之五：数据流（了解）</w:t>
      </w:r>
    </w:p>
    <w:p w14:paraId="2085748D" w14:textId="77777777" w:rsidR="00EF533D" w:rsidRPr="00EF533D" w:rsidRDefault="00EF533D" w:rsidP="00EF533D">
      <w:pPr>
        <w:widowControl/>
        <w:numPr>
          <w:ilvl w:val="0"/>
          <w:numId w:val="33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为了方便地操作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语言的基本数据类型的数据，可以使用数据流。</w:t>
      </w:r>
    </w:p>
    <w:p w14:paraId="3AD4F76D" w14:textId="77777777" w:rsidR="00EF533D" w:rsidRPr="00EF533D" w:rsidRDefault="00EF533D" w:rsidP="00EF533D">
      <w:pPr>
        <w:widowControl/>
        <w:numPr>
          <w:ilvl w:val="0"/>
          <w:numId w:val="33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数据流有两个类：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用于读取和写出基本数据类型的数据）</w:t>
      </w:r>
    </w:p>
    <w:p w14:paraId="1724DEE7" w14:textId="77777777" w:rsidR="00EF533D" w:rsidRPr="00EF533D" w:rsidRDefault="00EF533D" w:rsidP="00EF533D">
      <w:pPr>
        <w:widowControl/>
        <w:numPr>
          <w:ilvl w:val="1"/>
          <w:numId w:val="34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DataInputStream 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DataOutputStream</w:t>
      </w:r>
    </w:p>
    <w:p w14:paraId="7C87F046" w14:textId="77777777" w:rsidR="00EF533D" w:rsidRPr="00EF533D" w:rsidRDefault="00EF533D" w:rsidP="00EF533D">
      <w:pPr>
        <w:widowControl/>
        <w:numPr>
          <w:ilvl w:val="1"/>
          <w:numId w:val="34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分别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"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套接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"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在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InputStream 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和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OutputStream 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节点流上</w:t>
      </w:r>
    </w:p>
    <w:p w14:paraId="06199BA7" w14:textId="77777777" w:rsidR="00EF533D" w:rsidRPr="00EF533D" w:rsidRDefault="00EF533D" w:rsidP="00EF533D">
      <w:pPr>
        <w:widowControl/>
        <w:numPr>
          <w:ilvl w:val="0"/>
          <w:numId w:val="34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DataInputStream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中的方法</w:t>
      </w:r>
    </w:p>
    <w:p w14:paraId="1F7510A4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boolean readBoolean()        byte readByte()</w:t>
      </w:r>
    </w:p>
    <w:p w14:paraId="690C152E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char readChar()            float readFloat()</w:t>
      </w:r>
    </w:p>
    <w:p w14:paraId="0F9568FF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double readDouble()        short readShort()</w:t>
      </w:r>
    </w:p>
    <w:p w14:paraId="71E9A599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long readLong()            int readInt()</w:t>
      </w:r>
    </w:p>
    <w:p w14:paraId="2B82C9CE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String readUTF() void readFully(byte[] b)</w:t>
      </w:r>
    </w:p>
    <w:p w14:paraId="5384BAFA" w14:textId="77777777" w:rsidR="00EF533D" w:rsidRPr="00EF533D" w:rsidRDefault="00EF533D" w:rsidP="00EF533D">
      <w:pPr>
        <w:widowControl/>
        <w:numPr>
          <w:ilvl w:val="0"/>
          <w:numId w:val="3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DataOutputStream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中的方法</w:t>
      </w:r>
    </w:p>
    <w:p w14:paraId="2605EC2D" w14:textId="77777777" w:rsidR="00EF533D" w:rsidRPr="00EF533D" w:rsidRDefault="00EF533D" w:rsidP="00EF533D">
      <w:pPr>
        <w:widowControl/>
        <w:numPr>
          <w:ilvl w:val="0"/>
          <w:numId w:val="35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将上述的方法的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read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改为相应的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write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即可。</w:t>
      </w:r>
    </w:p>
    <w:p w14:paraId="4C424EA4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</w:tblGrid>
      <w:tr w:rsidR="00EF533D" w:rsidRPr="00EF533D" w14:paraId="533345AE" w14:textId="77777777" w:rsidTr="00EF53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26CFD0AE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DataOutputStream dos = null;</w:t>
            </w:r>
          </w:p>
          <w:p w14:paraId="0D857AA8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try {    //创建连接到指定文件的数据输出流对象</w:t>
            </w:r>
          </w:p>
          <w:p w14:paraId="54BF3188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dos = new DataOutputStream(new FileOutputStream(</w:t>
            </w:r>
          </w:p>
          <w:p w14:paraId="45DC1894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        "d:\\IOTest\\destData.dat"));</w:t>
            </w:r>
          </w:p>
          <w:p w14:paraId="27A7CE5E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dos.writeUTF("ab中国"); //写UTF字符串</w:t>
            </w:r>
          </w:p>
          <w:p w14:paraId="6BA4B580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dos.writeBoolean(false); //写入布尔值</w:t>
            </w:r>
          </w:p>
          <w:p w14:paraId="28D3E909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dos.writeLong(1234567890L); //写入长整数</w:t>
            </w:r>
          </w:p>
          <w:p w14:paraId="649FC9B8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System.out.println("写文件成功!");</w:t>
            </w:r>
          </w:p>
          <w:p w14:paraId="610A94AC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} catch (IOException e) {</w:t>
            </w:r>
          </w:p>
          <w:p w14:paraId="6DF67BD9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e.printStackTrace();</w:t>
            </w:r>
          </w:p>
          <w:p w14:paraId="23FA2D38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} finally {    //关闭流对象</w:t>
            </w:r>
          </w:p>
          <w:p w14:paraId="4FA57AB6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try {</w:t>
            </w:r>
          </w:p>
          <w:p w14:paraId="1A6168E4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if (dos != null) {</w:t>
            </w:r>
          </w:p>
          <w:p w14:paraId="2601C553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// 关闭过滤流时,会自动关闭它包装的底层节点流</w:t>
            </w:r>
          </w:p>
          <w:p w14:paraId="2CFBDA78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dos.close();</w:t>
            </w:r>
          </w:p>
          <w:p w14:paraId="54F8F4D9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}</w:t>
            </w:r>
          </w:p>
          <w:p w14:paraId="6DD61F11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        } catch (IOException e) {</w:t>
            </w:r>
          </w:p>
          <w:p w14:paraId="4A72C124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    e.printStackTrace();</w:t>
            </w:r>
          </w:p>
          <w:p w14:paraId="2F68668F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}    }</w:t>
            </w:r>
          </w:p>
        </w:tc>
      </w:tr>
    </w:tbl>
    <w:p w14:paraId="7104F3DB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>处理流之六：对象流</w:t>
      </w:r>
    </w:p>
    <w:p w14:paraId="660C1BFB" w14:textId="77777777" w:rsidR="00EF533D" w:rsidRPr="00EF533D" w:rsidRDefault="00EF533D" w:rsidP="00EF533D">
      <w:pPr>
        <w:widowControl/>
        <w:numPr>
          <w:ilvl w:val="0"/>
          <w:numId w:val="36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ObjectInputStream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和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OjbectOutputSteam</w:t>
      </w:r>
    </w:p>
    <w:p w14:paraId="799A5D19" w14:textId="77777777" w:rsidR="00EF533D" w:rsidRPr="00EF533D" w:rsidRDefault="00EF533D" w:rsidP="00EF533D">
      <w:pPr>
        <w:widowControl/>
        <w:numPr>
          <w:ilvl w:val="0"/>
          <w:numId w:val="36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用于存储和读取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对象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的处理流。它的强大之处就是可以把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中的对象写入到数据源中，也能把对象从数据源中还原回来。</w:t>
      </w:r>
    </w:p>
    <w:p w14:paraId="31F27E05" w14:textId="77777777" w:rsidR="00EF533D" w:rsidRPr="00EF533D" w:rsidRDefault="00EF533D" w:rsidP="00EF533D">
      <w:pPr>
        <w:widowControl/>
        <w:numPr>
          <w:ilvl w:val="0"/>
          <w:numId w:val="36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序列化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(Serialize)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用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ObjectOutputStream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类将一个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对象写入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IO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流中</w:t>
      </w:r>
    </w:p>
    <w:p w14:paraId="3ED95C0F" w14:textId="77777777" w:rsidR="00EF533D" w:rsidRPr="00EF533D" w:rsidRDefault="00EF533D" w:rsidP="00EF533D">
      <w:pPr>
        <w:widowControl/>
        <w:numPr>
          <w:ilvl w:val="0"/>
          <w:numId w:val="36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反序列化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(Deserialize)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用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ObjectInputStream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类从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IO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流中恢复该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</w:p>
    <w:p w14:paraId="33AD87E9" w14:textId="77777777" w:rsidR="00EF533D" w:rsidRPr="00EF533D" w:rsidRDefault="00EF533D" w:rsidP="00EF533D">
      <w:pPr>
        <w:widowControl/>
        <w:numPr>
          <w:ilvl w:val="0"/>
          <w:numId w:val="36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ObjectOutputStream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ObjectInputStream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不能序列化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static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transient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修饰的成员变量</w:t>
      </w:r>
    </w:p>
    <w:p w14:paraId="2343D508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对象的序列化</w:t>
      </w:r>
    </w:p>
    <w:p w14:paraId="7C505025" w14:textId="77777777" w:rsidR="00EF533D" w:rsidRPr="00EF533D" w:rsidRDefault="00EF533D" w:rsidP="00EF533D">
      <w:pPr>
        <w:widowControl/>
        <w:numPr>
          <w:ilvl w:val="0"/>
          <w:numId w:val="37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对象序列化机制</w:t>
      </w:r>
      <w:r w:rsidRPr="00EF533D">
        <w:rPr>
          <w:rFonts w:ascii="Verdana" w:eastAsia="宋体" w:hAnsi="Verdana" w:cs="宋体"/>
          <w:color w:val="FF0000"/>
          <w:kern w:val="0"/>
          <w:sz w:val="18"/>
          <w:szCs w:val="18"/>
        </w:rPr>
        <w:t>允许把内存中的</w:t>
      </w:r>
      <w:r w:rsidRPr="00EF533D">
        <w:rPr>
          <w:rFonts w:ascii="Verdana" w:eastAsia="宋体" w:hAnsi="Verdana" w:cs="宋体"/>
          <w:color w:val="FF0000"/>
          <w:kern w:val="0"/>
          <w:sz w:val="18"/>
          <w:szCs w:val="18"/>
        </w:rPr>
        <w:t>Java</w:t>
      </w:r>
      <w:r w:rsidRPr="00EF533D">
        <w:rPr>
          <w:rFonts w:ascii="Verdana" w:eastAsia="宋体" w:hAnsi="Verdana" w:cs="宋体"/>
          <w:color w:val="FF0000"/>
          <w:kern w:val="0"/>
          <w:sz w:val="18"/>
          <w:szCs w:val="18"/>
        </w:rPr>
        <w:t>对象转换成平台无关的二进制流</w:t>
      </w:r>
      <w:r w:rsidRPr="00EF533D">
        <w:rPr>
          <w:rFonts w:ascii="Verdana" w:eastAsia="宋体" w:hAnsi="Verdana" w:cs="宋体"/>
          <w:color w:val="0000CC"/>
          <w:kern w:val="0"/>
          <w:sz w:val="18"/>
          <w:szCs w:val="18"/>
        </w:rPr>
        <w:t>，从而允许把这种二进制流持久地保存在磁盘上，或通过网络将这种二进制流传输到另一个网络节点。当其它程序获取了这种二进制流，就可以恢复成原来的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</w:p>
    <w:p w14:paraId="301F9D25" w14:textId="77777777" w:rsidR="00EF533D" w:rsidRPr="00EF533D" w:rsidRDefault="00EF533D" w:rsidP="00EF533D">
      <w:pPr>
        <w:widowControl/>
        <w:numPr>
          <w:ilvl w:val="0"/>
          <w:numId w:val="37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序列化的好处在于可将任</w:t>
      </w: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何实现了</w:t>
      </w: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Serializable</w:t>
      </w:r>
      <w:r w:rsidRPr="00EF533D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接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口的对象转化为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字节数据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，使其在保存和传输时可被还原</w:t>
      </w:r>
    </w:p>
    <w:p w14:paraId="47DC581A" w14:textId="77777777" w:rsidR="00EF533D" w:rsidRPr="00EF533D" w:rsidRDefault="00EF533D" w:rsidP="00EF533D">
      <w:pPr>
        <w:widowControl/>
        <w:numPr>
          <w:ilvl w:val="0"/>
          <w:numId w:val="37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序列化是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RMI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Remote Method Invoke –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远程方法调用）过程的参数和返回值都必须实现的机制，而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RMI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JavaEE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的基础。因此序列化机制是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JavaEE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平台的基础</w:t>
      </w:r>
    </w:p>
    <w:p w14:paraId="6B2CB81B" w14:textId="77777777" w:rsidR="00EF533D" w:rsidRPr="00EF533D" w:rsidRDefault="00EF533D" w:rsidP="00EF533D">
      <w:pPr>
        <w:widowControl/>
        <w:numPr>
          <w:ilvl w:val="0"/>
          <w:numId w:val="37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如果需要让某个对象支持序列化机制，则必须让其类是可序列化的，为了让某个类是可序列化的，该类必须实现如下两个接口之一：</w:t>
      </w:r>
    </w:p>
    <w:p w14:paraId="2D9FDBC5" w14:textId="77777777" w:rsidR="00EF533D" w:rsidRPr="00EF533D" w:rsidRDefault="00EF533D" w:rsidP="00EF533D">
      <w:pPr>
        <w:widowControl/>
        <w:numPr>
          <w:ilvl w:val="1"/>
          <w:numId w:val="38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Serializable</w:t>
      </w:r>
    </w:p>
    <w:p w14:paraId="68BEE70F" w14:textId="77777777" w:rsidR="00EF533D" w:rsidRPr="00EF533D" w:rsidRDefault="00EF533D" w:rsidP="00EF533D">
      <w:pPr>
        <w:widowControl/>
        <w:numPr>
          <w:ilvl w:val="1"/>
          <w:numId w:val="38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Externalizable</w:t>
      </w:r>
    </w:p>
    <w:p w14:paraId="7EB32A20" w14:textId="77777777" w:rsidR="00EF533D" w:rsidRPr="00EF533D" w:rsidRDefault="00EF533D" w:rsidP="00EF533D">
      <w:pPr>
        <w:widowControl/>
        <w:numPr>
          <w:ilvl w:val="0"/>
          <w:numId w:val="38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凡是实现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Serializable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接口的类都有一个表示序列化版本标识符的静态变量：</w:t>
      </w:r>
    </w:p>
    <w:p w14:paraId="3A63FB3F" w14:textId="77777777" w:rsidR="00EF533D" w:rsidRPr="00EF533D" w:rsidRDefault="00EF533D" w:rsidP="00EF533D">
      <w:pPr>
        <w:widowControl/>
        <w:numPr>
          <w:ilvl w:val="1"/>
          <w:numId w:val="38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private static final long serialVersionUID;</w:t>
      </w:r>
    </w:p>
    <w:p w14:paraId="28AA6FD6" w14:textId="77777777" w:rsidR="00EF533D" w:rsidRPr="00EF533D" w:rsidRDefault="00EF533D" w:rsidP="00EF533D">
      <w:pPr>
        <w:widowControl/>
        <w:numPr>
          <w:ilvl w:val="1"/>
          <w:numId w:val="38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serialVersionUID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用来表明类的不同版本间的兼容性</w:t>
      </w:r>
    </w:p>
    <w:p w14:paraId="2D913751" w14:textId="77777777" w:rsidR="00EF533D" w:rsidRPr="00EF533D" w:rsidRDefault="00EF533D" w:rsidP="00EF533D">
      <w:pPr>
        <w:widowControl/>
        <w:numPr>
          <w:ilvl w:val="1"/>
          <w:numId w:val="38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如果类没有显示定义这个静态变量，它的值是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运行时环境根据类的内部细节自动生成的。若类的源代码作了修改，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serialVersionUID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可能发生变化。故建议，显示声明</w:t>
      </w:r>
    </w:p>
    <w:p w14:paraId="3703D859" w14:textId="77777777" w:rsidR="00EF533D" w:rsidRPr="00EF533D" w:rsidRDefault="00EF533D" w:rsidP="00EF533D">
      <w:pPr>
        <w:widowControl/>
        <w:numPr>
          <w:ilvl w:val="0"/>
          <w:numId w:val="38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显示定义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serialVersionUID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的用途</w:t>
      </w:r>
    </w:p>
    <w:p w14:paraId="298F9178" w14:textId="77777777" w:rsidR="00EF533D" w:rsidRPr="00EF533D" w:rsidRDefault="00EF533D" w:rsidP="00EF533D">
      <w:pPr>
        <w:widowControl/>
        <w:numPr>
          <w:ilvl w:val="1"/>
          <w:numId w:val="38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希望类的不同版本对序列化兼容，因此需确保类的不同版本具有相同的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serialVersionUID</w:t>
      </w:r>
    </w:p>
    <w:p w14:paraId="03CC78D9" w14:textId="77777777" w:rsidR="00EF533D" w:rsidRPr="00EF533D" w:rsidRDefault="00EF533D" w:rsidP="00EF533D">
      <w:pPr>
        <w:widowControl/>
        <w:numPr>
          <w:ilvl w:val="1"/>
          <w:numId w:val="38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不希望类的不同版本对序列化兼容，因此需确保类的不同版本具有不同的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serialVersionUID</w:t>
      </w:r>
    </w:p>
    <w:p w14:paraId="5644BE8C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使用对象流序列化对象</w:t>
      </w:r>
    </w:p>
    <w:p w14:paraId="264EF706" w14:textId="77777777" w:rsidR="00EF533D" w:rsidRPr="00EF533D" w:rsidRDefault="00EF533D" w:rsidP="00EF533D">
      <w:pPr>
        <w:widowControl/>
        <w:numPr>
          <w:ilvl w:val="0"/>
          <w:numId w:val="39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若某个类实现了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Serializable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接口，该类的对象就是可序列化的：</w:t>
      </w:r>
    </w:p>
    <w:p w14:paraId="3E6765D0" w14:textId="77777777" w:rsidR="00EF533D" w:rsidRPr="00EF533D" w:rsidRDefault="00EF533D" w:rsidP="00EF533D">
      <w:pPr>
        <w:widowControl/>
        <w:numPr>
          <w:ilvl w:val="1"/>
          <w:numId w:val="40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创建一个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 xml:space="preserve"> ObjectOutputStream</w:t>
      </w:r>
    </w:p>
    <w:p w14:paraId="1FB9C517" w14:textId="77777777" w:rsidR="00EF533D" w:rsidRPr="00EF533D" w:rsidRDefault="00EF533D" w:rsidP="00EF533D">
      <w:pPr>
        <w:widowControl/>
        <w:numPr>
          <w:ilvl w:val="1"/>
          <w:numId w:val="40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调用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 xml:space="preserve"> ObjectOutputStream 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对象的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 xml:space="preserve"> writeObject(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对象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 xml:space="preserve">) 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方法输出可序列化对象。注意写出一次，操作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flush()</w:t>
      </w:r>
    </w:p>
    <w:p w14:paraId="34CAC5BE" w14:textId="77777777" w:rsidR="00EF533D" w:rsidRPr="00EF533D" w:rsidRDefault="00EF533D" w:rsidP="00EF533D">
      <w:pPr>
        <w:widowControl/>
        <w:numPr>
          <w:ilvl w:val="0"/>
          <w:numId w:val="40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反序列化</w:t>
      </w:r>
    </w:p>
    <w:p w14:paraId="6210E150" w14:textId="77777777" w:rsidR="00EF533D" w:rsidRPr="00EF533D" w:rsidRDefault="00EF533D" w:rsidP="00EF533D">
      <w:pPr>
        <w:widowControl/>
        <w:numPr>
          <w:ilvl w:val="1"/>
          <w:numId w:val="40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创建一个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 xml:space="preserve"> ObjectInputStream</w:t>
      </w:r>
    </w:p>
    <w:p w14:paraId="3CA0AB5B" w14:textId="77777777" w:rsidR="00EF533D" w:rsidRPr="00EF533D" w:rsidRDefault="00EF533D" w:rsidP="00EF533D">
      <w:pPr>
        <w:widowControl/>
        <w:numPr>
          <w:ilvl w:val="1"/>
          <w:numId w:val="40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调用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 xml:space="preserve"> readObject() 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方法读取流中的对象</w:t>
      </w:r>
    </w:p>
    <w:p w14:paraId="7ADA8E1C" w14:textId="77777777" w:rsidR="00EF533D" w:rsidRPr="00EF533D" w:rsidRDefault="00EF533D" w:rsidP="00EF533D">
      <w:pPr>
        <w:widowControl/>
        <w:numPr>
          <w:ilvl w:val="0"/>
          <w:numId w:val="40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强调：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如果某个类的字段不是基本数据类型或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String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类型，而是另一个引用类型，那么这个引用类型必须是可序列化的，否则拥有该类型的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Field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的类也不能序列化</w:t>
      </w:r>
    </w:p>
    <w:p w14:paraId="2D8AB006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3C8FA6BA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序列化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将对象写入到磁盘或者进行网络传输。</w:t>
      </w:r>
    </w:p>
    <w:p w14:paraId="6DFC1186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要求对象必须实现序列化</w:t>
      </w:r>
    </w:p>
    <w:p w14:paraId="7A39275B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ObjectOutputStream oos = new ObjectOutputStream(new FileOutputStream("test3.txt"));</w:t>
      </w:r>
    </w:p>
    <w:p w14:paraId="7DA7BAA0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Person p = new Person("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韩梅梅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",18,"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中华大街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",new Pet());</w:t>
      </w:r>
    </w:p>
    <w:p w14:paraId="26AF93F9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oos.writeObject(p);</w:t>
      </w:r>
    </w:p>
    <w:p w14:paraId="38CC7712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oos.flush();</w:t>
      </w:r>
    </w:p>
    <w:p w14:paraId="1700CF8C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oos.close();</w:t>
      </w:r>
    </w:p>
    <w:p w14:paraId="1526F7D1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反序列化：将磁盘中的对象数据源读出。</w:t>
      </w:r>
    </w:p>
    <w:p w14:paraId="12FDCB1F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ObjectInputStream ois = new ObjectInputStream(new FileInputStream("test3.txt"));</w:t>
      </w:r>
    </w:p>
    <w:p w14:paraId="2D660E99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Person p1 = (Person)ois.readObject();</w:t>
      </w:r>
    </w:p>
    <w:p w14:paraId="3F4ACF1C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System.out.println(p1.toString());</w:t>
      </w:r>
    </w:p>
    <w:p w14:paraId="33F8429C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ois.close();</w:t>
      </w:r>
    </w:p>
    <w:p w14:paraId="5620218E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29B417FC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RandomAccessFile 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类</w:t>
      </w:r>
    </w:p>
    <w:p w14:paraId="7D08D863" w14:textId="77777777" w:rsidR="00EF533D" w:rsidRPr="00EF533D" w:rsidRDefault="00EF533D" w:rsidP="00EF533D">
      <w:pPr>
        <w:widowControl/>
        <w:numPr>
          <w:ilvl w:val="0"/>
          <w:numId w:val="41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RandomAccessFile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类支持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随机访问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"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的方式，程序可以直接跳到文件的任意地方来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读、写文件</w:t>
      </w:r>
    </w:p>
    <w:p w14:paraId="576256DC" w14:textId="77777777" w:rsidR="00EF533D" w:rsidRPr="00EF533D" w:rsidRDefault="00EF533D" w:rsidP="00EF533D">
      <w:pPr>
        <w:widowControl/>
        <w:numPr>
          <w:ilvl w:val="1"/>
          <w:numId w:val="42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支持只访问文件的部分内容</w:t>
      </w:r>
    </w:p>
    <w:p w14:paraId="72AB0A5D" w14:textId="77777777" w:rsidR="00EF533D" w:rsidRPr="00EF533D" w:rsidRDefault="00EF533D" w:rsidP="00EF533D">
      <w:pPr>
        <w:widowControl/>
        <w:numPr>
          <w:ilvl w:val="1"/>
          <w:numId w:val="42"/>
        </w:numPr>
        <w:shd w:val="clear" w:color="auto" w:fill="FFFFFF"/>
        <w:wordWrap w:val="0"/>
        <w:spacing w:after="24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可以向已存在的文件后追加内容</w:t>
      </w:r>
    </w:p>
    <w:p w14:paraId="26B986D3" w14:textId="77777777" w:rsidR="00EF533D" w:rsidRPr="00EF533D" w:rsidRDefault="00EF533D" w:rsidP="00EF533D">
      <w:pPr>
        <w:widowControl/>
        <w:numPr>
          <w:ilvl w:val="0"/>
          <w:numId w:val="42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RandomAccessFile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对象包含一个记录指针，用以标示当前读写处的位置。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RandomAccessFile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类对象可以自由移动记录指针：</w:t>
      </w:r>
    </w:p>
    <w:p w14:paraId="36761C01" w14:textId="77777777" w:rsidR="00EF533D" w:rsidRPr="00EF533D" w:rsidRDefault="00EF533D" w:rsidP="00EF533D">
      <w:pPr>
        <w:widowControl/>
        <w:numPr>
          <w:ilvl w:val="1"/>
          <w:numId w:val="42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long getFilePointer()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：获取文件记录指针的当前位置</w:t>
      </w:r>
    </w:p>
    <w:p w14:paraId="6C1D138C" w14:textId="77777777" w:rsidR="00EF533D" w:rsidRPr="00EF533D" w:rsidRDefault="00EF533D" w:rsidP="00EF533D">
      <w:pPr>
        <w:widowControl/>
        <w:numPr>
          <w:ilvl w:val="1"/>
          <w:numId w:val="42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void seek(long pos)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：将文件记录指针定位到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 xml:space="preserve"> pos </w:t>
      </w:r>
      <w:r w:rsidRPr="00EF533D">
        <w:rPr>
          <w:rFonts w:ascii="Verdana" w:eastAsia="宋体" w:hAnsi="Verdana" w:cs="宋体"/>
          <w:b/>
          <w:bCs/>
          <w:color w:val="0000CC"/>
          <w:kern w:val="0"/>
          <w:sz w:val="18"/>
          <w:szCs w:val="18"/>
        </w:rPr>
        <w:t>位置</w:t>
      </w:r>
    </w:p>
    <w:p w14:paraId="3283E31D" w14:textId="77777777" w:rsidR="00EF533D" w:rsidRPr="00EF533D" w:rsidRDefault="00EF533D" w:rsidP="00EF533D">
      <w:pPr>
        <w:widowControl/>
        <w:numPr>
          <w:ilvl w:val="0"/>
          <w:numId w:val="42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构造器</w:t>
      </w:r>
    </w:p>
    <w:p w14:paraId="08AC8FC1" w14:textId="77777777" w:rsidR="00EF533D" w:rsidRPr="00EF533D" w:rsidRDefault="00EF533D" w:rsidP="00EF533D">
      <w:pPr>
        <w:widowControl/>
        <w:numPr>
          <w:ilvl w:val="1"/>
          <w:numId w:val="42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public 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RandomAccessFile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hyperlink r:id="rId13" w:history="1">
        <w:r w:rsidRPr="00EF533D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File</w:t>
        </w:r>
      </w:hyperlink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file, </w:t>
      </w:r>
      <w:hyperlink r:id="rId14" w:history="1">
        <w:r w:rsidRPr="00EF533D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String</w:t>
        </w:r>
      </w:hyperlink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mode)</w:t>
      </w:r>
    </w:p>
    <w:p w14:paraId="5F1385C6" w14:textId="77777777" w:rsidR="00EF533D" w:rsidRPr="00EF533D" w:rsidRDefault="00EF533D" w:rsidP="00EF533D">
      <w:pPr>
        <w:widowControl/>
        <w:numPr>
          <w:ilvl w:val="1"/>
          <w:numId w:val="42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public 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RandomAccessFile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hyperlink r:id="rId15" w:history="1">
        <w:r w:rsidRPr="00EF533D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String</w:t>
        </w:r>
      </w:hyperlink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name, </w:t>
      </w:r>
      <w:hyperlink r:id="rId16" w:history="1">
        <w:r w:rsidRPr="00EF533D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String</w:t>
        </w:r>
      </w:hyperlink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mode)</w:t>
      </w:r>
    </w:p>
    <w:p w14:paraId="0AFFF2A5" w14:textId="77777777" w:rsidR="00EF533D" w:rsidRPr="00EF533D" w:rsidRDefault="00EF533D" w:rsidP="00EF533D">
      <w:pPr>
        <w:widowControl/>
        <w:numPr>
          <w:ilvl w:val="0"/>
          <w:numId w:val="42"/>
        </w:numPr>
        <w:shd w:val="clear" w:color="auto" w:fill="FFFFFF"/>
        <w:wordWrap w:val="0"/>
        <w:spacing w:after="24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创建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RandomAccessFile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类实例需要指定一个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mode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参数，该参数指定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RandomAccessFile </w:t>
      </w: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的访问模式：</w:t>
      </w:r>
    </w:p>
    <w:p w14:paraId="180C6522" w14:textId="77777777" w:rsidR="00EF533D" w:rsidRPr="00EF533D" w:rsidRDefault="00EF533D" w:rsidP="00EF533D">
      <w:pPr>
        <w:widowControl/>
        <w:numPr>
          <w:ilvl w:val="1"/>
          <w:numId w:val="42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r: 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以只读方式打开</w:t>
      </w:r>
    </w:p>
    <w:p w14:paraId="2E907DE1" w14:textId="77777777" w:rsidR="00EF533D" w:rsidRPr="00EF533D" w:rsidRDefault="00EF533D" w:rsidP="00EF533D">
      <w:pPr>
        <w:widowControl/>
        <w:numPr>
          <w:ilvl w:val="1"/>
          <w:numId w:val="42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rw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：打开以便读取和写入</w:t>
      </w:r>
    </w:p>
    <w:p w14:paraId="7839E0E0" w14:textId="77777777" w:rsidR="00EF533D" w:rsidRPr="00EF533D" w:rsidRDefault="00EF533D" w:rsidP="00EF533D">
      <w:pPr>
        <w:widowControl/>
        <w:numPr>
          <w:ilvl w:val="1"/>
          <w:numId w:val="42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rwd: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打开以便读取和写入；同步文件内容的更新</w:t>
      </w:r>
    </w:p>
    <w:p w14:paraId="5F74DDCB" w14:textId="77777777" w:rsidR="00EF533D" w:rsidRPr="00EF533D" w:rsidRDefault="00EF533D" w:rsidP="00EF533D">
      <w:pPr>
        <w:widowControl/>
        <w:numPr>
          <w:ilvl w:val="1"/>
          <w:numId w:val="42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rws:</w:t>
      </w: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打开以便读取和写入；同步文件内容和元数据的更新</w:t>
      </w:r>
    </w:p>
    <w:p w14:paraId="216DAEA8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7D22AD1" w14:textId="77777777" w:rsidR="00EF533D" w:rsidRPr="00EF533D" w:rsidRDefault="00EF533D" w:rsidP="00EF533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读取文件内容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0"/>
      </w:tblGrid>
      <w:tr w:rsidR="00EF533D" w:rsidRPr="00EF533D" w14:paraId="5E590BE7" w14:textId="77777777" w:rsidTr="00EF53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24C147DA" w14:textId="77777777" w:rsidR="00EF533D" w:rsidRPr="00EF533D" w:rsidRDefault="00EF533D" w:rsidP="00EF53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RandomAccessFile raf = new RandomAccessFile("test.txt", "rw"）;    </w:t>
            </w:r>
          </w:p>
          <w:p w14:paraId="25EE4B51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raf.seek(5);</w:t>
            </w:r>
          </w:p>
          <w:p w14:paraId="41CC2317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>    byte [] b = new byte[1024];</w:t>
            </w:r>
          </w:p>
          <w:p w14:paraId="4F6AF9D4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int off = 0;</w:t>
            </w:r>
          </w:p>
          <w:p w14:paraId="55FF1700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int len = 5;</w:t>
            </w:r>
          </w:p>
          <w:p w14:paraId="362244CD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raf.read(b, off, len);</w:t>
            </w:r>
          </w:p>
          <w:p w14:paraId="5BB6323B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</w:t>
            </w:r>
          </w:p>
          <w:p w14:paraId="77B1DF64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String str = new String(b, 0, len);</w:t>
            </w:r>
          </w:p>
          <w:p w14:paraId="7DD3F6FC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System.out.println(str);</w:t>
            </w:r>
          </w:p>
          <w:p w14:paraId="47B724E5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</w:t>
            </w:r>
          </w:p>
          <w:p w14:paraId="580F4F10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raf.close();</w:t>
            </w:r>
          </w:p>
        </w:tc>
      </w:tr>
    </w:tbl>
    <w:p w14:paraId="192A76C2" w14:textId="77777777" w:rsidR="00EF533D" w:rsidRPr="00EF533D" w:rsidRDefault="00EF533D" w:rsidP="00EF533D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写入文件内容</w:t>
      </w:r>
    </w:p>
    <w:p w14:paraId="0D1AC227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0"/>
      </w:tblGrid>
      <w:tr w:rsidR="00EF533D" w:rsidRPr="00EF533D" w14:paraId="26AB5413" w14:textId="77777777" w:rsidTr="00EF53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14:paraId="56970531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RandomAccessFile raf = new RandomAccessFile("test.txt", "rw");</w:t>
            </w:r>
          </w:p>
          <w:p w14:paraId="7AAF1D63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raf.seek(5);</w:t>
            </w:r>
          </w:p>
          <w:p w14:paraId="2B075115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</w:t>
            </w:r>
          </w:p>
          <w:p w14:paraId="52BE5EAE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//先读出来</w:t>
            </w:r>
          </w:p>
          <w:p w14:paraId="6C43210F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String temp = raf.readLine();</w:t>
            </w:r>
          </w:p>
          <w:p w14:paraId="66583335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</w:t>
            </w:r>
          </w:p>
          <w:p w14:paraId="60B174B5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</w:t>
            </w:r>
            <w:r w:rsidRPr="00EF533D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raf.seek(5);</w:t>
            </w:r>
          </w:p>
          <w:p w14:paraId="12D738A5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raf.write("xyz".getBytes());</w:t>
            </w:r>
          </w:p>
          <w:p w14:paraId="65A4D334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raf.write(temp.getBytes());</w:t>
            </w:r>
          </w:p>
          <w:p w14:paraId="7F4753BE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    </w:t>
            </w:r>
          </w:p>
          <w:p w14:paraId="6E64A8C4" w14:textId="77777777" w:rsidR="00EF533D" w:rsidRPr="00EF533D" w:rsidRDefault="00EF533D" w:rsidP="00EF533D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33D">
              <w:rPr>
                <w:rFonts w:ascii="宋体" w:eastAsia="宋体" w:hAnsi="宋体" w:cs="宋体"/>
                <w:kern w:val="0"/>
                <w:sz w:val="20"/>
                <w:szCs w:val="20"/>
              </w:rPr>
              <w:t>    raf.close();</w:t>
            </w:r>
          </w:p>
        </w:tc>
      </w:tr>
    </w:tbl>
    <w:p w14:paraId="15C533E6" w14:textId="77777777" w:rsidR="00EF533D" w:rsidRPr="00EF533D" w:rsidRDefault="00EF533D" w:rsidP="00EF533D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流的基本应用小节</w:t>
      </w:r>
    </w:p>
    <w:p w14:paraId="4964AD9C" w14:textId="77777777" w:rsidR="00EF533D" w:rsidRPr="00EF533D" w:rsidRDefault="00EF533D" w:rsidP="00EF533D">
      <w:pPr>
        <w:widowControl/>
        <w:numPr>
          <w:ilvl w:val="0"/>
          <w:numId w:val="43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流是用来处理数据的。</w:t>
      </w:r>
    </w:p>
    <w:p w14:paraId="36651636" w14:textId="77777777" w:rsidR="00EF533D" w:rsidRPr="00EF533D" w:rsidRDefault="00EF533D" w:rsidP="00EF533D">
      <w:pPr>
        <w:widowControl/>
        <w:numPr>
          <w:ilvl w:val="0"/>
          <w:numId w:val="43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处理数据时，一定要先明确</w:t>
      </w:r>
      <w:r w:rsidRPr="00EF533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数据源</w:t>
      </w: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，与</w:t>
      </w:r>
      <w:r w:rsidRPr="00EF533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数据目的地</w:t>
      </w:r>
    </w:p>
    <w:p w14:paraId="5F11D59B" w14:textId="77777777" w:rsidR="00EF533D" w:rsidRPr="00EF533D" w:rsidRDefault="00EF533D" w:rsidP="00EF533D">
      <w:pPr>
        <w:widowControl/>
        <w:numPr>
          <w:ilvl w:val="1"/>
          <w:numId w:val="44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数据源可以是文件，可以是键盘。</w:t>
      </w:r>
    </w:p>
    <w:p w14:paraId="4A3C79CB" w14:textId="77777777" w:rsidR="00EF533D" w:rsidRPr="00EF533D" w:rsidRDefault="00EF533D" w:rsidP="00EF533D">
      <w:pPr>
        <w:widowControl/>
        <w:numPr>
          <w:ilvl w:val="1"/>
          <w:numId w:val="44"/>
        </w:numPr>
        <w:shd w:val="clear" w:color="auto" w:fill="FFFFFF"/>
        <w:wordWrap w:val="0"/>
        <w:ind w:left="90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数据目的地可以是文件、显示器或者其他设备。</w:t>
      </w:r>
    </w:p>
    <w:p w14:paraId="0D193C76" w14:textId="77777777" w:rsidR="00EF533D" w:rsidRPr="00EF533D" w:rsidRDefault="00EF533D" w:rsidP="00EF533D">
      <w:pPr>
        <w:widowControl/>
        <w:numPr>
          <w:ilvl w:val="0"/>
          <w:numId w:val="44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而流只是在帮助数据进行传输</w:t>
      </w:r>
      <w:r w:rsidRPr="00EF533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并对传输的数据进行处理，比如过滤处理、转换处理等。</w:t>
      </w:r>
    </w:p>
    <w:p w14:paraId="1C313AEF" w14:textId="77777777" w:rsidR="00EF533D" w:rsidRPr="00EF533D" w:rsidRDefault="00EF533D" w:rsidP="00EF53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27AEA1EA" w14:textId="77777777" w:rsidR="00EF533D" w:rsidRPr="00EF533D" w:rsidRDefault="00EF533D" w:rsidP="00EF533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1866599" w14:textId="77777777" w:rsidR="00EF533D" w:rsidRPr="00EF533D" w:rsidRDefault="00EF533D" w:rsidP="00EF533D">
      <w:pPr>
        <w:widowControl/>
        <w:numPr>
          <w:ilvl w:val="0"/>
          <w:numId w:val="4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字节流</w:t>
      </w:r>
      <w:r w:rsidRPr="00EF533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-</w:t>
      </w:r>
      <w:r w:rsidRPr="00EF533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缓冲流（重点）</w:t>
      </w:r>
    </w:p>
    <w:p w14:paraId="4BF48562" w14:textId="77777777" w:rsidR="00EF533D" w:rsidRPr="00EF533D" w:rsidRDefault="00EF533D" w:rsidP="00EF533D">
      <w:pPr>
        <w:widowControl/>
        <w:numPr>
          <w:ilvl w:val="0"/>
          <w:numId w:val="4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输入流</w:t>
      </w:r>
      <w:r w:rsidRPr="00EF533D">
        <w:rPr>
          <w:rFonts w:ascii="Consolas" w:eastAsia="宋体" w:hAnsi="Consolas" w:cs="Consolas"/>
          <w:color w:val="000000"/>
          <w:kern w:val="0"/>
          <w:sz w:val="18"/>
          <w:szCs w:val="18"/>
        </w:rPr>
        <w:t>InputStream-FileInputStream-BufferedInputStream</w:t>
      </w:r>
    </w:p>
    <w:p w14:paraId="7EADE288" w14:textId="77777777" w:rsidR="00EF533D" w:rsidRPr="00EF533D" w:rsidRDefault="00EF533D" w:rsidP="00EF533D">
      <w:pPr>
        <w:widowControl/>
        <w:numPr>
          <w:ilvl w:val="0"/>
          <w:numId w:val="4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输出流</w:t>
      </w:r>
      <w:r w:rsidRPr="00EF533D">
        <w:rPr>
          <w:rFonts w:ascii="Consolas" w:eastAsia="宋体" w:hAnsi="Consolas" w:cs="Consolas"/>
          <w:color w:val="000000"/>
          <w:kern w:val="0"/>
          <w:sz w:val="18"/>
          <w:szCs w:val="18"/>
        </w:rPr>
        <w:t>OutputStream-FileOutputStream-BufferedOutputStream</w:t>
      </w:r>
    </w:p>
    <w:p w14:paraId="6FD864C1" w14:textId="77777777" w:rsidR="00EF533D" w:rsidRPr="00EF533D" w:rsidRDefault="00EF533D" w:rsidP="00EF533D">
      <w:pPr>
        <w:widowControl/>
        <w:numPr>
          <w:ilvl w:val="0"/>
          <w:numId w:val="4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字符流</w:t>
      </w:r>
      <w:r w:rsidRPr="00EF533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-</w:t>
      </w:r>
      <w:r w:rsidRPr="00EF533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缓冲流（重点）</w:t>
      </w:r>
    </w:p>
    <w:p w14:paraId="5B9E28F0" w14:textId="77777777" w:rsidR="00EF533D" w:rsidRPr="00EF533D" w:rsidRDefault="00EF533D" w:rsidP="00EF533D">
      <w:pPr>
        <w:widowControl/>
        <w:numPr>
          <w:ilvl w:val="0"/>
          <w:numId w:val="4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输入流</w:t>
      </w:r>
      <w:r w:rsidRPr="00EF533D">
        <w:rPr>
          <w:rFonts w:ascii="Consolas" w:eastAsia="宋体" w:hAnsi="Consolas" w:cs="Consolas"/>
          <w:color w:val="000000"/>
          <w:kern w:val="0"/>
          <w:sz w:val="18"/>
          <w:szCs w:val="18"/>
        </w:rPr>
        <w:t>Reader-FileReader-BufferedReader</w:t>
      </w:r>
    </w:p>
    <w:p w14:paraId="5D955D85" w14:textId="77777777" w:rsidR="00EF533D" w:rsidRPr="00EF533D" w:rsidRDefault="00EF533D" w:rsidP="00EF533D">
      <w:pPr>
        <w:widowControl/>
        <w:numPr>
          <w:ilvl w:val="0"/>
          <w:numId w:val="4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输出流</w:t>
      </w:r>
      <w:r w:rsidRPr="00EF533D">
        <w:rPr>
          <w:rFonts w:ascii="Consolas" w:eastAsia="宋体" w:hAnsi="Consolas" w:cs="Consolas"/>
          <w:color w:val="000000"/>
          <w:kern w:val="0"/>
          <w:sz w:val="18"/>
          <w:szCs w:val="18"/>
        </w:rPr>
        <w:t>Writer-FileWriter-BufferedWriter</w:t>
      </w:r>
    </w:p>
    <w:p w14:paraId="4631AB75" w14:textId="77777777" w:rsidR="00EF533D" w:rsidRPr="00EF533D" w:rsidRDefault="00EF533D" w:rsidP="00EF533D">
      <w:pPr>
        <w:widowControl/>
        <w:numPr>
          <w:ilvl w:val="0"/>
          <w:numId w:val="4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转换流</w:t>
      </w:r>
    </w:p>
    <w:p w14:paraId="7A8B6FCE" w14:textId="77777777" w:rsidR="00EF533D" w:rsidRPr="00EF533D" w:rsidRDefault="00EF533D" w:rsidP="00EF533D">
      <w:pPr>
        <w:widowControl/>
        <w:numPr>
          <w:ilvl w:val="0"/>
          <w:numId w:val="4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Consolas" w:eastAsia="宋体" w:hAnsi="Consolas" w:cs="Consolas"/>
          <w:color w:val="000000"/>
          <w:kern w:val="0"/>
          <w:sz w:val="18"/>
          <w:szCs w:val="18"/>
        </w:rPr>
        <w:t>InputSteamReader</w:t>
      </w: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EF533D">
        <w:rPr>
          <w:rFonts w:ascii="Consolas" w:eastAsia="宋体" w:hAnsi="Consolas" w:cs="Consolas"/>
          <w:color w:val="000000"/>
          <w:kern w:val="0"/>
          <w:sz w:val="18"/>
          <w:szCs w:val="18"/>
        </w:rPr>
        <w:t>OutputStreamWriter</w:t>
      </w:r>
    </w:p>
    <w:p w14:paraId="524D3CE7" w14:textId="77777777" w:rsidR="00EF533D" w:rsidRPr="00EF533D" w:rsidRDefault="00EF533D" w:rsidP="00EF533D">
      <w:pPr>
        <w:widowControl/>
        <w:numPr>
          <w:ilvl w:val="0"/>
          <w:numId w:val="4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对象流</w:t>
      </w:r>
      <w:r w:rsidRPr="00EF533D">
        <w:rPr>
          <w:rFonts w:ascii="Consolas" w:eastAsia="宋体" w:hAnsi="Consolas" w:cs="Consolas"/>
          <w:color w:val="000000"/>
          <w:kern w:val="0"/>
          <w:sz w:val="18"/>
          <w:szCs w:val="18"/>
        </w:rPr>
        <w:t>ObjectInputStream</w:t>
      </w: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  <w:r w:rsidRPr="00EF533D">
        <w:rPr>
          <w:rFonts w:ascii="Consolas" w:eastAsia="宋体" w:hAnsi="Consolas" w:cs="Consolas"/>
          <w:color w:val="000000"/>
          <w:kern w:val="0"/>
          <w:sz w:val="18"/>
          <w:szCs w:val="18"/>
        </w:rPr>
        <w:t>ObjectOutputStream</w:t>
      </w: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（难点）</w:t>
      </w:r>
    </w:p>
    <w:p w14:paraId="7826488D" w14:textId="77777777" w:rsidR="00EF533D" w:rsidRPr="00EF533D" w:rsidRDefault="00EF533D" w:rsidP="00EF533D">
      <w:pPr>
        <w:widowControl/>
        <w:numPr>
          <w:ilvl w:val="0"/>
          <w:numId w:val="4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序列化</w:t>
      </w:r>
    </w:p>
    <w:p w14:paraId="6FBA32DE" w14:textId="77777777" w:rsidR="00EF533D" w:rsidRPr="00EF533D" w:rsidRDefault="00EF533D" w:rsidP="00EF533D">
      <w:pPr>
        <w:widowControl/>
        <w:numPr>
          <w:ilvl w:val="0"/>
          <w:numId w:val="4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反序列化</w:t>
      </w:r>
    </w:p>
    <w:p w14:paraId="553E7358" w14:textId="77777777" w:rsidR="00EF533D" w:rsidRPr="00EF533D" w:rsidRDefault="00EF533D" w:rsidP="00EF533D">
      <w:pPr>
        <w:widowControl/>
        <w:numPr>
          <w:ilvl w:val="0"/>
          <w:numId w:val="45"/>
        </w:numPr>
        <w:shd w:val="clear" w:color="auto" w:fill="FFFFFF"/>
        <w:wordWrap w:val="0"/>
        <w:ind w:left="45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F533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随机存取流</w:t>
      </w:r>
      <w:r w:rsidRPr="00EF533D">
        <w:rPr>
          <w:rFonts w:ascii="Consolas" w:eastAsia="宋体" w:hAnsi="Consolas" w:cs="Consolas"/>
          <w:color w:val="000000"/>
          <w:kern w:val="0"/>
          <w:sz w:val="18"/>
          <w:szCs w:val="18"/>
        </w:rPr>
        <w:t>RandomAccessFile</w:t>
      </w:r>
      <w:r w:rsidRPr="00EF533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（掌握读取、写入）</w:t>
      </w:r>
    </w:p>
    <w:p w14:paraId="0B50A02C" w14:textId="77777777" w:rsidR="00FE0D90" w:rsidRDefault="00FE0D90"/>
    <w:sectPr w:rsidR="00FE0D90" w:rsidSect="0052654F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4FC0"/>
    <w:multiLevelType w:val="multilevel"/>
    <w:tmpl w:val="9296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56D56"/>
    <w:multiLevelType w:val="multilevel"/>
    <w:tmpl w:val="B0B8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B4BC4"/>
    <w:multiLevelType w:val="multilevel"/>
    <w:tmpl w:val="B6DC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A72D2"/>
    <w:multiLevelType w:val="multilevel"/>
    <w:tmpl w:val="69E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47B85"/>
    <w:multiLevelType w:val="multilevel"/>
    <w:tmpl w:val="FE76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B1392"/>
    <w:multiLevelType w:val="multilevel"/>
    <w:tmpl w:val="13BA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A74C0"/>
    <w:multiLevelType w:val="multilevel"/>
    <w:tmpl w:val="6358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45042"/>
    <w:multiLevelType w:val="multilevel"/>
    <w:tmpl w:val="73D4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71120"/>
    <w:multiLevelType w:val="multilevel"/>
    <w:tmpl w:val="3BC0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612ED"/>
    <w:multiLevelType w:val="multilevel"/>
    <w:tmpl w:val="6946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33330"/>
    <w:multiLevelType w:val="multilevel"/>
    <w:tmpl w:val="CB1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23BA9"/>
    <w:multiLevelType w:val="multilevel"/>
    <w:tmpl w:val="295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2729A"/>
    <w:multiLevelType w:val="multilevel"/>
    <w:tmpl w:val="A0A6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F4C91"/>
    <w:multiLevelType w:val="multilevel"/>
    <w:tmpl w:val="3310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94200"/>
    <w:multiLevelType w:val="multilevel"/>
    <w:tmpl w:val="8452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16BCD"/>
    <w:multiLevelType w:val="multilevel"/>
    <w:tmpl w:val="DC24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C18AB"/>
    <w:multiLevelType w:val="multilevel"/>
    <w:tmpl w:val="120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13F03"/>
    <w:multiLevelType w:val="multilevel"/>
    <w:tmpl w:val="3208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03E79"/>
    <w:multiLevelType w:val="multilevel"/>
    <w:tmpl w:val="EF8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31353"/>
    <w:multiLevelType w:val="multilevel"/>
    <w:tmpl w:val="274E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01DFC"/>
    <w:multiLevelType w:val="multilevel"/>
    <w:tmpl w:val="06F8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F0BAA"/>
    <w:multiLevelType w:val="multilevel"/>
    <w:tmpl w:val="4058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4784A"/>
    <w:multiLevelType w:val="multilevel"/>
    <w:tmpl w:val="0A8A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181F9B"/>
    <w:multiLevelType w:val="multilevel"/>
    <w:tmpl w:val="5236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85893"/>
    <w:multiLevelType w:val="multilevel"/>
    <w:tmpl w:val="9BF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8532A1"/>
    <w:multiLevelType w:val="multilevel"/>
    <w:tmpl w:val="023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156116"/>
    <w:multiLevelType w:val="multilevel"/>
    <w:tmpl w:val="B540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1E082B"/>
    <w:multiLevelType w:val="multilevel"/>
    <w:tmpl w:val="2FE4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2E26CB"/>
    <w:multiLevelType w:val="multilevel"/>
    <w:tmpl w:val="0B8C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B74DED"/>
    <w:multiLevelType w:val="multilevel"/>
    <w:tmpl w:val="998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D30A69"/>
    <w:multiLevelType w:val="multilevel"/>
    <w:tmpl w:val="1D44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F73F98"/>
    <w:multiLevelType w:val="multilevel"/>
    <w:tmpl w:val="C1AA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3"/>
  </w:num>
  <w:num w:numId="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6"/>
  </w:num>
  <w:num w:numId="6">
    <w:abstractNumId w:val="3"/>
  </w:num>
  <w:num w:numId="7">
    <w:abstractNumId w:val="21"/>
  </w:num>
  <w:num w:numId="8">
    <w:abstractNumId w:val="17"/>
  </w:num>
  <w:num w:numId="9">
    <w:abstractNumId w:val="22"/>
  </w:num>
  <w:num w:numId="10">
    <w:abstractNumId w:val="11"/>
  </w:num>
  <w:num w:numId="1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4"/>
  </w:num>
  <w:num w:numId="13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2"/>
  </w:num>
  <w:num w:numId="15">
    <w:abstractNumId w:val="18"/>
  </w:num>
  <w:num w:numId="16">
    <w:abstractNumId w:val="26"/>
  </w:num>
  <w:num w:numId="17">
    <w:abstractNumId w:val="12"/>
  </w:num>
  <w:num w:numId="18">
    <w:abstractNumId w:val="30"/>
  </w:num>
  <w:num w:numId="19">
    <w:abstractNumId w:val="10"/>
  </w:num>
  <w:num w:numId="20">
    <w:abstractNumId w:val="9"/>
  </w:num>
  <w:num w:numId="21">
    <w:abstractNumId w:val="8"/>
  </w:num>
  <w:num w:numId="22">
    <w:abstractNumId w:val="20"/>
  </w:num>
  <w:num w:numId="23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9"/>
  </w:num>
  <w:num w:numId="25">
    <w:abstractNumId w:val="7"/>
  </w:num>
  <w:num w:numId="26">
    <w:abstractNumId w:val="5"/>
  </w:num>
  <w:num w:numId="27">
    <w:abstractNumId w:val="15"/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"/>
  </w:num>
  <w:num w:numId="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4"/>
  </w:num>
  <w:num w:numId="3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13"/>
  </w:num>
  <w:num w:numId="3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29"/>
  </w:num>
  <w:num w:numId="36">
    <w:abstractNumId w:val="25"/>
  </w:num>
  <w:num w:numId="37">
    <w:abstractNumId w:val="28"/>
  </w:num>
  <w:num w:numId="38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27"/>
  </w:num>
  <w:num w:numId="4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>
    <w:abstractNumId w:val="6"/>
  </w:num>
  <w:num w:numId="4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>
    <w:abstractNumId w:val="14"/>
  </w:num>
  <w:num w:numId="44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FA"/>
    <w:rsid w:val="001D17FA"/>
    <w:rsid w:val="0052654F"/>
    <w:rsid w:val="00563FAD"/>
    <w:rsid w:val="0074041C"/>
    <w:rsid w:val="00863008"/>
    <w:rsid w:val="00C561AE"/>
    <w:rsid w:val="00E744A7"/>
    <w:rsid w:val="00EF533D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C7E9"/>
  <w15:chartTrackingRefBased/>
  <w15:docId w15:val="{6D488B5C-DE09-4038-8DCE-CFC53CC2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FAD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F53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53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一级标题"/>
    <w:basedOn w:val="a"/>
    <w:next w:val="a"/>
    <w:link w:val="a4"/>
    <w:uiPriority w:val="10"/>
    <w:qFormat/>
    <w:rsid w:val="008630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一级标题 字符"/>
    <w:basedOn w:val="a0"/>
    <w:link w:val="a3"/>
    <w:uiPriority w:val="10"/>
    <w:rsid w:val="0086300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">
    <w:name w:val="正文格式"/>
    <w:basedOn w:val="a"/>
    <w:link w:val="Char"/>
    <w:qFormat/>
    <w:rsid w:val="0052654F"/>
    <w:pPr>
      <w:autoSpaceDE w:val="0"/>
      <w:autoSpaceDN w:val="0"/>
      <w:adjustRightInd w:val="0"/>
      <w:jc w:val="left"/>
    </w:pPr>
    <w:rPr>
      <w:rFonts w:ascii="幼圆" w:eastAsia="幼圆" w:hAnsi="Consolas" w:cs="Consolas"/>
      <w:color w:val="000000"/>
      <w:kern w:val="0"/>
      <w:szCs w:val="24"/>
    </w:rPr>
  </w:style>
  <w:style w:type="character" w:customStyle="1" w:styleId="Char">
    <w:name w:val="正文格式 Char"/>
    <w:basedOn w:val="a0"/>
    <w:link w:val="a5"/>
    <w:rsid w:val="0052654F"/>
    <w:rPr>
      <w:rFonts w:ascii="幼圆" w:eastAsia="幼圆" w:hAnsi="Consolas" w:cs="Consolas"/>
      <w:color w:val="000000"/>
      <w:kern w:val="0"/>
      <w:szCs w:val="24"/>
    </w:rPr>
  </w:style>
  <w:style w:type="paragraph" w:customStyle="1" w:styleId="a6">
    <w:name w:val="二级标题"/>
    <w:basedOn w:val="a"/>
    <w:link w:val="Char0"/>
    <w:qFormat/>
    <w:rsid w:val="00E744A7"/>
    <w:pPr>
      <w:autoSpaceDE w:val="0"/>
      <w:autoSpaceDN w:val="0"/>
      <w:adjustRightInd w:val="0"/>
      <w:spacing w:beforeLines="50" w:before="50" w:afterLines="50" w:after="50"/>
      <w:jc w:val="left"/>
    </w:pPr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Char0">
    <w:name w:val="二级标题 Char"/>
    <w:basedOn w:val="a0"/>
    <w:link w:val="a6"/>
    <w:rsid w:val="00E744A7"/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F53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F533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F53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F533D"/>
    <w:rPr>
      <w:b/>
      <w:bCs/>
    </w:rPr>
  </w:style>
  <w:style w:type="character" w:styleId="a9">
    <w:name w:val="Hyperlink"/>
    <w:basedOn w:val="a0"/>
    <w:uiPriority w:val="99"/>
    <w:semiHidden/>
    <w:unhideWhenUsed/>
    <w:rsid w:val="00EF5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1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24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k:@MSITStore:D:\API\JDK_API_1.6_zh_%E4%B8%AD%E6%96%87.CHM::/java/io/Fil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k:@MSITStore:D:\API\JDK_API_1.6_zh_%E4%B8%AD%E6%96%87.CHM::/java/io/PrintStream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k:@MSITStore:D:\API\JDK_API_1.6_zh_%E4%B8%AD%E6%96%87.CHM::/java/lang/String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k:@MSITStore:D:\API\JDK_API_1.6_zh_%E4%B8%AD%E6%96%87.CHM::/java/io/InputStream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mk:@MSITStore:D:\API\JDK_API_1.6_zh_%E4%B8%AD%E6%96%87.CHM::/java/lang/String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k:@MSITStore:D:\API\JDK_API_1.6_zh_%E4%B8%AD%E6%96%87.CHM::/java/lang/Str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1875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 Taylor</dc:creator>
  <cp:keywords/>
  <dc:description/>
  <cp:lastModifiedBy>Dwan Taylor</cp:lastModifiedBy>
  <cp:revision>2</cp:revision>
  <dcterms:created xsi:type="dcterms:W3CDTF">2017-11-15T06:55:00Z</dcterms:created>
  <dcterms:modified xsi:type="dcterms:W3CDTF">2017-11-15T06:56:00Z</dcterms:modified>
</cp:coreProperties>
</file>