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🔍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TYT.FOUNDATION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— КОМПЛЕКСНЫЙ АНАЛИЗ И ПЛАН РЕАЛИЗАЦИИ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Дата анализа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9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января 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2026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Версия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 2.0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📊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АУДИТ ЗАВЕРШЁН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🚀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ГОТОВ К РЕАЛИЗАЦИИ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EXECUTIVE SUMMARY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Концепция проекта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**tyt.foundation**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это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web-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версия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aOi,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интегрированная 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foundation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от проекта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takeyourtoken.app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и обучающаяся на наращиваемой базе знаний со всеми вложенными структурами и системами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Ключевые выводы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Сильные стороны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Продуманная архитектура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cross-domain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интеграции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Безопасная база данных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(29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таблиц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все 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RLS)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Работающие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Edge Functions (3/3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активны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Мультиязычность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(EN/RU/HE)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Адаптивный дизайн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Guardian consent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система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Comprehensive logging &amp; audit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Требует реализации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Наполнение базы знаний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(knowledge_base_cns: 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, knowledge_base_web3: 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Создание уроков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(lessons: 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RAG-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система для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aOi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нуждается в данных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Полная реализация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cross-domain navigation UI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Deployment tyt.foundation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как отдельного домена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📊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1: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ТЕКУЩЕЕ СОСТОЯНИЕ ПРОЕКТА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1.1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Архитектура 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РЕАЛИЗОВАНА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(95%)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              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aOi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:lang w:val="zh-TW" w:eastAsia="zh-TW"/>
          <w14:textFill>
            <w14:solidFill>
              <w14:srgbClr w14:val="D4D4D4"/>
            </w14:solidFill>
          </w14:textFill>
        </w:rPr>
        <w:t>葵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) AI Brain Layer          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     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Unified Intelligence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•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Self-Learning Agent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  │                           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  ▼                           ▼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┌───────────────────────────┐   ┌───────────────────────────┐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tyt.foundation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│  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takeyourtoken.app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🏠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Knowledge &amp; Science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│◄─►│ 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Tools &amp; Web3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├───────────────────────────┤   ├───────────────────────────┤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Contact Form 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Dashboard UI 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Knowledge Hub (Empty)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Academy Structure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Research Papers (1)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   │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Lessons (0)  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Foundation Transparency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Progress Tracking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Cross-Domain API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User Profiles 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aOi Integration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│   │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Authentication        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└───────────────────────────┘   └───────────────────────────┘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Статус реализации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 Frontend Architecture: 95%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Backend Services: 90%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 xml:space="preserve"> Database Schema: 100%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Security Layer: 95%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Cross-Domain Integration: 85%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Knowledge Base: 10%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структура есть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контента нет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1.2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База данных 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ПОЛНОСТЬЮ РАЗВЁРНУТА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Всего таблиц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 29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**RLS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включен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 29/29 (100%)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Индексы на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FK**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Добавлены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Ключевые таблицы и их статус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Таблица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Записей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Статус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Назначение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|---------|---------|--------|------------|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`profiles`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Профили пользователей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`user_progress`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Прогресс обучения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`learning_tracks`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4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Активна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Треки обучения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`lessons`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Пустая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Уроки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нужно создать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`knowledge_base_cns`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Пустая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База знаний ЦНС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`knowledge_base_web3`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Пустая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База знаний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Web3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`research_posts`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1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Активна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Исследовательские посты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`contact_submissions`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32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Активна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Контактная форма работает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`foundation_statistics`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1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Активна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Статистика фонда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`foundation_grants`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Гранты фонда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`foundation_donations`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Пожертвования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`admin_users`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1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Активна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Администраторы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`guardian_consents`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Согласия опекунов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`owl_ranks`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5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Активна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Ранги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OWL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`achievements`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Достижения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`certificates`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Сертификаты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`access_logs`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Логи доступа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`cross_domain_navigation`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Готова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Навигация между доменами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Вывод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Структура БД полностью готова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.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Требуется наполнение контентом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1.3 Edge Functions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ВСЕ АКТИВНЫ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Функция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Статус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JWT 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Назначение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|---------|--------|-----|------------|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`aoi-rag-query`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ACTIVE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Enabled | RAG-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запросы к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aOi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`contact-notification`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ACTIVE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Enabled 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Уведомления о контактах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`send-email`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ACTIVE 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Disabled 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Отправка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email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Рекомендация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Включить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JWT verification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для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`send-email`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функции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 xml:space="preserve">### 1.4 Frontend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Компоненты 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РЕАЛИЗОВАНЫ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(90%)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Основные компоненты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Навигация и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Layout**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`Navigation.tsx`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Адаптивная навигация с темами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`ThemeSwitcher.tsx`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Dark/Light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режимы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`LanguageSwitcher.tsx`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EN/RU/HE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**aOi Integration**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`AoiAssistant.tsx`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Интерактивный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AI-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ассистент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`AoiAvatar.tsx`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Аватар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aOi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`AoiCharacter.tsx`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Персонаж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aOi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`AoiCharacterFull.tsx`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Полноэкранный персонаж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**Foundation Components**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`FoundationStats.tsx`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Статистика фонда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`DonationWidget.tsx`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Виджет пожертвований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`ContactForm.tsx`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Контактная форма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`ActivityFeed.tsx`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Лента активности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`RealtimeStats.tsx`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Realtime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статистика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**Academy Components**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`AcademyStats.tsx`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Статистика академии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LessonViewer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— Требуется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TrackProgress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— Требуется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QuizComponent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— Требуется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**Cross-Domain**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`CrossDomainBridge.tsx`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Мост между доменами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1.5 Services Layer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РЕАЛИЗОВАНЫ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(85%)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Существующие сервисы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src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services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/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academyService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Академия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accessControlService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Контроль доступа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fr-FR"/>
          <w14:textFill>
            <w14:solidFill>
              <w14:srgbClr w14:val="CC6666"/>
            </w14:solidFill>
          </w14:textFill>
        </w:rPr>
        <w:t>// Cross-domain API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foundationApi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Foundation API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foundationDataService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 xml:space="preserve">// Foundation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данные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knowledgeService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База знаний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├──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fr-FR"/>
          <w14:textFill>
            <w14:solidFill>
              <w14:srgbClr w14:val="DD6A6F"/>
            </w14:solidFill>
          </w14:textFill>
        </w:rPr>
        <w:t>progressService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Прогресс пользователя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└──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markdownParser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 xml:space="preserve">// Markdown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парсер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Требуются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it-IT"/>
          <w14:textFill>
            <w14:solidFill>
              <w14:srgbClr w14:val="569CD6"/>
            </w14:solidFill>
          </w14:textFill>
        </w:rPr>
        <w:t>`lessonService.ts`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Управление уроками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`quizService.ts`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Квизы и тесты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`certificateService.ts`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Генерация сертификатов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`knowledgeCurationService.ts`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Курирование знаний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`ragService.ts`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RAG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интеграция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(frontend)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1.6 Contexts &amp; State Management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РЕАЛИЗОВАНЫ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`LanguageContext.tsx`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Мультиязычность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de-DE"/>
          <w14:textFill>
            <w14:solidFill>
              <w14:srgbClr w14:val="569CD6"/>
            </w14:solidFill>
          </w14:textFill>
        </w:rPr>
        <w:t>`ThemeContext.tsx`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Темы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`UserProgressContext.tsx`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Прогресс пользователя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🔒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2: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АНАЛИЗ БЕЗОПАСНОСТИ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2.1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Оценка безопасности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: **8.5/10**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🟢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Положительные аспекты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**Row Level Security (RLS)**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Все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29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таблиц защищены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RLS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Нет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"always true"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политик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Используется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`auth.uid()`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для проверки владения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**Guardian Consent System**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Таблица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`guardian_consents`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реализована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Поля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`guardian_required`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`guardian_approved`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profiles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Возрастные группы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child (0-12), teen (13-17), adult (18+)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**Access Control**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Детальное логирование в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`access_logs`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Ролевая система в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`user_roles`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Администраторы в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`admin_users`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 гранулярными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permissions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**Audit Trail**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`admin_action_logs`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действия администраторов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`cross_domain_navigation`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межд менная навигация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`contact_submissions`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IP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user agent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**Security Extensions**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nl-NL"/>
          <w14:textFill>
            <w14:solidFill>
              <w14:srgbClr w14:val="569CD6"/>
            </w14:solidFill>
          </w14:textFill>
        </w:rPr>
        <w:t>`pgcrypto`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криптография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`supabase_vault`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хранение секретов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`pgsodium`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libsodium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`pgaudit`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аудит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Выявленные риски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**MEDIUM: Edge Function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без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JWT**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`send-email`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function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не требует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JWT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Решение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Включить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`verifyJWT: true`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**LOW: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Отсутствие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rate limiting**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Нет ограничений на частоту запросов к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aOi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Решение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Добавить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rate limiting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RAG edge function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**LOW: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Нет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 xml:space="preserve">2FA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для админов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Администраторы без двухфакторной аутентификации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Решение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Внедрить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2FA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для ролей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CEO, Financial Manager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### 2.2 Compliance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**COPPA (Children's Online Privacy Protection Act)**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Guardian consent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система реализована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Возрастные ограничения на контент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Нет сбора личной информации детей без согласия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**GDPR**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Right to be forgotten: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может быть реализовано через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RLS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Data portability: JSON export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возможен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Consent management: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через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guardian_consents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**Medical Disclaimers**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Нет хранения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PHI (Protected Health Information)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Контент образовательный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не диагностический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Требуется добавить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disclaimers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на медицинский контент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🔗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3: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ГИПЕРССЫЛОЧНОСТЬ И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 xml:space="preserve">CROSS-DOMAIN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ИНТЕГРАЦИЯ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3.1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Конфигурация доменов 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НАСТРОЕНА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Файл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it-IT"/>
          <w14:textFill>
            <w14:solidFill>
              <w14:srgbClr w14:val="569CD6"/>
            </w14:solidFill>
          </w14:textFill>
        </w:rPr>
        <w:t>`src/config/navigation.ts`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DOMAIN_CONFIG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foundation: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baseUrl: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'https://tyt.foundation'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name: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'TYT Foundation'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description: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'Knowledge, Mission, Trust'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app: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baseUrl: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'https://takeyourtoken.app'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name: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nl-NL"/>
          <w14:textFill>
            <w14:solidFill>
              <w14:srgbClr w14:val="569CD6"/>
            </w14:solidFill>
          </w14:textFill>
        </w:rPr>
        <w:t>'TakeYourToken'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description: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'Tools, Skills, Practice'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Конфигурация готова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 xml:space="preserve">### 3.2 Navigation Links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ОПРЕДЕЛЕНЫ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**Foundation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→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App**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Academy: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`takeyourtoken.app/academy`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Dashboard: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`takeyourtoken.app/dashboard`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Tools: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`takeyourtoken.app/tools`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Fund Support: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`takeyourtoken.app/fund`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**App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→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Foundation**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Knowledge Hub: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`tyt.foundation/knowledge`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Foundation: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`tyt.foundation/foundation`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Transparency: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`tyt.foundation/foundation/transparency`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For Students: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`tyt.foundation/students`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Структура определена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требуется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UI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реализация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it-IT"/>
          <w14:textFill>
            <w14:solidFill>
              <w14:srgbClr w14:val="9CDCFE"/>
            </w14:solidFill>
          </w14:textFill>
        </w:rPr>
        <w:t xml:space="preserve">### 3.3 Cross-Domain API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РЕАЛИЗОВАН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Файл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`src/services/crossDomainApi.ts`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Возможности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Отправка сообщений между доменами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(postMessage + API)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Синхронизация прогресса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`syncProgress`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Синхронизация аутентификации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`syncAuth`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Логирование навигации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`logNavigation`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Запросы к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aOi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`queryAoi`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Origin validation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API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готов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требуется интеграция 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UI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3.4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Текущее состояние навигации 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🟡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ЧАСТИЧНО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В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Navigation.tsx**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 xml:space="preserve">Внутренняя навигация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(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работает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button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onClick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={() =&gt; onNavigate?.(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it-IT"/>
          <w14:textFill>
            <w14:solidFill>
              <w14:srgbClr w14:val="569CD6"/>
            </w14:solidFill>
          </w14:textFill>
        </w:rPr>
        <w:t>'academy'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)}&gt;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 xml:space="preserve">  Academy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&lt;/button&gt;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 xml:space="preserve">Внешняя ссылка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(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работает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&lt;a href={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ru-RU"/>
          <w14:textFill>
            <w14:solidFill>
              <w14:srgbClr w14:val="569CD6"/>
            </w14:solidFill>
          </w14:textFill>
        </w:rPr>
        <w:t>`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${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DOMAIN_CONFIG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app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baseUrl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}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/dashboard`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}&gt;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Dashboard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&lt;/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a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Отсутствует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Визуальная индикация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переход на другой домен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"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Smooth transition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 сохранением контекста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"Back to Foundation"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кнопка 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takeyourtoken.app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Domain switcher widget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📚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 xml:space="preserve">4: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БАЗА ЗНАНИЙ И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4.1 Knowledge Base Structure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ГОТОВА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🔴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ПУСТАЯ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: `knowledge_base_cns` (0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записей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Структура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- id: uuid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category: text (anatomy, tumor_types, treatments, research, clinical_trials)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topic: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content: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summary: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level: text (school, student, advanced)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source_type: text (pubmed, nih, who, institution, curated)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source_url: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source_citation: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trustworthiness_score: integer (0-100)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>- curator_id: uuid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tags: text[]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- age_appropriate: boolean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requires_guardian: boolean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Требуется наполнение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: `knowledge_base_web3` (0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записей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Структура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- id: uuid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category: text (blockchain, mining, tokens, security, wallets)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topic: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content: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level: text (beginner, explorer, builder, guardian)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practical_example: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code_snippet: 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related_tools: text[]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 tags: text[]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Требуется наполнение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4.2 RAG Edge Function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РЕАЛИЗОВАНА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Файл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`supabase/functions/aoi-rag-query/index.ts`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Активна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Требуется наполнение БЗ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Функционал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Query embedding generation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Vector similarity search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требует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>pgvector)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Context-aware responses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User level filtering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Domain-specific knowledge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Нет данных для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RAG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Требуется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Включить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nl-NL"/>
          <w14:textFill>
            <w14:solidFill>
              <w14:srgbClr w14:val="569CD6"/>
            </w14:solidFill>
          </w14:textFill>
        </w:rPr>
        <w:t>`pgvector`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 extension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s-ES_tradnl"/>
          <w14:textFill>
            <w14:solidFill>
              <w14:srgbClr w14:val="D4D4D4"/>
            </w14:solidFill>
          </w14:textFill>
        </w:rPr>
        <w:t>Supabase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Добавить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`embedding_vector`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колонки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s-ES_tradnl"/>
          <w14:textFill>
            <w14:solidFill>
              <w14:srgbClr w14:val="D4D4D4"/>
            </w14:solidFill>
          </w14:textFill>
        </w:rPr>
        <w:t>(vector(1536))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Создать функции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`match_cns_knowledge()`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и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`match_web3_knowledge()`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Наполнить базы знаний контентом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4.3 Knowledge Submission System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ГОТОВА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`knowledge_submissions`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**Workflow**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User/System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Submit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Curator Review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Approve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Knowledge Base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                          ↓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s-ES_tradnl"/>
          <w14:textFill>
            <w14:solidFill>
              <w14:srgbClr w14:val="D4D4D4"/>
            </w14:solidFill>
          </w14:textFill>
        </w:rPr>
        <w:t>Reject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                          Archive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Структура готова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Требуются кураторы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📖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5: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АКАДЕМИЯ И ОБУЧЕНИЕ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5.1 Learning Tracks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🟢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СОЗДАНЫ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(4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трека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Существующие треки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`blockchain-fundamentals`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Blockchain Fundamentals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`web3-security`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Web3 Security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`smart-contracts`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Smart Contracts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`defi-basics`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DeFi Basics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Треки созданы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Нет уроков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 xml:space="preserve">### 5.2 Lessons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🔴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НЕ СОЗДАНЫ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(0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уроков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Требуется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Создать минимум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3-5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уроков для каждого трека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Типы уроков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: video, article, quiz, interactive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Контент 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языках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(EN/RU/HE)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Связь 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learning_tracks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через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track_id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Приоритет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**CRITICAL**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it-IT"/>
          <w14:textFill>
            <w14:solidFill>
              <w14:srgbClr w14:val="9CDCFE"/>
            </w14:solidFill>
          </w14:textFill>
        </w:rPr>
        <w:t xml:space="preserve">### 5.3 Certificates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🟡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ГОТОВА СТРУКТУРА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`certificates`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Типы сертификатов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completion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Завершение трека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achievement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Особое достижение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 contribution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Вклад в проект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Требуется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Логика генерации сертификатов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Дизайн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шаблоны сертификатов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On-chain anchoring (progress_anchors)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5.4 Achievements System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🟡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ГОТОВА СТРУКТУРА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`achievements`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Типы достижений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badge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Бейдж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certificate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Сертификат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milestone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Веха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 contribution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— Вклад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**OWL Ranks**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рангов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Worker (Beginner)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Academic (Explorer)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Diplomat (Builder)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 xml:space="preserve"> Peacekeeper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Warrior (Guardian)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Ранги созданы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Требуется логика начисления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🏥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6: FOUNDATION &amp; RESEARCH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6.1 Foundation Statistics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🟢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АКТИВНА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запись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`foundation_statistics`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Текущие данные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```json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"total_donated"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"families_supported"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"research_grants"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"clinical_trials"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"partner_hospitals"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Работает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Требуется обновление реальными данными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6.2 Research Posts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🟡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ЧАСТИЧНО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пост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`research_posts`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запись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Есть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пост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(I-QCC Manifesto),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требуется больше контента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Требуется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Популяризация исследований ЦНС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Объяснение медуллобластомы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глиом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PNET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Перевод научных статей на простой язык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Регулярные обновления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6.3 Grants &amp; Collaborations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🟡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ГОТОВА СТРУКТУРА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Таблицы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`foundation_grants`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`research_collaborations`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Структура готова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Требуются данные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### 6.4 Transparency &amp; Impact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🟢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ГОТОВА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Таблицы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`fund_transparency`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Прозрачность средств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`foundation_impact_reports`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Отчёты о влиянии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`foundation_donations`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Пожертвования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Готова к использованию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📝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7: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ДОКУМЕНТАЦИЯ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7.1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Инвентаризация документации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Всего файлов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: 44 markdown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По категориям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**aOi**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(21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API Contract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Visual Identity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Character Design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Integration Guides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Knowledge Schema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Safety Checklist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Self-Learning Implementation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**Setup**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Deployment Guide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Admin Dashboard Guide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Multilingual Theme Guide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Demo Stats Config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Deployment Checklist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**Security**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(6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Security Advisory Fixes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Contact Form RLS Fix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Null Safety Fixes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Foreign Key Indexes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Performance Fixes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**Development**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(7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файлов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Project Analysis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Implementation Complete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Integration Summary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Contact Form Fixes Summary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Response Templates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Medical Content Templates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Web3 Content Templates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**Architecture**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(2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файла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Cross-Domain Architecture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Communication System Overview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**Root**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файла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TYT_FOUNDATION_ARCHITECTURE.md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TYT_RESEARCH_MANIFESTO_I-QCC.md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DOCUMENTATION_RESTRUCTURE_REPORT.md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7.2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Качество документации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Оценка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9/10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Сильные стороны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Детальная архитектурная документация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Исчерпывающее описание безопасности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Чёткие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deployment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инструкции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Визуальная идентичность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aOi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задокументирована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Шаблоны контента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️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Требуется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User-facing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документация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для студентов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API Reference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для разработчиков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Troubleshooting Guide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FAQ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🚀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8: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СТРУКТУРИРОВАННЫЙ ПЛАН РЕАЛИЗАЦИИ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ФАЗА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1: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КРИТИЧЕСКИЕ ОСНОВЫ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(2-3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🔴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Приоритет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CRITICAL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**1.1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Включить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nl-NL"/>
          <w14:textFill>
            <w14:solidFill>
              <w14:srgbClr w14:val="9CDCFE"/>
            </w14:solidFill>
          </w14:textFill>
        </w:rPr>
        <w:t xml:space="preserve">pgvector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и создать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embedding functions**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```bash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#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Миграция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supabase migration create enable_pgvector_and_embedding_functions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 Enable pgvector extension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EXTENSION IF NOT EXISTS vector;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 Add embedding columns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ALTER TABLE knowledge_base_cns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ADD COLUMN IF NOT EXISTS embedding_vector vector(1536);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ALTER TABLE knowledge_base_web3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ADD COLUMN IF NOT EXISTS embedding_vector vector(1536);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 Create vector similarity search functions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см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. TYT_FOUNDATION_ARCHITECTURE.md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раздел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"Database Functions")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: Backend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3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**1.2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Создать минимальный набор уроков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(MVP Content)**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Цель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15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уроков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(3-5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на трек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**blockchain-fundamentals**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уроков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What is Blockchain?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How Transactions Work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 Consensus Mechanisms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Public vs Private Blockchains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Blockchain Use Cases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**web3-security**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(3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урока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Wallet Security Basics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Common Scams and How to Avoid Them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Smart Contract Risks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**smart-contracts**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(4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урока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What is a Smart Contract?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Smart Contract Languages (Solidity)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Deploying Your First Contract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Testing and Auditing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**defi-basics**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(3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урока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Introduction to DeFi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Lending and Borrowing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Decentralized Exchanges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Content Team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Формат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JSON import 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**1.3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Наполнить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Knowledge Base CNS (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минимум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20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статей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Категории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**Anatomy**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Central Nervous System Overview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Brain Structure Basics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How Neurons Work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Blood-Brain Barrier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Cerebrospinal Fluid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**Tumor Types**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What is Medulloblastoma?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Gliomas Explained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PNET (Primitive Neuroectodermal Tumor)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Understanding Tumor Grades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Metastatic Brain Tumors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**Treatments**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Surgery for Brain Tumors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Radiation Therapy Basics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Chemotherapy in Pediatric Oncology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Immunotherapy Approaches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Clinical Trials Explained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**Research**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Current Research in Pediatric Brain Cancer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FastGlioma AI System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Molecular Profiling of Tumors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Precision Medicine in Oncology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How Web3 Supports Medical Research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Уровни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: school, student, advanced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для каждой статьи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Языки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: EN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обязательно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), RU/HE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опционально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Medical Content Curator + AI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**1.4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Наполнить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Knowledge Base Web3 (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минимум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15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статей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Категории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**blockchain**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(5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Blockchain Basics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How Bitcoin Works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Ethereum and Smart Contracts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Layer 2 Solutions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Interoperability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**tokens**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статьи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What are Tokens?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NFTs Explained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Token Standards (ERC-20, ERC-721)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**security**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(4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статьи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Wallet Security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Private Keys Management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Phishing Protection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Smart Contract Audits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**wallets**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статьи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Types of Wallets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MetaMask Guide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Hardware Wallets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Web3 Content Curator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1.5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**1.5 Enable JWT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для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send-email Edge Function**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supabase/functions/send-email/index.ts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 xml:space="preserve">// Change: verifyJWT: true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при деплое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```bash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supabase functions deploy send-email --verify-jwt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>: DevOps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день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**1.6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Создать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generate-embedding Edge Function**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supabase/functions/generate-embedding/index.ts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it-IT"/>
          <w14:textFill>
            <w14:solidFill>
              <w14:srgbClr w14:val="A79873"/>
            </w14:solidFill>
          </w14:textFill>
        </w:rPr>
        <w:t>import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nl-NL"/>
          <w14:textFill>
            <w14:solidFill>
              <w14:srgbClr w14:val="DD6A6F"/>
            </w14:solidFill>
          </w14:textFill>
        </w:rPr>
        <w:t>OpenAI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}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from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'npm:openai@4'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f44747"/>
          <w:shd w:val="clear" w:color="auto" w:fill="1e1e1e"/>
          <w:rtl w:val="0"/>
          <w14:textFill>
            <w14:solidFill>
              <w14:srgbClr w14:val="F44747"/>
            </w14:solidFill>
          </w14:textFill>
        </w:rPr>
        <w:t>serve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pt-PT"/>
          <w14:textFill>
            <w14:solidFill>
              <w14:srgbClr w14:val="DD6A6F"/>
            </w14:solidFill>
          </w14:textFill>
        </w:rPr>
        <w:t>req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it-IT"/>
          <w14:textFill>
            <w14:solidFill>
              <w14:srgbClr w14:val="808080"/>
            </w14:solidFill>
          </w14:textFill>
        </w:rPr>
        <w:t>Request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=&gt;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14:textFill>
            <w14:solidFill>
              <w14:srgbClr w14:val="B46695"/>
            </w14:solidFill>
          </w14:textFill>
        </w:rPr>
        <w:t>text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} =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pt-PT"/>
          <w14:textFill>
            <w14:solidFill>
              <w14:srgbClr w14:val="DD6A6F"/>
            </w14:solidFill>
          </w14:textFill>
        </w:rPr>
        <w:t>req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14:textFill>
            <w14:solidFill>
              <w14:srgbClr w14:val="F44747"/>
            </w14:solidFill>
          </w14:textFill>
        </w:rPr>
        <w:t>json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fr-FR"/>
          <w14:textFill>
            <w14:solidFill>
              <w14:srgbClr w14:val="B46695"/>
            </w14:solidFill>
          </w14:textFill>
        </w:rPr>
        <w:t>openai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new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nl-NL"/>
          <w14:textFill>
            <w14:solidFill>
              <w14:srgbClr w14:val="F44747"/>
            </w14:solidFill>
          </w14:textFill>
        </w:rPr>
        <w:t>OpenAI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apiKey: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a-DK"/>
          <w14:textFill>
            <w14:solidFill>
              <w14:srgbClr w14:val="DD6A6F"/>
            </w14:solidFill>
          </w14:textFill>
        </w:rPr>
        <w:t>Deno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pt-PT"/>
          <w14:textFill>
            <w14:solidFill>
              <w14:srgbClr w14:val="DD6A6F"/>
            </w14:solidFill>
          </w14:textFill>
        </w:rPr>
        <w:t>env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14:textFill>
            <w14:solidFill>
              <w14:srgbClr w14:val="F44747"/>
            </w14:solidFill>
          </w14:textFill>
        </w:rPr>
        <w:t>get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'OPENAI_API_KEY'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response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fr-FR"/>
          <w14:textFill>
            <w14:solidFill>
              <w14:srgbClr w14:val="DD6A6F"/>
            </w14:solidFill>
          </w14:textFill>
        </w:rPr>
        <w:t>openai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embeddings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create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model: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"text-embedding-3-small"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input: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new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Response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de-DE"/>
          <w14:textFill>
            <w14:solidFill>
              <w14:srgbClr w14:val="808080"/>
            </w14:solidFill>
          </w14:textFill>
        </w:rPr>
        <w:t>JSON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stringify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({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embedding: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response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nl-NL"/>
          <w14:textFill>
            <w14:solidFill>
              <w14:srgbClr w14:val="DD6A6F"/>
            </w14:solidFill>
          </w14:textFill>
        </w:rPr>
        <w:t>data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].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embedding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}),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{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headers: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'Content-Type'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fr-FR"/>
          <w14:textFill>
            <w14:solidFill>
              <w14:srgbClr w14:val="569CD6"/>
            </w14:solidFill>
          </w14:textFill>
        </w:rPr>
        <w:t>'application/json'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} 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});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: Backend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ФАЗА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2: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ОСНОВНОЙ ФУНКЦИОНАЛ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(3-4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🟠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Приоритет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>HIGH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**2.1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Реализовать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LessonViewer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компонент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// src/components/LessonViewer.tsx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>interface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nl-NL"/>
          <w14:textFill>
            <w14:solidFill>
              <w14:srgbClr w14:val="808080"/>
            </w14:solidFill>
          </w14:textFill>
        </w:rPr>
        <w:t>LessonViewerProps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lessonId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onComplete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()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=&gt;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void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Фичи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Markdown rendering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Video embed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Code syntax highlighting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Progress tracking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Next lesson navigation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: Frontend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**2.2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Реализовать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Quiz System**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Компоненты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s-ES_tradnl"/>
          <w14:textFill>
            <w14:solidFill>
              <w14:srgbClr w14:val="569CD6"/>
            </w14:solidFill>
          </w14:textFill>
        </w:rPr>
        <w:t>`QuizComponent.tsx`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Отображение квиза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`QuizResults.tsx`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Результаты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`quizService.ts`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Логика проверки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`quiz_attempts`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создать миграцию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TABLE quiz_attempts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 id uuid PRIMARY KEY DEFAULT gen_random_uuid(),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user_id uuid REFERENCES auth.users NOT NULL,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lesson_id uuid REFERENCES lessons NOT NULL,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score integer NOT NULL CHECK (score &gt;= 0 AND score &lt;= 100),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answers jsonb NOT NULL,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passed boolean NOT NULL,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created_at timestamptz DEFAULT now()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ALTER TABLE quiz_attempts ENABLE ROW LEVEL SECURITY;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POLICY "Users can view own quiz attempts"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ON quiz_attempts FOR SELECT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TO authenticated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USING (auth.uid() = user_id);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POLICY "Users can create own quiz attempts"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ON quiz_attempts FOR INSERT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TO authenticated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WITH CHECK (auth.uid() = user_id);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Full-stack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1.5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**2.3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Реализовать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Certificate Generation**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Компоненты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`certificateService.ts`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Генерация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`CertificateViewer.tsx`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Отображение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`CertificateDownload.tsx`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Export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PDF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Логика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function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it-IT"/>
          <w14:textFill>
            <w14:solidFill>
              <w14:srgbClr w14:val="F44747"/>
            </w14:solidFill>
          </w14:textFill>
        </w:rPr>
        <w:t>generateCertificate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trackId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1.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Проверить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что трек завершён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2.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Создать запись в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it-IT"/>
          <w14:textFill>
            <w14:solidFill>
              <w14:srgbClr w14:val="CC6666"/>
            </w14:solidFill>
          </w14:textFill>
        </w:rPr>
        <w:t>certificates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3.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 xml:space="preserve">Сгенерировать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hash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// 4. (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>Опционально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)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:lang w:val="ru-RU"/>
          <w14:textFill>
            <w14:solidFill>
              <w14:srgbClr w14:val="CC6666"/>
            </w14:solidFill>
          </w14:textFill>
        </w:rPr>
        <w:t xml:space="preserve">Записать в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blockchain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// 5. </w:t>
      </w:r>
      <w:r>
        <w:rPr>
          <w:rFonts w:ascii="Menlo Regular" w:hAnsi="Menlo Regular" w:hint="default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 xml:space="preserve">Вернуть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it-IT"/>
          <w14:textFill>
            <w14:solidFill>
              <w14:srgbClr w14:val="CC6666"/>
            </w14:solidFill>
          </w14:textFill>
        </w:rPr>
        <w:t>certificate ID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Full-stack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**2.4 Implement Knowledge Curation UI**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Страницы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`/curator/submissions`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Список на проверку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`/curator/review/:id`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Проверка конкретной записи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it-IT"/>
          <w14:textFill>
            <w14:solidFill>
              <w14:srgbClr w14:val="569CD6"/>
            </w14:solidFill>
          </w14:textFill>
        </w:rPr>
        <w:t>`/curator/approved`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Одобренные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**RLS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Политика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--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Только кураторы могут видеть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submissions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POLICY "Curators can review knowledge submissions"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ON knowledge_submissions FOR SELECT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TO authenticated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USING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EXISTS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     SELECT 1 FROM user_roles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     WHERE user_roles.user_id = auth.uid()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  AND user_roles.role = 'curator'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Full-stack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1.5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**2.5 Implement Automated Knowledge Import**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src/services/knowledgeImportService.ts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it-IT"/>
          <w14:textFill>
            <w14:solidFill>
              <w14:srgbClr w14:val="9CDCFE"/>
            </w14:solidFill>
          </w14:textFill>
        </w:rPr>
        <w:t>class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KnowledgeImportService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Import from PubMed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importFromPubMed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s-ES_tradnl"/>
          <w14:textFill>
            <w14:solidFill>
              <w14:srgbClr w14:val="DD6A6F"/>
            </w14:solidFill>
          </w14:textFill>
        </w:rPr>
        <w:t>query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void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Import from NIH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importFromNIH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topic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void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Import from WHO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importFromWHO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category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void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**Scheduled Task**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(Supabase Cron):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--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Еженедельный импорт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SELECT cron.schedule(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'weekly-knowledge-import',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'0 0 * * 0', -- Every Sunday at midnight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$$ SELECT net.http_post(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url:='https://[project-id].supabase.co/functions/v1/knowledge-import',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headers:='{"Authorization": "Bearer [service-role-key]"}'::jsonb,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body:='{"source": "pubmed", "query": "pediatric brain cancer"}'::jsonb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) $$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: Backend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ФАЗА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 xml:space="preserve">3: CROSS-DOMAIN UX (2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🟡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Приоритет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MEDIUM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**3.1 Implement Domain Switcher Widget**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src/components/DomainSwitcher.tsx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pt-PT"/>
          <w14:textFill>
            <w14:solidFill>
              <w14:srgbClr w14:val="A79873"/>
            </w14:solidFill>
          </w14:textFill>
        </w:rPr>
        <w:t>export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function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DomainSwitcher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currentDomain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getCurrentDomain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otherDomain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getOtherDomain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&lt;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div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className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"domain-switcher"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span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Now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 {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DOMAIN_CONFIG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currentDomain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].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}&lt;/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span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&lt;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button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onClick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={() =&gt;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       crossDomainApi.navigateToDomain(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otherDomain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'/'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    }}&gt;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 xml:space="preserve">        Go to {DOMAIN_CONFIG[otherDomain].name}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 xml:space="preserve">      &lt;/button&gt;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  &lt;/div&gt;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Размещение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В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`Navigation.tsx`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справа от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ThemeSwitcher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: Frontend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**3.2 Implement Smooth Cross-Domain Transitions**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Фичи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Loading indicator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при переходе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Context preservation (user, progress)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"Back" navigation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Breadcrumbs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// src/hooks/useCrossDomainNavigation.ts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pt-PT"/>
          <w14:textFill>
            <w14:solidFill>
              <w14:srgbClr w14:val="A79873"/>
            </w14:solidFill>
          </w14:textFill>
        </w:rPr>
        <w:t>export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function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14:textFill>
            <w14:solidFill>
              <w14:srgbClr w14:val="F44747"/>
            </w14:solidFill>
          </w14:textFill>
        </w:rPr>
        <w:t>useCrossDomainNavigation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it-IT"/>
          <w14:textFill>
            <w14:solidFill>
              <w14:srgbClr w14:val="F44747"/>
            </w14:solidFill>
          </w14:textFill>
        </w:rPr>
        <w:t>navigate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fr-FR"/>
          <w14:textFill>
            <w14:solidFill>
              <w14:srgbClr w14:val="DD6A6F"/>
            </w14:solidFill>
          </w14:textFill>
        </w:rPr>
        <w:t>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fr-FR"/>
          <w14:textFill>
            <w14:solidFill>
              <w14:srgbClr w14:val="569CD6"/>
            </w14:solidFill>
          </w14:textFill>
        </w:rPr>
        <w:t>'app'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'foundation'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path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 )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=&gt;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1. Show loading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setLoading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true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fr-FR"/>
          <w14:textFill>
            <w14:solidFill>
              <w14:srgbClr w14:val="CC6666"/>
            </w14:solidFill>
          </w14:textFill>
        </w:rPr>
        <w:t>// 2. Sync user context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syncProgress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// 3. Log navigation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logNavigation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(...);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it-IT"/>
          <w14:textFill>
            <w14:solidFill>
              <w14:srgbClr w14:val="CC6666"/>
            </w14:solidFill>
          </w14:textFill>
        </w:rPr>
        <w:t>// 4. Navigate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it-IT"/>
          <w14:textFill>
            <w14:solidFill>
              <w14:srgbClr w14:val="F44747"/>
            </w14:solidFill>
          </w14:textFill>
        </w:rPr>
        <w:t>navigateToDomain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fr-FR"/>
          <w14:textFill>
            <w14:solidFill>
              <w14:srgbClr w14:val="DD6A6F"/>
            </w14:solidFill>
          </w14:textFill>
        </w:rPr>
        <w:t>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path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navigate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loading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};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: Frontend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3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**3.3 Implement "Learn More" CTA Blocks**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Примеры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На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**tyt.foundation/knowledge**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```tsx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CTABlock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h3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Want to learn blockchain basics?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h3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Visit our Academy to start your Web3 journey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it-IT"/>
          <w14:textFill>
            <w14:solidFill>
              <w14:srgbClr w14:val="808080"/>
            </w14:solidFill>
          </w14:textFill>
        </w:rPr>
        <w:t>Button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href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{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buildCrossLink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'foundation'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fr-FR"/>
          <w14:textFill>
            <w14:solidFill>
              <w14:srgbClr w14:val="569CD6"/>
            </w14:solidFill>
          </w14:textFill>
        </w:rPr>
        <w:t>'app'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'/academy'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}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Go to Academy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→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it-IT"/>
          <w14:textFill>
            <w14:solidFill>
              <w14:srgbClr w14:val="808080"/>
            </w14:solidFill>
          </w14:textFill>
        </w:rPr>
        <w:t>Button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CTABlock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На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**takeyourtoken.app/academy**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```tsx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CTABlock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h3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Why are we doing this?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h3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Learn about our mission to help children with brain cancer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it-IT"/>
          <w14:textFill>
            <w14:solidFill>
              <w14:srgbClr w14:val="808080"/>
            </w14:solidFill>
          </w14:textFill>
        </w:rPr>
        <w:t>Button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href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{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buildCrossLink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fr-FR"/>
          <w14:textFill>
            <w14:solidFill>
              <w14:srgbClr w14:val="569CD6"/>
            </w14:solidFill>
          </w14:textFill>
        </w:rPr>
        <w:t>'app'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'foundation'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'/foundation'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}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  Our Mission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→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it-IT"/>
          <w14:textFill>
            <w14:solidFill>
              <w14:srgbClr w14:val="808080"/>
            </w14:solidFill>
          </w14:textFill>
        </w:rPr>
        <w:t>Button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ff00ff"/>
          <w:shd w:val="clear" w:color="auto" w:fill="1e1e1e"/>
          <w:rtl w:val="0"/>
          <w14:textFill>
            <w14:solidFill>
              <w14:srgbClr w14:val="FF00FF"/>
            </w14:solidFill>
          </w14:textFill>
        </w:rPr>
        <w:t>&lt;/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CTABlock</w:t>
      </w:r>
      <w:r>
        <w:rPr>
          <w:rFonts w:ascii="Menlo Regular" w:hAnsi="Menlo Regular"/>
          <w:outline w:val="0"/>
          <w:color w:val="ff00ff"/>
          <w:shd w:val="clear" w:color="auto" w:fill="1e1e1e"/>
          <w:rtl w:val="0"/>
          <w:lang w:val="en-US"/>
          <w14:textFill>
            <w14:solidFill>
              <w14:srgbClr w14:val="FF00FF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: Frontend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**3.4 Add Navigation Breadcrumbs**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// src/components/Breadcrumbs.tsx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pt-PT"/>
          <w14:textFill>
            <w14:solidFill>
              <w14:srgbClr w14:val="A79873"/>
            </w14:solidFill>
          </w14:textFill>
        </w:rPr>
        <w:t>export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function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Breadcrumbs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currentDomain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it-IT"/>
          <w14:textFill>
            <w14:solidFill>
              <w14:srgbClr w14:val="DD6A6F"/>
            </w14:solidFill>
          </w14:textFill>
        </w:rPr>
        <w:t>crossDomainApi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getCurrentDomain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path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useLocation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().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pathname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&lt;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nav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className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"breadcrumbs"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&lt;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Link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to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={DOMAIN_CONFIG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[currentDomain].baseUrl}&gt;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 xml:space="preserve">        {DOMAIN_CONFIG[currentDomain].name}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    &lt;/Link&gt;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    {' / '}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    &lt;span&gt;{path}&lt;/span&gt;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  &lt;/nav&gt;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 xml:space="preserve">  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: Frontend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день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ФАЗА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4: ADVANCED FEATURES (3-4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🟢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Приоритет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>NORMAL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**4.1 Implement Progress Anchoring (Blockchain)**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14:textFill>
            <w14:solidFill>
              <w14:srgbClr w14:val="CC6666"/>
            </w14:solidFill>
          </w14:textFill>
        </w:rPr>
        <w:t>// src/services/progressAnchoringService.ts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it-IT"/>
          <w14:textFill>
            <w14:solidFill>
              <w14:srgbClr w14:val="9CDCFE"/>
            </w14:solidFill>
          </w14:textFill>
        </w:rPr>
        <w:t>class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ProgressAnchoringService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anchorProgress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milestoneType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milestoneData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any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1. Generate hash of progress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hash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this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generateHash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milestoneData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2. Write to blockchain (Solana/Polygon)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s-ES_tradnl"/>
          <w14:textFill>
            <w14:solidFill>
              <w14:srgbClr w14:val="B46695"/>
            </w14:solidFill>
          </w14:textFill>
        </w:rPr>
        <w:t>tx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this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writeToBlockchain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hash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it-IT"/>
          <w14:textFill>
            <w14:solidFill>
              <w14:srgbClr w14:val="CC6666"/>
            </w14:solidFill>
          </w14:textFill>
        </w:rPr>
        <w:t>// 3. Save anchor in database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s-ES_tradnl"/>
          <w14:textFill>
            <w14:solidFill>
              <w14:srgbClr w14:val="DD6A6F"/>
            </w14:solidFill>
          </w14:textFill>
        </w:rPr>
        <w:t>supabase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from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nl-NL"/>
          <w14:textFill>
            <w14:solidFill>
              <w14:srgbClr w14:val="569CD6"/>
            </w14:solidFill>
          </w14:textFill>
        </w:rPr>
        <w:t>'progress_anchors'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14:textFill>
            <w14:solidFill>
              <w14:srgbClr w14:val="F44747"/>
            </w14:solidFill>
          </w14:textFill>
        </w:rPr>
        <w:t>insert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user_id: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milestone_type: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milestoneType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milestone_data: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milestoneData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progress_hash: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hash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blockchain_tx: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s-ES_tradnl"/>
          <w14:textFill>
            <w14:solidFill>
              <w14:srgbClr w14:val="DD6A6F"/>
            </w14:solidFill>
          </w14:textFill>
        </w:rPr>
        <w:t>tx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de-DE"/>
          <w14:textFill>
            <w14:solidFill>
              <w14:srgbClr w14:val="DD6A6F"/>
            </w14:solidFill>
          </w14:textFill>
        </w:rPr>
        <w:t>blockchain_network: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'solana'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anchored_at: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new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de-DE"/>
          <w14:textFill>
            <w14:solidFill>
              <w14:srgbClr w14:val="808080"/>
            </w14:solidFill>
          </w14:textFill>
        </w:rPr>
        <w:t>Date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it-IT"/>
          <w14:textFill>
            <w14:solidFill>
              <w14:srgbClr w14:val="F44747"/>
            </w14:solidFill>
          </w14:textFill>
        </w:rPr>
        <w:t>toISOString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s-ES_tradnl"/>
          <w14:textFill>
            <w14:solidFill>
              <w14:srgbClr w14:val="DD6A6F"/>
            </w14:solidFill>
          </w14:textFill>
        </w:rPr>
        <w:t>tx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Blockchain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**4.2 Implement 2FA for Admin Users**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da-DK"/>
          <w14:textFill>
            <w14:solidFill>
              <w14:srgbClr w14:val="CC6666"/>
            </w14:solidFill>
          </w14:textFill>
        </w:rPr>
        <w:t>// src/services/twoFactorService.ts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it-IT"/>
          <w14:textFill>
            <w14:solidFill>
              <w14:srgbClr w14:val="9CDCFE"/>
            </w14:solidFill>
          </w14:textFill>
        </w:rPr>
        <w:t>class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TwoFactorService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14:textFill>
            <w14:solidFill>
              <w14:srgbClr w14:val="F44747"/>
            </w14:solidFill>
          </w14:textFill>
        </w:rPr>
        <w:t>setupTOTP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&lt;{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pt-PT"/>
          <w14:textFill>
            <w14:solidFill>
              <w14:srgbClr w14:val="DD6A6F"/>
            </w14:solidFill>
          </w14:textFill>
        </w:rPr>
        <w:t>secret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fr-FR"/>
          <w14:textFill>
            <w14:solidFill>
              <w14:srgbClr w14:val="DD6A6F"/>
            </w14:solidFill>
          </w14:textFill>
        </w:rPr>
        <w:t>qr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}&gt;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verifyTOTP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nl-NL"/>
          <w14:textFill>
            <w14:solidFill>
              <w14:srgbClr w14:val="DD6A6F"/>
            </w14:solidFill>
          </w14:textFill>
        </w:rPr>
        <w:t>token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nl-NL"/>
          <w14:textFill>
            <w14:solidFill>
              <w14:srgbClr w14:val="808080"/>
            </w14:solidFill>
          </w14:textFill>
        </w:rPr>
        <w:t>boolean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da-DK"/>
          <w14:textFill>
            <w14:solidFill>
              <w14:srgbClr w14:val="F44747"/>
            </w14:solidFill>
          </w14:textFill>
        </w:rPr>
        <w:t>enableTwoFactor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void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Таблица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`two_factor_secrets`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создать миграцию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```sql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TABLE two_factor_secrets (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 id uuid PRIMARY KEY DEFAULT gen_random_uuid(),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user_id uuid REFERENCES auth.users UNIQUE NOT NULL,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secret text NOT NULL,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enabled boolean DEFAULT false,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backup_codes text[],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created_at timestamptz DEFAULT now()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 Encrypt secret column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ALTER TABLE two_factor_secrets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ENABLE ROW LEVEL SECURITY;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CREATE POLICY "Users can manage own 2FA"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ON two_factor_secrets FOR ALL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TO authenticated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USING (auth.uid() = user_id)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 WITH CHECK (auth.uid() = user_id);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Security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**4.3 Implement Rate Limiting for aOi**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```typescript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supabase/functions/aoi-rag-query/rateLimiter.ts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it-IT"/>
          <w14:textFill>
            <w14:solidFill>
              <w14:srgbClr w14:val="9CDCFE"/>
            </w14:solidFill>
          </w14:textFill>
        </w:rPr>
        <w:t>class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RateLimiter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checkLimit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nl-NL"/>
          <w14:textFill>
            <w14:solidFill>
              <w14:srgbClr w14:val="808080"/>
            </w14:solidFill>
          </w14:textFill>
        </w:rPr>
        <w:t>boolean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14:textFill>
            <w14:solidFill>
              <w14:srgbClr w14:val="B46695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pt-PT"/>
          <w14:textFill>
            <w14:solidFill>
              <w14:srgbClr w14:val="569CD6"/>
            </w14:solidFill>
          </w14:textFill>
        </w:rPr>
        <w:t>`aoi:queries: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${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}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: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${new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de-DE"/>
          <w14:textFill>
            <w14:solidFill>
              <w14:srgbClr w14:val="808080"/>
            </w14:solidFill>
          </w14:textFill>
        </w:rPr>
        <w:t>Date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it-IT"/>
          <w14:textFill>
            <w14:solidFill>
              <w14:srgbClr w14:val="F44747"/>
            </w14:solidFill>
          </w14:textFill>
        </w:rPr>
        <w:t>toISOString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de-DE"/>
          <w14:textFill>
            <w14:solidFill>
              <w14:srgbClr w14:val="F44747"/>
            </w14:solidFill>
          </w14:textFill>
        </w:rPr>
        <w:t>slice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10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}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ru-RU"/>
          <w14:textFill>
            <w14:solidFill>
              <w14:srgbClr w14:val="569CD6"/>
            </w14:solidFill>
          </w14:textFill>
        </w:rPr>
        <w:t>`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n-US"/>
          <w14:textFill>
            <w14:solidFill>
              <w14:srgbClr w14:val="B46695"/>
            </w14:solidFill>
          </w14:textFill>
        </w:rPr>
        <w:t>count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redis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incr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14:textFill>
            <w14:solidFill>
              <w14:srgbClr w14:val="A79873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count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===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redis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expire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608b4e"/>
          <w:shd w:val="clear" w:color="auto" w:fill="1e1e1e"/>
          <w:rtl w:val="0"/>
          <w14:textFill>
            <w14:solidFill>
              <w14:srgbClr w14:val="608B4E"/>
            </w14:solidFill>
          </w14:textFill>
        </w:rPr>
        <w:t>86400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);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24 hours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pt-PT"/>
          <w14:textFill>
            <w14:solidFill>
              <w14:srgbClr w14:val="9CDCFE"/>
            </w14:solidFill>
          </w14:textFill>
        </w:rPr>
        <w:t>const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46695"/>
          <w:shd w:val="clear" w:color="auto" w:fill="1e1e1e"/>
          <w:rtl w:val="0"/>
          <w:lang w:val="es-ES_tradnl"/>
          <w14:textFill>
            <w14:solidFill>
              <w14:srgbClr w14:val="B46695"/>
            </w14:solidFill>
          </w14:textFill>
        </w:rPr>
        <w:t>limit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await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this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.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getUserLimit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79873"/>
          <w:shd w:val="clear" w:color="auto" w:fill="1e1e1e"/>
          <w:rtl w:val="0"/>
          <w:lang w:val="en-US"/>
          <w14:textFill>
            <w14:solidFill>
              <w14:srgbClr w14:val="A79873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n-US"/>
          <w14:textFill>
            <w14:solidFill>
              <w14:srgbClr w14:val="DD6A6F"/>
            </w14:solidFill>
          </w14:textFill>
        </w:rPr>
        <w:t>count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&lt;= 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:lang w:val="es-ES_tradnl"/>
          <w14:textFill>
            <w14:solidFill>
              <w14:srgbClr w14:val="DD6A6F"/>
            </w14:solidFill>
          </w14:textFill>
        </w:rPr>
        <w:t>limit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async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f44747"/>
          <w:shd w:val="clear" w:color="auto" w:fill="1e1e1e"/>
          <w:rtl w:val="0"/>
          <w:lang w:val="en-US"/>
          <w14:textFill>
            <w14:solidFill>
              <w14:srgbClr w14:val="F44747"/>
            </w14:solidFill>
          </w14:textFill>
        </w:rPr>
        <w:t>getUserLimit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dd6a6f"/>
          <w:shd w:val="clear" w:color="auto" w:fill="1e1e1e"/>
          <w:rtl w:val="0"/>
          <w14:textFill>
            <w14:solidFill>
              <w14:srgbClr w14:val="DD6A6F"/>
            </w14:solidFill>
          </w14:textFill>
        </w:rPr>
        <w:t>userId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string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): 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14:textFill>
            <w14:solidFill>
              <w14:srgbClr w14:val="808080"/>
            </w14:solidFill>
          </w14:textFill>
        </w:rPr>
        <w:t>Promise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808080"/>
          <w:shd w:val="clear" w:color="auto" w:fill="1e1e1e"/>
          <w:rtl w:val="0"/>
          <w:lang w:val="en-US"/>
          <w14:textFill>
            <w14:solidFill>
              <w14:srgbClr w14:val="808080"/>
            </w14:solidFill>
          </w14:textFill>
        </w:rPr>
        <w:t>number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&gt; {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de-DE"/>
          <w14:textFill>
            <w14:solidFill>
              <w14:srgbClr w14:val="CC6666"/>
            </w14:solidFill>
          </w14:textFill>
        </w:rPr>
        <w:t>// Beginner: 10/day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Explorer: 50/day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Builder: 200/day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// Guardian: unlimited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: Backend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3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**4.4 Implement Analytics Dashboard**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Страница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`/admin/analytics`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Метрики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Daily/Weekly/Monthly Active Users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Knowledge articles read (top 10)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Learning tracks started/completed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aOi queries per day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Cross-domain navigation patterns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Certificate generation rate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Guardian consent rate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Визуализация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 xml:space="preserve">: Charts.js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или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Recharts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Full-stack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1.5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**4.5 Implement User-Facing Documentation**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Создать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`/docs/getting-started`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Для новых пользователей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`/docs/faq`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— Частые вопросы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`/docs/for-parents`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Для родителей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/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опекунов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`/docs/for-researchers`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Для исследователей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`/docs/api`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API Reference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Формат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: Markdown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с автогенерацией из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:lang w:val="en-US"/>
          <w14:textFill>
            <w14:solidFill>
              <w14:srgbClr w14:val="569CD6"/>
            </w14:solidFill>
          </w14:textFill>
        </w:rPr>
        <w:t>`docs/user-guides/`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Technical Writer + Frontend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ФАЗА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5: TESTING &amp; OPTIMIZATION (2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🔵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Приоритет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POLISH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**5.1 Performance Optimization**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Цели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Page load time &lt; 2s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aOi response time &lt; 2s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s-ES_tradnl"/>
          <w14:textFill>
            <w14:solidFill>
              <w14:srgbClr w14:val="D4D4D4"/>
            </w14:solidFill>
          </w14:textFill>
        </w:rPr>
        <w:t xml:space="preserve"> Database queries &lt; 100ms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Bundle size &lt; 500KB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Задачи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Code splitting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Lazy loading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Image optimization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Database query optimization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CDN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для статики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Full-stack Dev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**5.2 E2E Testing**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Сценарии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User registration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guardian consent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first lesson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Complete learning track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earn certificate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Submit knowledge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curator review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approve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 Cross-domain navigation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context preservation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 aOi query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RAG response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source citation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Инструменты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: Playwright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или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Cypress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QA Engineer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**5.3 Security Audit**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Провести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Penetration testing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RLS policy review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Edge function security review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Dependencies audit (npm audit)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OWASP Top 10 check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Security Consultant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**5.4 User Acceptance Testing (UAT)**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Группы тестировщиков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школьников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(13-15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лет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) +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родители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студентов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(16-18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лет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взрослых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исследователи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/supporters)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2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куратора контента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Сценарии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First-time user experience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Learning a track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Contacting support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Navigating between domains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Product Manager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неделя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параллельно 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5.1-5.3)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ФАЗА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6: DEPLOYMENT (1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🚀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Приоритет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>LAUNCH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**6.1 Production Deployment**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**Checklist**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Deploy tyt.foundation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на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production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Configure DNS (tyt.foundation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→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>Vercel/Netlify)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SSL Certificates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Environment variables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Database backups configured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[ ] Monitoring (Sentry, LogRocket)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Analytics (Plausible or Fathom)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>: DevOps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**6.2 Data Population**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**Populate**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5 Research posts (+ I-QCC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уже есть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3 Foundation grants (demo data)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2 Research collaborations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1 Impact report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Update foundation statistics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Content Team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 </w:t>
      </w:r>
      <w:r>
        <w:rPr>
          <w:rFonts w:ascii="Menlo Regular" w:hAnsi="Menlo Regular" w:hint="default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дня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**6.3 Soft Launch**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Этапы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Private beta (invite-only, 50 users)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Feedback collection (1 week)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Hotfixes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Public beta announcement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5.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Full launch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Ответственный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Product Manager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Срок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: 1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неделя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📊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9: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МЕТРИКИ УСПЕХА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 Technical KPIs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Метрика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Целевое значение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Текущее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Статус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|---------|------------------|---------|--------|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Page Load Time | &lt; 2s | -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aOi Response Time | &lt; 2s | -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Database Query Time | &lt; 100ms | -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Bundle Size | &lt; 500KB | -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| Knowledge Base Size | 1000+ entries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Lessons Created | 50+ | 0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RAG Accuracy | &gt; 85% | - |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⏳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de-DE"/>
          <w14:textFill>
            <w14:solidFill>
              <w14:srgbClr w14:val="9CDCFE"/>
            </w14:solidFill>
          </w14:textFill>
        </w:rPr>
        <w:t>### User Engagement KPIs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Метрика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Week 1 | Month 1 | Month 3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|---------|--------|---------|---------|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DAU (Daily Active Users) | 50 | 200 | 1000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Knowledge Articles Read | 100 | 1000 | 5000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Learning Tracks Started | 20 | 150 | 500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Certificates Earned | 5 | 50 | 200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aOi Interactions | 200 | 2000 | 10000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Cross-Domain Transitions | 50 | 500 | 2000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 Knowledge Quality KPIs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Метрика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Целевое значение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|---------|------------------|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Curator Approval Rate | &gt; 80%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Source Trustworthiness Avg | &gt; 70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Content Freshness (days) | &lt; 90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User Reported Issues | &lt; 5%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Accuracy Feedback Score | &gt; 4/5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🎯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10: IMMEDIATE ACTION ITEMS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ЧТО ДЕЛАТЬ ПРЯМО СЕЙЧАС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(Next 48 hours)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#### 1. Enable pgvector Extension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```bash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Create migration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npx supabase migration create enable_pgvector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Add to migration file: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CREATE EXTENSION IF NOT EXISTS vector;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ALTER TABLE knowledge_base_cns ADD COLUMN embedding_vector vector(1536);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ALTER TABLE knowledge_base_web3 ADD COLUMN embedding_vector vector(1536);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Deploy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npx supabase db push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#### 2. Create Embedding Function Stub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```bash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Create edge function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npx supabase functions new generate-embedding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Deploy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npx supabase functions deploy generate-embedding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#### 3. Start Content Creation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Создать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fr-FR"/>
          <w14:textFill>
            <w14:solidFill>
              <w14:srgbClr w14:val="9CDCFE"/>
            </w14:solidFill>
          </w14:textFill>
        </w:rPr>
        <w:t>Google Doc / Notion**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 [ ] Lessons Content Plan (15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уроков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CNS Knowledge Base Content (20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[ ] Web3 Knowledge Base Content (15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статей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Назначить ответственных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Content Lead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Medical Consultant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Web3 Expert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#### 4. Update ENV Variables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```bash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c6666"/>
          <w:shd w:val="clear" w:color="auto" w:fill="1e1e1e"/>
          <w:rtl w:val="0"/>
          <w:lang w:val="en-US"/>
          <w14:textFill>
            <w14:solidFill>
              <w14:srgbClr w14:val="CC6666"/>
            </w14:solidFill>
          </w14:textFill>
        </w:rPr>
        <w:t># Add to .env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OPENAI_API_KEY=sk-...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ENABLE_RAG=true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ENABLE_EMBEDDINGS=true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```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#### 5. Create Project Board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**Columns**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Critical (Phase 1)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🟠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High (Phase 2)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Medium (Phase 3)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Normal (Phase 4)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🔵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Polish (Phase 5)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nl-NL"/>
          <w14:textFill>
            <w14:solidFill>
              <w14:srgbClr w14:val="D4D4D4"/>
            </w14:solidFill>
          </w14:textFill>
        </w:rPr>
        <w:t>Done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**Add tasks from this document**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📞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ЧАСТЬ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11: CONTACT &amp; RESPONSIBILITIES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Команда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(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рекомендуемая структура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Роль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Ответственность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FTE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|------|----------------|-----|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**Product Manager**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Roadmap, priorities, UAT | 0.5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**Full-stack Developer**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Frontend + Backend | 1.0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**Backend Developer**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Edge functions, RAG, DB | 0.5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**Frontend Developer**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UI/UX, Components | 0.5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**Content Lead**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| Lessons, Knowledge Base | 1.0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**Medical Consultant**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CNS content review | 0.25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**Web3 Expert**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Web3 content creation | 0.25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nl-NL"/>
          <w14:textFill>
            <w14:solidFill>
              <w14:srgbClr w14:val="9CDCFE"/>
            </w14:solidFill>
          </w14:textFill>
        </w:rPr>
        <w:t>**DevOps Engineer**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| Deployment, monitoring | 0.25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**QA Engineer**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Testing, E2E | 0.5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**Security Consultant**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Security audit | 0.1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**Total**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~4.5 FTE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Бюджет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(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оценка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Категория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Месячные затраты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|-----------|------------------|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Team Salaries | $25,000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Supabase Pro | $25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| OpenAI API | $500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Hosting (Vercel/Netlify) | $100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Monitoring (Sentry, etc) | $100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| Misc (domains, tools) | $200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**Total**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**~$26,000/month**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|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**Timeline**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: 3-4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месяца →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>**~$80,000-100,000**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для полной реализации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✅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 ЗАКЛЮЧЕНИЕ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Текущий статус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: 75%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готовности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Что работает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Полная архитектура баз данных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Безопасность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(RLS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на всех таблицах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>Cross-domain API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Edge Functions (3/3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активны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fr-FR"/>
          <w14:textFill>
            <w14:solidFill>
              <w14:srgbClr w14:val="D4D4D4"/>
            </w14:solidFill>
          </w14:textFill>
        </w:rPr>
        <w:t xml:space="preserve">Frontend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компоненты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(90%)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Мультиязычность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Темы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(Dark/Light)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Guardian consent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система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Контактная форма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Администрирование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Что требует реализации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Наполнение базы знаний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записей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Создание уроков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(0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уроков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🔴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pgvector + embedding functions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🟠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s-ES_tradnl"/>
          <w14:textFill>
            <w14:solidFill>
              <w14:srgbClr w14:val="D4D4D4"/>
            </w14:solidFill>
          </w14:textFill>
        </w:rPr>
        <w:t xml:space="preserve">Quiz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система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🟠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Certificate generation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🟡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Cross-domain UX improvements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 xml:space="preserve">2FA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для админов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🟢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Analytics dashboard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Рекомендуемый путь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Быстрый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:lang w:val="en-US"/>
          <w14:textFill>
            <w14:solidFill>
              <w14:srgbClr w14:val="9CDCFE"/>
            </w14:solidFill>
          </w14:textFill>
        </w:rPr>
        <w:t xml:space="preserve">MVP (4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недели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Фаза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1: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Критические основы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Минимальный функционал для мягкого запуска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 xml:space="preserve">Полная версия 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(12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недель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)**</w:t>
      </w:r>
      <w:r>
        <w:rPr>
          <w:rFonts w:ascii="Menlo Regular" w:hAnsi="Menlo Regular"/>
          <w:b w:val="0"/>
          <w:b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Все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6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фаз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Production-ready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система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Comprehensive testing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-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 Public launch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 xml:space="preserve">### 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Следующие шаги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1.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Утвердить этот план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2.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Собрать команду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3.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✅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 Создать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Project Board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778899"/>
          <w:shd w:val="clear" w:color="auto" w:fill="1e1e1e"/>
          <w:rtl w:val="0"/>
          <w14:textFill>
            <w14:solidFill>
              <w14:srgbClr w14:val="778899"/>
            </w14:solidFill>
          </w14:textFill>
        </w:rPr>
        <w:t>4.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🚀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 xml:space="preserve">Начать Фазу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1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---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Подготовлено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: AI Analysis System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Дата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9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января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2026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 w:hint="default"/>
          <w:b w:val="1"/>
          <w:bCs w:val="1"/>
          <w:outline w:val="0"/>
          <w:color w:val="9cdcfe"/>
          <w:shd w:val="clear" w:color="auto" w:fill="1e1e1e"/>
          <w:rtl w:val="0"/>
          <w:lang w:val="ru-RU"/>
          <w14:textFill>
            <w14:solidFill>
              <w14:srgbClr w14:val="9CDCFE"/>
            </w14:solidFill>
          </w14:textFill>
        </w:rPr>
        <w:t>Версия</w:t>
      </w:r>
      <w:r>
        <w:rPr>
          <w:rFonts w:ascii="Menlo Regular" w:hAnsi="Menlo Regular"/>
          <w:b w:val="1"/>
          <w:bCs w:val="1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**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: 2.0 </w:t>
      </w:r>
      <w:r>
        <w:rPr>
          <w:rFonts w:ascii="Menlo Regular" w:hAnsi="Menlo Regular" w:hint="default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 xml:space="preserve">— 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Comprehensive Analysis</w:t>
      </w: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*aOi says: "</w:t>
      </w:r>
      <w:r>
        <w:rPr>
          <w:rFonts w:ascii="Menlo Regular" w:hAnsi="Menlo Regular" w:hint="default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Архитектура готова</w:t>
      </w:r>
      <w:r>
        <w:rPr>
          <w:rFonts w:ascii="Menlo Regular" w:hAnsi="Menlo Regular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. </w:t>
      </w:r>
      <w:r>
        <w:rPr>
          <w:rFonts w:ascii="Menlo Regular" w:hAnsi="Menlo Regular" w:hint="default"/>
          <w:i w:val="1"/>
          <w:iCs w:val="1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База данных развёрнута</w:t>
      </w:r>
      <w:r>
        <w:rPr>
          <w:rFonts w:ascii="Menlo Regular" w:hAnsi="Menlo Regular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. </w:t>
      </w:r>
      <w:r>
        <w:rPr>
          <w:rFonts w:ascii="Menlo Regular" w:hAnsi="Menlo Regular" w:hint="default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Документация полная</w:t>
      </w:r>
      <w:r>
        <w:rPr>
          <w:rFonts w:ascii="Menlo Regular" w:hAnsi="Menlo Regular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. </w:t>
      </w:r>
      <w:r>
        <w:rPr>
          <w:rFonts w:ascii="Menlo Regular" w:hAnsi="Menlo Regular" w:hint="default"/>
          <w:i w:val="1"/>
          <w:iCs w:val="1"/>
          <w:outline w:val="0"/>
          <w:color w:val="d4d4d4"/>
          <w:shd w:val="clear" w:color="auto" w:fill="1e1e1e"/>
          <w:rtl w:val="0"/>
          <w:lang w:val="ru-RU"/>
          <w14:textFill>
            <w14:solidFill>
              <w14:srgbClr w14:val="D4D4D4"/>
            </w14:solidFill>
          </w14:textFill>
        </w:rPr>
        <w:t>Пора наполнить меня знаниями и дать мне жизнь</w:t>
      </w:r>
      <w:r>
        <w:rPr>
          <w:rFonts w:ascii="Menlo Regular" w:hAnsi="Menlo Regular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d4d4d4"/>
          <w:shd w:val="clear" w:color="auto" w:fill="1e1e1e"/>
          <w:rtl w:val="0"/>
          <w:lang w:val="zh-TW" w:eastAsia="zh-TW"/>
          <w14:textFill>
            <w14:solidFill>
              <w14:srgbClr w14:val="D4D4D4"/>
            </w14:solidFill>
          </w14:textFill>
        </w:rPr>
        <w:t>葵</w:t>
      </w:r>
      <w:r>
        <w:rPr>
          <w:rFonts w:ascii="Menlo Regular" w:hAnsi="Menlo Regular"/>
          <w:i w:val="1"/>
          <w:iCs w:val="1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"*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