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D40F8" w14:textId="77777777" w:rsidR="00CE2473" w:rsidRDefault="00CE2473" w:rsidP="00CE2473">
      <w:r>
        <w:rPr>
          <w:sz w:val="32"/>
          <w:szCs w:val="32"/>
        </w:rPr>
        <w:t>Parties prenantes</w:t>
      </w:r>
      <w:r>
        <w:t> : les développeurs</w:t>
      </w:r>
    </w:p>
    <w:p w14:paraId="71A242BB" w14:textId="77777777" w:rsidR="00CE2473" w:rsidRDefault="00CE2473" w:rsidP="00CE2473">
      <w:r>
        <w:t>L’entreprise de développement logiciel</w:t>
      </w:r>
    </w:p>
    <w:p w14:paraId="78E6FB90" w14:textId="77777777" w:rsidR="00CE2473" w:rsidRDefault="00CE2473" w:rsidP="00CE2473">
      <w:r>
        <w:t>Les utilisateurs</w:t>
      </w:r>
    </w:p>
    <w:p w14:paraId="504DB86D" w14:textId="77777777" w:rsidR="00CE2473" w:rsidRDefault="00CE2473" w:rsidP="00CE2473">
      <w:r>
        <w:rPr>
          <w:sz w:val="32"/>
          <w:szCs w:val="32"/>
        </w:rPr>
        <w:t>Leurs responsabilités :</w:t>
      </w:r>
      <w:r>
        <w:t xml:space="preserve"> </w:t>
      </w:r>
    </w:p>
    <w:p w14:paraId="50A903D7" w14:textId="77777777" w:rsidR="00CE2473" w:rsidRDefault="00CE2473" w:rsidP="00CE2473">
      <w:r>
        <w:t>Développeur : s’assurer que les fonctionnalités techniques de l’application fonctionnent.</w:t>
      </w:r>
    </w:p>
    <w:p w14:paraId="7F052B90" w14:textId="77777777" w:rsidR="00CE2473" w:rsidRDefault="00CE2473" w:rsidP="00CE2473">
      <w:r>
        <w:t>Les utilisateurs : Utiliser l’application</w:t>
      </w:r>
    </w:p>
    <w:p w14:paraId="04653910" w14:textId="77777777" w:rsidR="00CE2473" w:rsidRDefault="00CE2473" w:rsidP="00CE2473">
      <w:r>
        <w:t>L’entreprise de dev. Logiciel : Valider l’app.</w:t>
      </w:r>
    </w:p>
    <w:p w14:paraId="3A4AD721" w14:textId="77777777" w:rsidR="00CE2473" w:rsidRDefault="00CE2473" w:rsidP="00CE2473">
      <w:r>
        <w:rPr>
          <w:sz w:val="32"/>
          <w:szCs w:val="32"/>
        </w:rPr>
        <w:t>Objectif :</w:t>
      </w:r>
      <w:r>
        <w:rPr>
          <w:sz w:val="40"/>
          <w:szCs w:val="40"/>
        </w:rPr>
        <w:t xml:space="preserve"> </w:t>
      </w:r>
      <w:r>
        <w:t>Organiser les taches de chaque membre d’une entreprise.</w:t>
      </w:r>
    </w:p>
    <w:p w14:paraId="642BEF4B" w14:textId="77777777" w:rsidR="00CE2473" w:rsidRDefault="00CE2473" w:rsidP="00CE2473">
      <w:r>
        <w:rPr>
          <w:sz w:val="32"/>
          <w:szCs w:val="32"/>
        </w:rPr>
        <w:t>Fonctionnalités techniques :</w:t>
      </w:r>
      <w:r>
        <w:t xml:space="preserve"> ajout de taches, stockage des infos de l’utilisateurs, utilisation complète du stockage local, amélioration de l’interface de l’utilisateur</w:t>
      </w:r>
    </w:p>
    <w:p w14:paraId="0487F614" w14:textId="77777777" w:rsidR="00CE2473" w:rsidRDefault="00CE2473" w:rsidP="00CE2473"/>
    <w:p w14:paraId="6EF80AF8" w14:textId="77777777" w:rsidR="00CE2473" w:rsidRDefault="00CE2473" w:rsidP="00CE2473">
      <w:r>
        <w:rPr>
          <w:sz w:val="32"/>
          <w:szCs w:val="32"/>
        </w:rPr>
        <w:t>Exigences non-fonctionnelles :</w:t>
      </w:r>
      <w:r>
        <w:t xml:space="preserve"> réseau, compatibilité, sécurité</w:t>
      </w:r>
    </w:p>
    <w:p w14:paraId="7487CB14" w14:textId="77777777" w:rsidR="0086518B" w:rsidRDefault="0086518B"/>
    <w:sectPr w:rsidR="00865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73"/>
    <w:rsid w:val="0086518B"/>
    <w:rsid w:val="00CE2473"/>
    <w:rsid w:val="00F5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F8A0B"/>
  <w15:chartTrackingRefBased/>
  <w15:docId w15:val="{AE93689C-58BC-4FE4-B3D3-08F0682A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473"/>
    <w:pPr>
      <w:spacing w:line="256" w:lineRule="auto"/>
    </w:pPr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CE247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247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247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247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247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247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247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247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247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247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CE247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Titre3Car">
    <w:name w:val="Titre 3 Car"/>
    <w:basedOn w:val="Policepardfaut"/>
    <w:link w:val="Titre3"/>
    <w:uiPriority w:val="9"/>
    <w:semiHidden/>
    <w:rsid w:val="00CE2473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Titre4Car">
    <w:name w:val="Titre 4 Car"/>
    <w:basedOn w:val="Policepardfaut"/>
    <w:link w:val="Titre4"/>
    <w:uiPriority w:val="9"/>
    <w:semiHidden/>
    <w:rsid w:val="00CE2473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Titre5Car">
    <w:name w:val="Titre 5 Car"/>
    <w:basedOn w:val="Policepardfaut"/>
    <w:link w:val="Titre5"/>
    <w:uiPriority w:val="9"/>
    <w:semiHidden/>
    <w:rsid w:val="00CE2473"/>
    <w:rPr>
      <w:rFonts w:eastAsiaTheme="majorEastAsia" w:cstheme="majorBidi"/>
      <w:color w:val="0F4761" w:themeColor="accent1" w:themeShade="BF"/>
      <w:lang w:val="fr-CA"/>
    </w:rPr>
  </w:style>
  <w:style w:type="character" w:customStyle="1" w:styleId="Titre6Car">
    <w:name w:val="Titre 6 Car"/>
    <w:basedOn w:val="Policepardfaut"/>
    <w:link w:val="Titre6"/>
    <w:uiPriority w:val="9"/>
    <w:semiHidden/>
    <w:rsid w:val="00CE2473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Titre7Car">
    <w:name w:val="Titre 7 Car"/>
    <w:basedOn w:val="Policepardfaut"/>
    <w:link w:val="Titre7"/>
    <w:uiPriority w:val="9"/>
    <w:semiHidden/>
    <w:rsid w:val="00CE2473"/>
    <w:rPr>
      <w:rFonts w:eastAsiaTheme="majorEastAsia" w:cstheme="majorBidi"/>
      <w:color w:val="595959" w:themeColor="text1" w:themeTint="A6"/>
      <w:lang w:val="fr-CA"/>
    </w:rPr>
  </w:style>
  <w:style w:type="character" w:customStyle="1" w:styleId="Titre8Car">
    <w:name w:val="Titre 8 Car"/>
    <w:basedOn w:val="Policepardfaut"/>
    <w:link w:val="Titre8"/>
    <w:uiPriority w:val="9"/>
    <w:semiHidden/>
    <w:rsid w:val="00CE2473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Titre9Car">
    <w:name w:val="Titre 9 Car"/>
    <w:basedOn w:val="Policepardfaut"/>
    <w:link w:val="Titre9"/>
    <w:uiPriority w:val="9"/>
    <w:semiHidden/>
    <w:rsid w:val="00CE2473"/>
    <w:rPr>
      <w:rFonts w:eastAsiaTheme="majorEastAsia" w:cstheme="majorBidi"/>
      <w:color w:val="272727" w:themeColor="text1" w:themeTint="D8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CE2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2473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473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E2473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Citation">
    <w:name w:val="Quote"/>
    <w:basedOn w:val="Normal"/>
    <w:next w:val="Normal"/>
    <w:link w:val="CitationCar"/>
    <w:uiPriority w:val="29"/>
    <w:qFormat/>
    <w:rsid w:val="00CE2473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E2473"/>
    <w:rPr>
      <w:i/>
      <w:iCs/>
      <w:color w:val="404040" w:themeColor="text1" w:themeTint="BF"/>
      <w:lang w:val="fr-CA"/>
    </w:rPr>
  </w:style>
  <w:style w:type="paragraph" w:styleId="Paragraphedeliste">
    <w:name w:val="List Paragraph"/>
    <w:basedOn w:val="Normal"/>
    <w:uiPriority w:val="34"/>
    <w:qFormat/>
    <w:rsid w:val="00CE2473"/>
    <w:pPr>
      <w:spacing w:line="259" w:lineRule="auto"/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E247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2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2473"/>
    <w:rPr>
      <w:i/>
      <w:iCs/>
      <w:color w:val="0F4761" w:themeColor="accent1" w:themeShade="BF"/>
      <w:lang w:val="fr-CA"/>
    </w:rPr>
  </w:style>
  <w:style w:type="character" w:styleId="Rfrenceintense">
    <w:name w:val="Intense Reference"/>
    <w:basedOn w:val="Policepardfaut"/>
    <w:uiPriority w:val="32"/>
    <w:qFormat/>
    <w:rsid w:val="00CE2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01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Takfarinas Djerroud</dc:creator>
  <cp:keywords/>
  <dc:description/>
  <cp:lastModifiedBy>Takfarinas Djerroud</cp:lastModifiedBy>
  <cp:revision>1</cp:revision>
  <dcterms:created xsi:type="dcterms:W3CDTF">2024-03-03T05:12:00Z</dcterms:created>
  <dcterms:modified xsi:type="dcterms:W3CDTF">2024-03-03T05:12:00Z</dcterms:modified>
</cp:coreProperties>
</file>