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FD06" w14:textId="77777777" w:rsidR="009A78A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904A56C" w14:textId="77777777" w:rsidR="009A78AC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24AFCB3" w14:textId="77777777" w:rsidR="009A78AC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CD180D" w14:textId="77777777" w:rsidR="009A78AC" w:rsidRDefault="009A78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066F8" w14:textId="77777777" w:rsidR="009A78AC" w:rsidRDefault="009A78AC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A1AED12" w14:textId="77777777" w:rsidR="009A78AC" w:rsidRDefault="009A78A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58F20" w14:textId="77777777" w:rsidR="009A78AC" w:rsidRDefault="009A78A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09252" w14:textId="77777777" w:rsidR="009A78AC" w:rsidRDefault="009A78A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A2982" w14:textId="77777777" w:rsidR="009A78A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E73246" w14:textId="77777777" w:rsidR="009A78A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4807D4C" w14:textId="77777777" w:rsidR="009A78A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053AC97" w14:textId="77777777" w:rsidR="009A78AC" w:rsidRDefault="009A78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110D9" w14:textId="77777777" w:rsidR="009A78AC" w:rsidRDefault="009A78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00F33" w14:textId="30ADA8F2" w:rsidR="009A78A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CB6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Тахватулин М. В.</w:t>
      </w:r>
    </w:p>
    <w:p w14:paraId="35140479" w14:textId="40A0281D" w:rsidR="009A78A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CB6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FC73FE" w14:textId="1A01BA65" w:rsidR="009A78AC" w:rsidRPr="00CB636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CB6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63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CB6362" w:rsidRPr="003B1965">
        <w:rPr>
          <w:rFonts w:ascii="Times New Roman" w:eastAsia="Times New Roman" w:hAnsi="Times New Roman" w:cs="Times New Roman"/>
          <w:color w:val="000000"/>
          <w:sz w:val="24"/>
          <w:szCs w:val="24"/>
        </w:rPr>
        <w:t>3107</w:t>
      </w:r>
    </w:p>
    <w:p w14:paraId="7EFAAF89" w14:textId="77777777" w:rsidR="009A78A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722D19EC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85604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18A4DB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93162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875E9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0487B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69728B" w14:textId="77777777" w:rsidR="009A78AC" w:rsidRDefault="009A78A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C32DD" w14:textId="77777777" w:rsidR="009A78AC" w:rsidRDefault="009A78A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7FF35" w14:textId="77777777" w:rsidR="009A78AC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8E81A1" wp14:editId="620FD980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6738F" w14:textId="77777777" w:rsidR="009A78AC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52AC36F3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33C4E7D0" w14:textId="77777777" w:rsidR="009A78AC" w:rsidRDefault="009A78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DE0BE" w14:textId="77777777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A78AC" w14:paraId="1D8768C9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5DA3AC1E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6B0EE598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58AEB3C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2D6F2FBE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A78AC" w14:paraId="58C9E7DA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6ECBBBE9" w14:textId="77777777" w:rsidR="009A78AC" w:rsidRDefault="009A7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18F4D222" w14:textId="77777777" w:rsidR="009A78AC" w:rsidRDefault="009A7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032E18D4" w14:textId="77777777" w:rsidR="009A78AC" w:rsidRDefault="009A7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1A7B3284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34DBFF6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A78AC" w14:paraId="42CD85E8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4D08BD6" w14:textId="200B6BDE" w:rsidR="009A78AC" w:rsidRPr="00CB6362" w:rsidRDefault="00CB6362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Наушники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AirPods Pro 2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5F9161F6" w14:textId="3F702276" w:rsidR="009A78AC" w:rsidRPr="00CB6362" w:rsidRDefault="00CB636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18000-19000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76816AC" w14:textId="6C3142A5" w:rsidR="009A78AC" w:rsidRPr="00CB6362" w:rsidRDefault="00CB63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1F3AAB70" w14:textId="35A1CBA4" w:rsidR="009A78AC" w:rsidRDefault="009A78A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14:paraId="28CFB132" w14:textId="3802E6FA" w:rsidR="009A78AC" w:rsidRDefault="005236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</w:tr>
      <w:tr w:rsidR="009A78AC" w14:paraId="3520ED85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6196FEB4" w14:textId="4D53FFE1" w:rsidR="009A78AC" w:rsidRDefault="005236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Поездка в Омск 04.07-22.07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8B62F08" w14:textId="79C59516" w:rsidR="009A78AC" w:rsidRDefault="005236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037387A" w14:textId="1263EB77" w:rsidR="009A78AC" w:rsidRDefault="005236F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 месяца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17E4974" w14:textId="75B3E9C8" w:rsidR="009A78AC" w:rsidRDefault="005236F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44D4DCA1" w14:textId="77777777" w:rsidR="009A78AC" w:rsidRDefault="009A78A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8AC" w14:paraId="40FAD145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2097D6EB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C1CABD7" w14:textId="77777777" w:rsidR="009A78A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2F95954" w14:textId="77777777" w:rsidR="009A78AC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2E4E007" w14:textId="6721B40A" w:rsidR="009A78AC" w:rsidRDefault="00BE55E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="005236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017357C5" w14:textId="697609E3" w:rsidR="009A78AC" w:rsidRDefault="005236F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20000</w:t>
            </w:r>
          </w:p>
        </w:tc>
      </w:tr>
    </w:tbl>
    <w:p w14:paraId="713B2074" w14:textId="397A011B" w:rsidR="009A78AC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5236F2">
        <w:rPr>
          <w:rFonts w:ascii="Times New Roman" w:eastAsia="Times New Roman" w:hAnsi="Times New Roman" w:cs="Times New Roman"/>
          <w:sz w:val="24"/>
          <w:szCs w:val="24"/>
        </w:rPr>
        <w:t xml:space="preserve"> Я уже нашел работу на август (только 1 месяц), также собираюсь работать потом с сентября-октября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8E606" w14:textId="77777777" w:rsidR="009A78AC" w:rsidRDefault="009A78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D2C99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1A24E12C" w14:textId="77777777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13DF0491" w14:textId="0E29A344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</w:t>
      </w:r>
      <w:r w:rsidR="005236F2">
        <w:rPr>
          <w:rFonts w:ascii="Times New Roman" w:eastAsia="Times New Roman" w:hAnsi="Times New Roman" w:cs="Times New Roman"/>
          <w:sz w:val="24"/>
          <w:szCs w:val="24"/>
        </w:rPr>
        <w:t>апрель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9A78AC" w14:paraId="4DE64B6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DBEEF43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0EDCD35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A78AC" w14:paraId="43DE03F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6E8D1B8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CC24500" w14:textId="77777777" w:rsidR="009A78AC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A78AC" w14:paraId="5999918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4A009B" w14:textId="4B683627" w:rsidR="009A78AC" w:rsidRDefault="005236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Обед в столовой (х3)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D05FBCC" w14:textId="218DD428" w:rsidR="009A78AC" w:rsidRDefault="005236F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660</w:t>
            </w:r>
          </w:p>
        </w:tc>
      </w:tr>
      <w:tr w:rsidR="009A78AC" w14:paraId="11F4A0E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36FFE3E" w14:textId="37948CEC" w:rsidR="009A78AC" w:rsidRDefault="005236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A797E72" w14:textId="165F5DC9" w:rsidR="009A78AC" w:rsidRDefault="005236F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1288</w:t>
            </w:r>
          </w:p>
        </w:tc>
      </w:tr>
      <w:tr w:rsidR="00A62A7E" w14:paraId="6A3D8E6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33B6D79" w14:textId="09DEEF68" w:rsidR="00A62A7E" w:rsidRDefault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9E390FA" w14:textId="0389A783" w:rsidR="00A62A7E" w:rsidRDefault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3700</w:t>
            </w:r>
          </w:p>
        </w:tc>
      </w:tr>
      <w:tr w:rsidR="009A78AC" w14:paraId="1BB62F2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B7873A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0CB8B93" w14:textId="77777777" w:rsidR="009A78AC" w:rsidRDefault="009A78A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A78AC" w14:paraId="287F941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3C30E8" w14:textId="6135132C" w:rsidR="009A78AC" w:rsidRDefault="005236F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Перевод за сертификат 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2D00AC" w14:textId="29EC1131" w:rsidR="009A78AC" w:rsidRDefault="005236F2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9A78AC" w14:paraId="44BE242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161D6E8" w14:textId="72C031DE" w:rsidR="009A78AC" w:rsidRDefault="008517B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Инвестиции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17E48DD" w14:textId="0C9099C7" w:rsidR="009A78AC" w:rsidRDefault="008517B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</w:tr>
      <w:tr w:rsidR="00A62A7E" w14:paraId="4B8527C5" w14:textId="77777777" w:rsidTr="003842C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F3F22CA" w14:textId="5F7DE68D" w:rsidR="00A62A7E" w:rsidRDefault="00A62A7E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Напитки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426472C" w14:textId="7C02A8FA" w:rsidR="00A62A7E" w:rsidRDefault="00A62A7E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545</w:t>
            </w:r>
          </w:p>
        </w:tc>
      </w:tr>
      <w:tr w:rsidR="00A62A7E" w14:paraId="3B67EF09" w14:textId="77777777" w:rsidTr="003842C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7BDF4A" w14:textId="5319C536" w:rsidR="00A62A7E" w:rsidRDefault="00A62A7E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Аптека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53207F5" w14:textId="1EAF8C59" w:rsidR="00A62A7E" w:rsidRDefault="00A62A7E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</w:tr>
      <w:tr w:rsidR="00A62A7E" w14:paraId="3AB6FE9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5C92C31" w14:textId="77777777" w:rsidR="00A62A7E" w:rsidRDefault="00A62A7E" w:rsidP="00A62A7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1B15280" w14:textId="3D0938F0" w:rsidR="00A62A7E" w:rsidRDefault="00A62A7E" w:rsidP="00A62A7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17613</w:t>
            </w:r>
          </w:p>
        </w:tc>
      </w:tr>
    </w:tbl>
    <w:p w14:paraId="1952F900" w14:textId="77777777" w:rsidR="009A78AC" w:rsidRDefault="009A78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9E0AC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2.2. План расходов на следующий месяц</w:t>
      </w:r>
    </w:p>
    <w:p w14:paraId="347CE3B4" w14:textId="5F2D0F59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A62A7E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6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0"/>
        <w:gridCol w:w="1186"/>
      </w:tblGrid>
      <w:tr w:rsidR="009A78AC" w14:paraId="416867C4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3638333A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51212CF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A78AC" w14:paraId="0273C55A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5D619880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4245F97" w14:textId="77777777" w:rsidR="009A78AC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A78AC" w14:paraId="422EBE99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2E66C897" w14:textId="5C62EE8F" w:rsidR="009A78AC" w:rsidRDefault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82A19DB" w14:textId="4146A840" w:rsidR="009A78AC" w:rsidRDefault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3700</w:t>
            </w:r>
          </w:p>
        </w:tc>
      </w:tr>
      <w:tr w:rsidR="00A62A7E" w14:paraId="753ACDA8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1930C93D" w14:textId="4E5C24C2" w:rsidR="00A62A7E" w:rsidRDefault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Продление проездного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FA4ED91" w14:textId="1CE6D3BA" w:rsidR="00A62A7E" w:rsidRDefault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</w:tr>
      <w:tr w:rsidR="007906BF" w14:paraId="5D4DD8A2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6441998F" w14:textId="1AA0EAA3" w:rsidR="007906BF" w:rsidRDefault="007906B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3ACF55D" w14:textId="4A634A9C" w:rsidR="007906BF" w:rsidRDefault="007906B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</w:tr>
      <w:tr w:rsidR="009A78AC" w14:paraId="5D0AEC39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5C30AEAC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2A9F438" w14:textId="77777777" w:rsidR="009A78AC" w:rsidRDefault="009A78A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62A7E" w14:paraId="02C759B1" w14:textId="77777777" w:rsidTr="00D31380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0715256C" w14:textId="375DD885" w:rsidR="00A62A7E" w:rsidRDefault="00A62A7E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1494420" w14:textId="2648446E" w:rsidR="00A62A7E" w:rsidRDefault="00A62A7E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8500</w:t>
            </w:r>
          </w:p>
        </w:tc>
      </w:tr>
      <w:tr w:rsidR="00A62A7E" w14:paraId="7CF0FA88" w14:textId="77777777" w:rsidTr="00D31380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34C89B84" w14:textId="3D75E8D5" w:rsidR="00A62A7E" w:rsidRDefault="00A62A7E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Вода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F02E3FC" w14:textId="6F72080C" w:rsidR="00A62A7E" w:rsidRDefault="00A62A7E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A62A7E" w14:paraId="1E93C374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43C83841" w14:textId="6DDD1D94" w:rsidR="00A62A7E" w:rsidRDefault="00A62A7E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Напитки и снеки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22F166" w14:textId="125615B2" w:rsidR="00A62A7E" w:rsidRDefault="00A62A7E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A62A7E" w14:paraId="630757FE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25BDF41C" w14:textId="05C12A42" w:rsidR="00A62A7E" w:rsidRDefault="00A62A7E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Инвестиции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34AAE24" w14:textId="29CBC5D6" w:rsidR="00A62A7E" w:rsidRDefault="00A62A7E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7906BF" w14:paraId="1530759D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2CC04E2A" w14:textId="032925A9" w:rsidR="007906BF" w:rsidRDefault="007906BF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836E6F" w14:textId="328C1F91" w:rsidR="007906BF" w:rsidRDefault="007906BF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7906BF" w14:paraId="049D9C0E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03A58528" w14:textId="377B4E96" w:rsidR="007906BF" w:rsidRDefault="007906BF" w:rsidP="00A62A7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Поездка по делам на 3 дня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FF211B0" w14:textId="13815CB5" w:rsidR="007906BF" w:rsidRDefault="007906BF" w:rsidP="00A62A7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A62A7E" w14:paraId="4E75D716" w14:textId="77777777" w:rsidTr="00A62A7E">
        <w:trPr>
          <w:trHeight w:val="300"/>
          <w:jc w:val="center"/>
        </w:trPr>
        <w:tc>
          <w:tcPr>
            <w:tcW w:w="2500" w:type="dxa"/>
            <w:shd w:val="clear" w:color="auto" w:fill="auto"/>
            <w:vAlign w:val="bottom"/>
          </w:tcPr>
          <w:p w14:paraId="0420C9CC" w14:textId="77777777" w:rsidR="00A62A7E" w:rsidRDefault="00A62A7E" w:rsidP="00A62A7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8EA4569" w14:textId="7CD392D2" w:rsidR="00A62A7E" w:rsidRDefault="00A62A7E" w:rsidP="00A62A7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7906BF">
              <w:rPr>
                <w:rFonts w:ascii="Times New Roman" w:eastAsia="Times New Roman" w:hAnsi="Times New Roman" w:cs="Times New Roman"/>
                <w:b/>
                <w:color w:val="000000"/>
              </w:rPr>
              <w:t>2578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</w:tr>
    </w:tbl>
    <w:p w14:paraId="56AC631C" w14:textId="77777777" w:rsidR="007906BF" w:rsidRDefault="007906BF" w:rsidP="007906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CE520" w14:textId="50AA47A7" w:rsidR="007906BF" w:rsidRDefault="003B1965" w:rsidP="007906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3BC447" wp14:editId="5F5811A8">
            <wp:extent cx="5486400" cy="3200400"/>
            <wp:effectExtent l="0" t="0" r="0" b="0"/>
            <wp:docPr id="188342540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A1F429B" w14:textId="2C37B746" w:rsidR="009A78A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A62A7E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C11D1A" w14:textId="77777777" w:rsidR="003B1965" w:rsidRDefault="003B196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AF040" w14:textId="2F8BA18B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Комментарии: </w:t>
      </w:r>
    </w:p>
    <w:p w14:paraId="21EFAD14" w14:textId="1A095ED4" w:rsidR="009A78AC" w:rsidRDefault="003B19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Тратить особо не на что</w:t>
      </w:r>
    </w:p>
    <w:p w14:paraId="74133170" w14:textId="2DD7353B" w:rsidR="009A78AC" w:rsidRPr="003B1965" w:rsidRDefault="003B1965" w:rsidP="003B19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питание трачу так мало, т.к. обычно не я покупаю продукты, следовательно я не могу полностью отследить траты</w:t>
      </w:r>
    </w:p>
    <w:p w14:paraId="1F5C797F" w14:textId="77777777" w:rsidR="009A78AC" w:rsidRDefault="009A78A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ADC598" w14:textId="77777777" w:rsidR="009A78A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5A82247F" w14:textId="150BA6CE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существенным</w:t>
      </w:r>
      <w:r w:rsidR="003B1965">
        <w:rPr>
          <w:rFonts w:ascii="Times New Roman" w:eastAsia="Times New Roman" w:hAnsi="Times New Roman" w:cs="Times New Roman"/>
          <w:sz w:val="24"/>
          <w:szCs w:val="24"/>
        </w:rPr>
        <w:t xml:space="preserve"> из необязательных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раздел </w:t>
      </w:r>
      <w:r w:rsidR="003B1965">
        <w:rPr>
          <w:rFonts w:ascii="Times New Roman" w:eastAsia="Times New Roman" w:hAnsi="Times New Roman" w:cs="Times New Roman"/>
          <w:sz w:val="24"/>
          <w:szCs w:val="24"/>
        </w:rPr>
        <w:t>напитки и снеки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4DBEF287" w14:textId="569F3912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</w:t>
      </w:r>
      <w:r w:rsidR="003B1965">
        <w:rPr>
          <w:rFonts w:ascii="Times New Roman" w:eastAsia="Times New Roman" w:hAnsi="Times New Roman" w:cs="Times New Roman"/>
          <w:sz w:val="24"/>
          <w:szCs w:val="24"/>
        </w:rPr>
        <w:t>снеки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3B1965">
        <w:rPr>
          <w:rFonts w:ascii="Times New Roman" w:eastAsia="Times New Roman" w:hAnsi="Times New Roman" w:cs="Times New Roman"/>
          <w:sz w:val="24"/>
          <w:szCs w:val="24"/>
        </w:rPr>
        <w:t>мае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9A78AC" w14:paraId="394A0EDB" w14:textId="77777777" w:rsidTr="0077424A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B0F71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C3931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AF027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C02F9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FF7F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87A56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3B1965" w14:paraId="6DFBF55A" w14:textId="77777777" w:rsidTr="0077424A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8CAB0" w14:textId="5119BE1D" w:rsidR="003B1965" w:rsidRDefault="003B196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Снеки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4A7B0" w14:textId="33596288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3B196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1FE67" w14:textId="510627FA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 w:rsidR="003B1965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98BBD" w14:textId="0EB8F5A6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3B196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28EBB" w14:textId="7257F2DA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B196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A50D7" w14:textId="74880D43" w:rsidR="003B1965" w:rsidRDefault="003B196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Трачу много денег на вредную «пустую» пищу</w:t>
            </w:r>
          </w:p>
        </w:tc>
      </w:tr>
      <w:tr w:rsidR="003B1965" w14:paraId="747E6D50" w14:textId="77777777" w:rsidTr="0077424A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0638F" w14:textId="7E1AEA80" w:rsidR="003B1965" w:rsidRDefault="003B196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Напитки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84FBA" w14:textId="4EBDE2BA" w:rsidR="003B1965" w:rsidRDefault="003B196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7424A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73FE7" w14:textId="2A37708A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B56A4" w14:textId="03596C90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3B196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77D42" w14:textId="484E4037" w:rsidR="003B1965" w:rsidRDefault="007742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3B196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D4937" w14:textId="40A8A40E" w:rsidR="003B1965" w:rsidRDefault="003B196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Пью слишком много энергетиков, хочу значительно уменьшить их количество</w:t>
            </w:r>
          </w:p>
        </w:tc>
      </w:tr>
      <w:tr w:rsidR="009A78AC" w14:paraId="3D6E0342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032C5" w14:textId="77777777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85961" w14:textId="3F747137" w:rsidR="009A78AC" w:rsidRDefault="003B19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99F5A" w14:textId="641DE9F3" w:rsidR="009A78AC" w:rsidRDefault="0077424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</w:t>
            </w:r>
            <w:r w:rsidR="003B1965"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3139D" w14:textId="561F5815" w:rsidR="009A78AC" w:rsidRDefault="003B19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77424A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458A8" w14:textId="74C18251" w:rsidR="009A78AC" w:rsidRDefault="0077424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="003B1965">
              <w:rPr>
                <w:rFonts w:ascii="Times New Roman" w:eastAsia="Times New Roman" w:hAnsi="Times New Roman" w:cs="Times New Roman"/>
                <w:b/>
                <w:color w:val="000000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A1114" w14:textId="36674F8B" w:rsidR="009A78A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77424A">
              <w:rPr>
                <w:rFonts w:ascii="Times New Roman" w:eastAsia="Times New Roman" w:hAnsi="Times New Roman" w:cs="Times New Roman"/>
                <w:b/>
                <w:color w:val="000000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407FD065" w14:textId="77777777" w:rsidR="009A78AC" w:rsidRDefault="009A78AC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26A8F3B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4D058A6C" w14:textId="4D124AFA" w:rsidR="009A78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BE55EF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9A78AC" w14:paraId="5AE0DCD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89C2FB8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4ADF988F" w14:textId="77777777" w:rsidR="009A78A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EEC834E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27653FA" w14:textId="77777777" w:rsidR="009A78AC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080756A" w14:textId="77777777" w:rsidR="009A78AC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B2523F1" w14:textId="77777777" w:rsidR="009A78AC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0909669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F8533E4" w14:textId="3F70FA44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Переводы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424A179" w14:textId="40F3C9BF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C536B4E" w14:textId="62A035A4" w:rsidR="00BE55EF" w:rsidRDefault="00BE55EF" w:rsidP="00BE55E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7489310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63E8CE1" w14:textId="3EBD8FDF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Поездка в Омск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8AF52D4" w14:textId="094526D8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BE55EF" w14:paraId="3A53B91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8B22F1C" w14:textId="60429D2D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Пассивный доход с инвестиций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6C6271A" w14:textId="7F239071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AD6F9CC" w14:textId="78D7F671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439C993" w14:textId="101648FC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7F6C44D" w14:textId="1C131ADF" w:rsidR="00BE55EF" w:rsidRDefault="00A84372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0D584C8" w14:textId="3EE49924" w:rsidR="00BE55EF" w:rsidRDefault="00A84372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</w:t>
            </w:r>
          </w:p>
        </w:tc>
      </w:tr>
      <w:tr w:rsidR="00BE55EF" w14:paraId="1AE70DD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8F03EF5" w14:textId="08CE2445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Подработка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3AC1F28" w14:textId="147CB6A4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D343FC9" w14:textId="41FAAFCF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Продление проездного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87FDE68" w14:textId="49375DE2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C841432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2207A8E5" w14:textId="77777777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55EF" w14:paraId="4547CB3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D0BCBBA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8935C63" w14:textId="77777777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084C1630" w14:textId="6C197E1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9FBE934" w14:textId="29073424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02E71D2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0D1376B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BE55EF" w14:paraId="36E8851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01C44C7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787283C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71F6A80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B459D86" w14:textId="77777777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08B8DC40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6E62A10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2A566BA5" w14:textId="77777777" w:rsidTr="007C1F8A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46EF65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95AAAF7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65DA530" w14:textId="30510A14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1970C02" w14:textId="2FFC769C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AB4A64E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F5CE8A8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2E739954" w14:textId="77777777" w:rsidTr="007C1F8A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6C6119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8D5D2D9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E06B5B5" w14:textId="035F143E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Вода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275C9A8" w14:textId="719852A1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BC5F0E5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3B76A3F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689BFD6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3CDE5F6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CFBDBEB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530A022" w14:textId="7BA6EEF5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Напитки и снеки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57C296B" w14:textId="418A881D" w:rsidR="00BE55EF" w:rsidRDefault="00A84372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BE55EF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74DCB62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E803C75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6E110BD6" w14:textId="77777777" w:rsidTr="007C1F8A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355AC17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8B7CD5D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E4E4EE9" w14:textId="43E412B0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Инвестиции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D363097" w14:textId="1FADD47D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2F2D292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884E9FC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4BD65C36" w14:textId="77777777" w:rsidTr="007C1F8A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EFFFFCA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E04A35A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2FB8BA9" w14:textId="6ABD7E1F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729B5AD" w14:textId="029C6CBE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62B7B3F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D241213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2BE6A645" w14:textId="77777777" w:rsidTr="007C1F8A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99C6060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F2A3E21" w14:textId="77777777" w:rsidR="00BE55EF" w:rsidRDefault="00BE55EF" w:rsidP="00BE55E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29E708D" w14:textId="460463B4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Поездка по делам на 3 дня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3508EBD" w14:textId="3171D074" w:rsidR="00BE55EF" w:rsidRDefault="00BE55EF" w:rsidP="00BE5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480C75F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B6D51C3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E55EF" w14:paraId="108055E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F87DE28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A626F3C" w14:textId="5C0E12CC" w:rsidR="00BE55EF" w:rsidRDefault="00BE55EF" w:rsidP="00BE55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33500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D522E4E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4C75A8E" w14:textId="76009475" w:rsidR="00BE55EF" w:rsidRDefault="00BE55EF" w:rsidP="00BE55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A843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EE9A292" w14:textId="77777777" w:rsidR="00BE55EF" w:rsidRDefault="00BE55EF" w:rsidP="00BE55E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40EA298" w14:textId="5DD28507" w:rsidR="00BE55EF" w:rsidRDefault="00A84372" w:rsidP="00BE55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="00BE55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</w:tr>
    </w:tbl>
    <w:p w14:paraId="266C0045" w14:textId="77777777" w:rsidR="009A78AC" w:rsidRDefault="009A78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314E3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654F652" w14:textId="46679861" w:rsidR="009A78AC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A84372" w:rsidRP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статьи расходов</w:t>
      </w:r>
      <w:r w:rsidR="00A84372" w:rsidRP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напитки и снеки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, потому что я трачу на это слишком много денег, но не получаю никакого профита</w:t>
      </w:r>
    </w:p>
    <w:p w14:paraId="2BBD444C" w14:textId="22301343" w:rsidR="009A78AC" w:rsidRPr="00A84372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A84372">
        <w:rPr>
          <w:rFonts w:ascii="Times New Roman" w:eastAsia="Times New Roman" w:hAnsi="Times New Roman" w:cs="Times New Roman"/>
          <w:sz w:val="24"/>
          <w:szCs w:val="24"/>
        </w:rPr>
        <w:t xml:space="preserve"> У меня не остается денег, чтобы откладывать достаточную сумму на «подушку безопасности», но я уже нашел себе работу, так что смогу спокойно откладывать</w:t>
      </w:r>
    </w:p>
    <w:p w14:paraId="16F1F01A" w14:textId="77777777" w:rsidR="009A78AC" w:rsidRDefault="009A78A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8986C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22CC5921" w14:textId="00BABA0C" w:rsidR="009A78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обучение криптоторговле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не ограничен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я просто осваиваюсь на разных биржах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83FE10" w14:textId="41D8DBD7" w:rsidR="009A78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вложений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2500 руб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B672B2" w14:textId="0B5EB6C4" w:rsidR="009A78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жалко потерять деньги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5AEA0F" w14:textId="39184349" w:rsidR="009A78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не ограничен, 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наиболее целесообразным будет вложение средств </w:t>
      </w:r>
      <w:r w:rsidR="00A84372">
        <w:rPr>
          <w:rFonts w:ascii="Times New Roman" w:eastAsia="Times New Roman" w:hAnsi="Times New Roman" w:cs="Times New Roman"/>
          <w:color w:val="000000"/>
          <w:sz w:val="24"/>
          <w:szCs w:val="24"/>
        </w:rPr>
        <w:t>в долгосрочной перспективе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поэтому оптимальным вариантом считаю вложение 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в 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>биткоин,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в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эфир, 40% разделить поровну между монетами </w:t>
      </w:r>
      <w:r w:rsidR="00257338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ada</w:t>
      </w:r>
      <w:r w:rsidR="0025733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</w:t>
      </w:r>
      <w:r w:rsidR="00257338" w:rsidRPr="0025733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257338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rdx</w:t>
      </w:r>
      <w:r w:rsidR="00257338">
        <w:rPr>
          <w:rFonts w:ascii="Times New Roman" w:eastAsiaTheme="minorEastAsia" w:hAnsi="Times New Roman" w:cs="Times New Roman"/>
          <w:color w:val="000000"/>
          <w:sz w:val="24"/>
          <w:szCs w:val="24"/>
        </w:rPr>
        <w:t>, и оставшиеся 20% оставить для выкупа просадок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Анализ динамики 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>этих монет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биткоин и эфир часто просаживаются в своей стоимости, а ада и рдх хорошие проекты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соответственно объем моего портфеля не должен снизиться более чем на 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%, так как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окупится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AD221A7" w14:textId="1C3A2892" w:rsidR="009A78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>бирж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257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скоро стоит ожидать спада цены на многие монеты, так как люди начинают массово продавать 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20C8F" w14:textId="4592038D" w:rsidR="009A78AC" w:rsidRDefault="00000000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криптовалюту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был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выбран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биржа бинанс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соответственно через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инвестиции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планирую получить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 xml:space="preserve"> в первую очередь опыт, так как это моя основная цель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Если даже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часть денег будет потеряна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 все равно смогу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окупить часть этих денег за счет постепенного роста биткоина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это крупнейшая криптовалюта, которая занимает 40-50% капитализации рынка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88C4C2" w14:textId="77777777" w:rsidR="009A78AC" w:rsidRDefault="009A78AC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11526" w14:textId="77777777" w:rsidR="009A78AC" w:rsidRDefault="009A78A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C5485F" w14:textId="77777777" w:rsidR="009A78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417617D6" w14:textId="614BEE1A" w:rsidR="009A78A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5jh11tblpsua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 xml:space="preserve"> покупка новых наушников и поездка в Омск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6A7D56D7" w14:textId="2A4A0EC4" w:rsidR="009A78A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6kxn3ivdquc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25733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657957BC" w14:textId="18D192A2" w:rsidR="009A78A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uo3v5yb8fzpj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Основными статьями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 xml:space="preserve">необязательных </w:t>
      </w:r>
      <w:r>
        <w:rPr>
          <w:rFonts w:ascii="Times New Roman" w:eastAsia="Times New Roman" w:hAnsi="Times New Roman" w:cs="Times New Roman"/>
          <w:sz w:val="24"/>
          <w:szCs w:val="24"/>
        </w:rPr>
        <w:t>расходов являютс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я снеки и напитки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% за счет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 xml:space="preserve"> становления на путь истинный и отказ от вредных продуктов </w:t>
      </w:r>
      <w:r w:rsidR="00D43F5A" w:rsidRPr="00D43F5A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7BB22" w14:textId="67830200" w:rsidR="009A78A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b6of2yelw3v6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 xml:space="preserve"> работой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30083" w14:textId="4E58FC33" w:rsidR="009A78A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7ih34x1xoxpu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 xml:space="preserve"> специальном приложении</w:t>
      </w:r>
      <w:r>
        <w:rPr>
          <w:rFonts w:ascii="Times New Roman" w:eastAsia="Times New Roman" w:hAnsi="Times New Roman" w:cs="Times New Roman"/>
          <w:sz w:val="24"/>
          <w:szCs w:val="24"/>
        </w:rPr>
        <w:t>, так как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 xml:space="preserve"> мне было очень неудобно все записывать в </w:t>
      </w:r>
      <w:r w:rsidR="00D43F5A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="00D43F5A" w:rsidRPr="00D43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D43F5A" w:rsidRPr="00D43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3F5A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7707E" w14:textId="77777777" w:rsidR="009A78AC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5p5be2e9sb9b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картой…, для расчетов была выбрана карта....</w:t>
      </w:r>
    </w:p>
    <w:p w14:paraId="20234F84" w14:textId="77777777" w:rsidR="009A78AC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и/или </w:t>
      </w:r>
    </w:p>
    <w:p w14:paraId="05AE4835" w14:textId="79DD227D" w:rsidR="009A78AC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30j0zll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2) Был сформирован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инвестиционный портфель,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состоящий из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вложения в криптовалюту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это выгодно и эффективно</w:t>
      </w:r>
      <w:r>
        <w:rPr>
          <w:rFonts w:ascii="Times New Roman" w:eastAsia="Times New Roman" w:hAnsi="Times New Roman" w:cs="Times New Roman"/>
          <w:sz w:val="24"/>
          <w:szCs w:val="24"/>
        </w:rPr>
        <w:t>, ожидаемая  доходность портфеля должна составить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 xml:space="preserve"> около 8-10%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Данный портфель является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современным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</w:t>
      </w:r>
      <w:r w:rsidR="00D43F5A">
        <w:rPr>
          <w:rFonts w:ascii="Times New Roman" w:eastAsia="Times New Roman" w:hAnsi="Times New Roman" w:cs="Times New Roman"/>
          <w:sz w:val="24"/>
          <w:szCs w:val="24"/>
        </w:rPr>
        <w:t>заработок на бирже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4D726" w14:textId="77777777" w:rsidR="009A78AC" w:rsidRDefault="009A78A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A78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C43"/>
    <w:multiLevelType w:val="multilevel"/>
    <w:tmpl w:val="BCB62F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7F4545"/>
    <w:multiLevelType w:val="multilevel"/>
    <w:tmpl w:val="646E4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C004D"/>
    <w:multiLevelType w:val="multilevel"/>
    <w:tmpl w:val="8B665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A43E7C"/>
    <w:multiLevelType w:val="multilevel"/>
    <w:tmpl w:val="BDE80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3541334">
    <w:abstractNumId w:val="0"/>
  </w:num>
  <w:num w:numId="2" w16cid:durableId="172762824">
    <w:abstractNumId w:val="2"/>
  </w:num>
  <w:num w:numId="3" w16cid:durableId="1218467941">
    <w:abstractNumId w:val="1"/>
  </w:num>
  <w:num w:numId="4" w16cid:durableId="144241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AC"/>
    <w:rsid w:val="00257338"/>
    <w:rsid w:val="003B1965"/>
    <w:rsid w:val="005236F2"/>
    <w:rsid w:val="0077424A"/>
    <w:rsid w:val="007906BF"/>
    <w:rsid w:val="008517BE"/>
    <w:rsid w:val="009A78AC"/>
    <w:rsid w:val="00A62A7E"/>
    <w:rsid w:val="00A84372"/>
    <w:rsid w:val="00BE55EF"/>
    <w:rsid w:val="00CB6362"/>
    <w:rsid w:val="00D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A0A8"/>
  <w15:docId w15:val="{D70E34D2-8389-4C50-84FA-F16F1218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073-45A2-934D-CDA2BA5C7C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073-45A2-934D-CDA2BA5C7CC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073-45A2-934D-CDA2BA5C7CC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073-45A2-934D-CDA2BA5C7CC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073-45A2-934D-CDA2BA5C7CC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073-45A2-934D-CDA2BA5C7CC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073-45A2-934D-CDA2BA5C7CC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073-45A2-934D-CDA2BA5C7CC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073-45A2-934D-CDA2BA5C7CCC}"/>
              </c:ext>
            </c:extLst>
          </c:dPt>
          <c:cat>
            <c:strRef>
              <c:f>Лист1!$A$2:$A$10</c:f>
              <c:strCache>
                <c:ptCount val="9"/>
                <c:pt idx="0">
                  <c:v>Общежитие</c:v>
                </c:pt>
                <c:pt idx="1">
                  <c:v>Продление проездного</c:v>
                </c:pt>
                <c:pt idx="2">
                  <c:v>Связь</c:v>
                </c:pt>
                <c:pt idx="3">
                  <c:v>Еда</c:v>
                </c:pt>
                <c:pt idx="4">
                  <c:v>Вода</c:v>
                </c:pt>
                <c:pt idx="5">
                  <c:v>Напитки и снеки</c:v>
                </c:pt>
                <c:pt idx="6">
                  <c:v>Инвестиции</c:v>
                </c:pt>
                <c:pt idx="7">
                  <c:v>Одежда</c:v>
                </c:pt>
                <c:pt idx="8">
                  <c:v>Поездка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3700</c:v>
                </c:pt>
                <c:pt idx="1">
                  <c:v>1305</c:v>
                </c:pt>
                <c:pt idx="2">
                  <c:v>280</c:v>
                </c:pt>
                <c:pt idx="3">
                  <c:v>8500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  <c:pt idx="8">
                  <c:v>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94-4EFE-A345-9A8E99D2B2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B558DC3-0AD5-4E07-A499-442C9F4874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Тахватулин Михаил Витальевич</cp:lastModifiedBy>
  <cp:revision>3</cp:revision>
  <dcterms:created xsi:type="dcterms:W3CDTF">2021-10-05T08:21:00Z</dcterms:created>
  <dcterms:modified xsi:type="dcterms:W3CDTF">2023-04-22T15:38:00Z</dcterms:modified>
</cp:coreProperties>
</file>