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8522" w14:textId="77777777" w:rsidR="00CB49F7" w:rsidRDefault="00CB49F7" w:rsidP="00CB49F7">
      <w:pPr>
        <w:pStyle w:val="Heading2"/>
        <w:numPr>
          <w:ilvl w:val="1"/>
          <w:numId w:val="8"/>
        </w:numPr>
        <w:tabs>
          <w:tab w:val="num" w:pos="360"/>
        </w:tabs>
        <w:ind w:left="0" w:firstLine="0"/>
      </w:pPr>
      <w:r>
        <w:t>Pay Order by</w:t>
      </w:r>
      <w:r>
        <w:rPr>
          <w:lang w:val="vi-VN"/>
        </w:rPr>
        <w:t xml:space="preserve"> VietQR</w:t>
      </w: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CB49F7" w14:paraId="0985DBC0" w14:textId="77777777" w:rsidTr="00E678BE">
        <w:tc>
          <w:tcPr>
            <w:tcW w:w="8630" w:type="dxa"/>
          </w:tcPr>
          <w:p w14:paraId="2C803614" w14:textId="77777777" w:rsidR="00CB49F7" w:rsidRDefault="00CB49F7" w:rsidP="00E678B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“Pay Order”</w:t>
            </w:r>
          </w:p>
          <w:p w14:paraId="4DA7771B" w14:textId="77777777" w:rsidR="00CB49F7" w:rsidRDefault="00CB49F7" w:rsidP="00CB49F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Use case code</w:t>
            </w:r>
          </w:p>
          <w:p w14:paraId="2C91187B" w14:textId="77777777" w:rsidR="00CB49F7" w:rsidRDefault="00CB49F7" w:rsidP="00E67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color w:val="000000"/>
              </w:rPr>
            </w:pPr>
            <w:r>
              <w:rPr>
                <w:color w:val="000000"/>
              </w:rPr>
              <w:t>UC00</w:t>
            </w:r>
            <w:r>
              <w:t>1</w:t>
            </w:r>
          </w:p>
          <w:p w14:paraId="55650012" w14:textId="77777777" w:rsidR="00CB49F7" w:rsidRDefault="00CB49F7" w:rsidP="00CB49F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Brief Description</w:t>
            </w:r>
          </w:p>
          <w:p w14:paraId="1EC0A721" w14:textId="77777777" w:rsidR="00CB49F7" w:rsidRDefault="00CB49F7" w:rsidP="00E67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/>
                <w:color w:val="000000"/>
              </w:rPr>
            </w:pPr>
            <w:r>
              <w:t xml:space="preserve">This use case describes the interaction between customers, software and </w:t>
            </w:r>
            <w:proofErr w:type="spellStart"/>
            <w:r>
              <w:t>VietQR</w:t>
            </w:r>
            <w:proofErr w:type="spellEnd"/>
            <w:r>
              <w:t xml:space="preserve"> when the customer wishes to </w:t>
            </w:r>
            <w:proofErr w:type="gramStart"/>
            <w:r>
              <w:t>pay</w:t>
            </w:r>
            <w:proofErr w:type="gramEnd"/>
            <w:r>
              <w:t xml:space="preserve"> an order.</w:t>
            </w:r>
          </w:p>
          <w:p w14:paraId="5FD868BD" w14:textId="77777777" w:rsidR="00CB49F7" w:rsidRDefault="00CB49F7" w:rsidP="00CB49F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Actors</w:t>
            </w:r>
          </w:p>
          <w:p w14:paraId="0C370D01" w14:textId="77777777" w:rsidR="00CB49F7" w:rsidRDefault="00CB49F7" w:rsidP="00CB49F7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Customer</w:t>
            </w:r>
          </w:p>
          <w:p w14:paraId="36FA99E2" w14:textId="77777777" w:rsidR="00CB49F7" w:rsidRDefault="00CB49F7" w:rsidP="00CB49F7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VietQR</w:t>
            </w:r>
            <w:proofErr w:type="spellEnd"/>
          </w:p>
          <w:p w14:paraId="46EE479F" w14:textId="77777777" w:rsidR="00CB49F7" w:rsidRDefault="00CB49F7" w:rsidP="00CB49F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Preconditions</w:t>
            </w:r>
          </w:p>
          <w:p w14:paraId="3E3E7468" w14:textId="77777777" w:rsidR="00CB49F7" w:rsidRDefault="00CB49F7" w:rsidP="00CB49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The customer submitted delivery information</w:t>
            </w:r>
          </w:p>
          <w:p w14:paraId="7D0484DB" w14:textId="77777777" w:rsidR="00CB49F7" w:rsidRDefault="00CB49F7" w:rsidP="00CB49F7">
            <w:pPr>
              <w:numPr>
                <w:ilvl w:val="0"/>
                <w:numId w:val="2"/>
              </w:numPr>
              <w:spacing w:before="0"/>
            </w:pPr>
            <w:r>
              <w:t xml:space="preserve">AIMS computed the total </w:t>
            </w:r>
            <w:proofErr w:type="gramStart"/>
            <w:r>
              <w:t>payable amount</w:t>
            </w:r>
            <w:proofErr w:type="gramEnd"/>
            <w:r>
              <w:t>.</w:t>
            </w:r>
          </w:p>
          <w:p w14:paraId="3169C5E9" w14:textId="77777777" w:rsidR="00CB49F7" w:rsidRDefault="00CB49F7" w:rsidP="00CB49F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Basic Flow of Events</w:t>
            </w:r>
          </w:p>
          <w:p w14:paraId="41DA5B54" w14:textId="77777777" w:rsidR="00CB49F7" w:rsidRDefault="00CB49F7" w:rsidP="00CB49F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AIMS software displays the invoice.</w:t>
            </w:r>
          </w:p>
          <w:p w14:paraId="70EE7DA1" w14:textId="77777777" w:rsidR="00CB49F7" w:rsidRDefault="00CB49F7" w:rsidP="00CB49F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Customer asks to pay the invoice</w:t>
            </w:r>
          </w:p>
          <w:p w14:paraId="08567AB5" w14:textId="77777777" w:rsidR="00CB49F7" w:rsidRDefault="00CB49F7" w:rsidP="00CB49F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AIMS software redirects to </w:t>
            </w:r>
            <w:proofErr w:type="spellStart"/>
            <w:r>
              <w:t>VietQR</w:t>
            </w:r>
            <w:proofErr w:type="spellEnd"/>
          </w:p>
          <w:p w14:paraId="78AE36E9" w14:textId="77777777" w:rsidR="00CB49F7" w:rsidRDefault="00CB49F7" w:rsidP="00CB49F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proofErr w:type="spellStart"/>
            <w:r>
              <w:t>VietQR</w:t>
            </w:r>
            <w:proofErr w:type="spellEnd"/>
            <w:r>
              <w:t xml:space="preserve"> sends payment </w:t>
            </w:r>
            <w:proofErr w:type="gramStart"/>
            <w:r>
              <w:t>result</w:t>
            </w:r>
            <w:proofErr w:type="gramEnd"/>
            <w:r>
              <w:t xml:space="preserve"> to AIMS</w:t>
            </w:r>
          </w:p>
          <w:p w14:paraId="4E7D7B96" w14:textId="77777777" w:rsidR="00CB49F7" w:rsidRDefault="00CB49F7" w:rsidP="00CB49F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AIMS software saves invoice and payment </w:t>
            </w:r>
            <w:proofErr w:type="gramStart"/>
            <w:r>
              <w:t>transaction</w:t>
            </w:r>
            <w:proofErr w:type="gramEnd"/>
          </w:p>
          <w:p w14:paraId="3EFAF58B" w14:textId="77777777" w:rsidR="00CB49F7" w:rsidRDefault="00CB49F7" w:rsidP="00CB49F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proofErr w:type="spellStart"/>
            <w:r>
              <w:t>VietQR</w:t>
            </w:r>
            <w:proofErr w:type="spellEnd"/>
            <w:r>
              <w:t xml:space="preserve"> notifies the payment result</w:t>
            </w:r>
          </w:p>
          <w:p w14:paraId="3CAABD59" w14:textId="77777777" w:rsidR="00CB49F7" w:rsidRDefault="00CB49F7" w:rsidP="00CB49F7">
            <w:pPr>
              <w:numPr>
                <w:ilvl w:val="0"/>
                <w:numId w:val="9"/>
              </w:numPr>
              <w:spacing w:before="0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7D2ECFBA" w14:textId="77777777" w:rsidR="00CB49F7" w:rsidRDefault="00CB49F7" w:rsidP="00E678B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</w:rPr>
            </w:pPr>
            <w:r>
              <w:rPr>
                <w:b/>
                <w:color w:val="000000"/>
              </w:rPr>
              <w:t>Table -Alternative flows of events for UC Pay Order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CB49F7" w14:paraId="457F6A15" w14:textId="77777777" w:rsidTr="00E678BE">
              <w:tc>
                <w:tcPr>
                  <w:tcW w:w="585" w:type="dxa"/>
                  <w:shd w:val="clear" w:color="auto" w:fill="93CDDC"/>
                </w:tcPr>
                <w:p w14:paraId="07E40EF4" w14:textId="77777777" w:rsidR="00CB49F7" w:rsidRDefault="00CB49F7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531E6E32" w14:textId="77777777" w:rsidR="00CB49F7" w:rsidRDefault="00CB49F7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51765FE9" w14:textId="77777777" w:rsidR="00CB49F7" w:rsidRDefault="00CB49F7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454A4F20" w14:textId="77777777" w:rsidR="00CB49F7" w:rsidRDefault="00CB49F7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4ECA6487" w14:textId="77777777" w:rsidR="00CB49F7" w:rsidRDefault="00CB49F7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CB49F7" w14:paraId="4134C8A8" w14:textId="77777777" w:rsidTr="00E678BE">
              <w:tc>
                <w:tcPr>
                  <w:tcW w:w="585" w:type="dxa"/>
                </w:tcPr>
                <w:p w14:paraId="441575B4" w14:textId="77777777" w:rsidR="00CB49F7" w:rsidRPr="009E6DD9" w:rsidRDefault="00CB49F7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06515E93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A5DB41" w14:textId="77777777" w:rsidR="00CB49F7" w:rsidRDefault="00CB49F7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the customer cancels the payment transaction</w:t>
                  </w:r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9531C" w14:textId="77777777" w:rsidR="00CB49F7" w:rsidRDefault="00CB49F7" w:rsidP="00CB49F7">
                  <w:pPr>
                    <w:numPr>
                      <w:ilvl w:val="0"/>
                      <w:numId w:val="4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AIMS software notifies that the payment transaction is canceled  </w:t>
                  </w:r>
                </w:p>
              </w:tc>
              <w:tc>
                <w:tcPr>
                  <w:tcW w:w="2220" w:type="dxa"/>
                </w:tcPr>
                <w:p w14:paraId="775634CE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CB49F7" w14:paraId="563CD1D5" w14:textId="77777777" w:rsidTr="00E678BE">
              <w:trPr>
                <w:trHeight w:val="792"/>
              </w:trPr>
              <w:tc>
                <w:tcPr>
                  <w:tcW w:w="585" w:type="dxa"/>
                </w:tcPr>
                <w:p w14:paraId="2102BEC2" w14:textId="77777777" w:rsidR="00CB49F7" w:rsidRPr="009E6DD9" w:rsidRDefault="00CB49F7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015CD745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BB2DC8" w14:textId="77777777" w:rsidR="00CB49F7" w:rsidRDefault="00CB49F7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the credit card is invalid</w:t>
                  </w:r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D848F1" w14:textId="77777777" w:rsidR="00CB49F7" w:rsidRDefault="00CB49F7" w:rsidP="00CB49F7">
                  <w:pPr>
                    <w:numPr>
                      <w:ilvl w:val="0"/>
                      <w:numId w:val="6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AIMS software notifies that the QR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is invalid to take payment transaction</w:t>
                  </w:r>
                </w:p>
              </w:tc>
              <w:tc>
                <w:tcPr>
                  <w:tcW w:w="2220" w:type="dxa"/>
                </w:tcPr>
                <w:p w14:paraId="58733172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CB49F7" w14:paraId="051FB749" w14:textId="77777777" w:rsidTr="00E678BE">
              <w:tc>
                <w:tcPr>
                  <w:tcW w:w="585" w:type="dxa"/>
                </w:tcPr>
                <w:p w14:paraId="764AB609" w14:textId="77777777" w:rsidR="00CB49F7" w:rsidRPr="009E6DD9" w:rsidRDefault="00CB49F7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3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2B36796C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DCEB57" w14:textId="77777777" w:rsidR="00CB49F7" w:rsidRDefault="00CB49F7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the balance is insufficient</w:t>
                  </w:r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3D50E8" w14:textId="77777777" w:rsidR="00CB49F7" w:rsidRDefault="00CB49F7" w:rsidP="00CB49F7">
                  <w:pPr>
                    <w:numPr>
                      <w:ilvl w:val="0"/>
                      <w:numId w:val="3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AIMS software notifies that the balance is </w:t>
                  </w:r>
                  <w:r>
                    <w:rPr>
                      <w:sz w:val="20"/>
                      <w:szCs w:val="20"/>
                    </w:rPr>
                    <w:lastRenderedPageBreak/>
                    <w:t>insufficient to complete the order.</w:t>
                  </w:r>
                </w:p>
              </w:tc>
              <w:tc>
                <w:tcPr>
                  <w:tcW w:w="2220" w:type="dxa"/>
                </w:tcPr>
                <w:p w14:paraId="2455A821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At Step 1</w:t>
                  </w:r>
                </w:p>
              </w:tc>
            </w:tr>
          </w:tbl>
          <w:p w14:paraId="2CC70EF6" w14:textId="77777777" w:rsidR="00CB49F7" w:rsidRDefault="00CB49F7" w:rsidP="00CB49F7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</w:t>
            </w:r>
            <w:r>
              <w:rPr>
                <w:b/>
                <w:sz w:val="28"/>
                <w:szCs w:val="28"/>
              </w:rPr>
              <w:t>Input data</w:t>
            </w:r>
          </w:p>
          <w:p w14:paraId="6B95C9FB" w14:textId="77777777" w:rsidR="00CB49F7" w:rsidRDefault="00CB49F7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A - Input data of Credit Card Information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545"/>
              <w:gridCol w:w="1245"/>
              <w:gridCol w:w="1980"/>
              <w:gridCol w:w="1725"/>
            </w:tblGrid>
            <w:tr w:rsidR="00CB49F7" w14:paraId="32726C56" w14:textId="77777777" w:rsidTr="00E678BE">
              <w:tc>
                <w:tcPr>
                  <w:tcW w:w="540" w:type="dxa"/>
                  <w:shd w:val="clear" w:color="auto" w:fill="FAC090"/>
                  <w:vAlign w:val="center"/>
                </w:tcPr>
                <w:p w14:paraId="6C72A17C" w14:textId="77777777" w:rsidR="00CB49F7" w:rsidRDefault="00CB49F7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04AA0344" w14:textId="77777777" w:rsidR="00CB49F7" w:rsidRDefault="00CB49F7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545" w:type="dxa"/>
                  <w:shd w:val="clear" w:color="auto" w:fill="FAC090"/>
                  <w:vAlign w:val="center"/>
                </w:tcPr>
                <w:p w14:paraId="094C0CDE" w14:textId="77777777" w:rsidR="00CB49F7" w:rsidRDefault="00CB49F7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245" w:type="dxa"/>
                  <w:shd w:val="clear" w:color="auto" w:fill="FAC090"/>
                  <w:vAlign w:val="center"/>
                </w:tcPr>
                <w:p w14:paraId="459646DD" w14:textId="77777777" w:rsidR="00CB49F7" w:rsidRDefault="00CB49F7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C090"/>
                  <w:vAlign w:val="center"/>
                </w:tcPr>
                <w:p w14:paraId="31295830" w14:textId="77777777" w:rsidR="00CB49F7" w:rsidRDefault="00CB49F7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725" w:type="dxa"/>
                  <w:shd w:val="clear" w:color="auto" w:fill="FAC090"/>
                  <w:vAlign w:val="center"/>
                </w:tcPr>
                <w:p w14:paraId="1A29035B" w14:textId="77777777" w:rsidR="00CB49F7" w:rsidRDefault="00CB49F7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CB49F7" w14:paraId="51A5A1E0" w14:textId="77777777" w:rsidTr="00E678BE">
              <w:tc>
                <w:tcPr>
                  <w:tcW w:w="540" w:type="dxa"/>
                  <w:vAlign w:val="center"/>
                </w:tcPr>
                <w:p w14:paraId="6AB2F482" w14:textId="77777777" w:rsidR="00CB49F7" w:rsidRPr="009E6DD9" w:rsidRDefault="00CB49F7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E5B1430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 Number</w:t>
                  </w:r>
                </w:p>
              </w:tc>
              <w:tc>
                <w:tcPr>
                  <w:tcW w:w="1545" w:type="dxa"/>
                  <w:vAlign w:val="center"/>
                </w:tcPr>
                <w:p w14:paraId="37226408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Credit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card number</w:t>
                  </w:r>
                </w:p>
              </w:tc>
              <w:tc>
                <w:tcPr>
                  <w:tcW w:w="1245" w:type="dxa"/>
                  <w:vAlign w:val="center"/>
                </w:tcPr>
                <w:p w14:paraId="3D6464A4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4F75CA55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 card number format</w:t>
                  </w:r>
                </w:p>
              </w:tc>
              <w:tc>
                <w:tcPr>
                  <w:tcW w:w="1725" w:type="dxa"/>
                  <w:vAlign w:val="center"/>
                </w:tcPr>
                <w:p w14:paraId="74E00826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411111111111111</w:t>
                  </w:r>
                </w:p>
              </w:tc>
            </w:tr>
            <w:tr w:rsidR="00CB49F7" w14:paraId="437A5AA5" w14:textId="77777777" w:rsidTr="00E678BE">
              <w:tc>
                <w:tcPr>
                  <w:tcW w:w="540" w:type="dxa"/>
                  <w:vAlign w:val="center"/>
                </w:tcPr>
                <w:p w14:paraId="5A3FE2D1" w14:textId="77777777" w:rsidR="00CB49F7" w:rsidRPr="009E6DD9" w:rsidRDefault="00CB49F7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5FED60F6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Cardholder Name</w:t>
                  </w:r>
                </w:p>
              </w:tc>
              <w:tc>
                <w:tcPr>
                  <w:tcW w:w="1545" w:type="dxa"/>
                  <w:vAlign w:val="center"/>
                </w:tcPr>
                <w:p w14:paraId="30ADB2EE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Name on card</w:t>
                  </w:r>
                </w:p>
              </w:tc>
              <w:tc>
                <w:tcPr>
                  <w:tcW w:w="1245" w:type="dxa"/>
                  <w:vAlign w:val="center"/>
                </w:tcPr>
                <w:p w14:paraId="12B62E14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2127208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Non-empty string</w:t>
                  </w:r>
                </w:p>
              </w:tc>
              <w:tc>
                <w:tcPr>
                  <w:tcW w:w="1725" w:type="dxa"/>
                  <w:vAlign w:val="center"/>
                </w:tcPr>
                <w:p w14:paraId="48AD82A9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NGUYEN VAN A</w:t>
                  </w:r>
                </w:p>
              </w:tc>
            </w:tr>
            <w:tr w:rsidR="00CB49F7" w14:paraId="5133C97E" w14:textId="77777777" w:rsidTr="00E678BE">
              <w:tc>
                <w:tcPr>
                  <w:tcW w:w="540" w:type="dxa"/>
                  <w:vAlign w:val="center"/>
                </w:tcPr>
                <w:p w14:paraId="47F45032" w14:textId="77777777" w:rsidR="00CB49F7" w:rsidRPr="009E6DD9" w:rsidRDefault="00CB49F7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2B5695B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Expiration Date</w:t>
                  </w:r>
                </w:p>
              </w:tc>
              <w:tc>
                <w:tcPr>
                  <w:tcW w:w="1545" w:type="dxa"/>
                  <w:vAlign w:val="center"/>
                </w:tcPr>
                <w:p w14:paraId="04977DB6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 expiry date</w:t>
                  </w:r>
                </w:p>
              </w:tc>
              <w:tc>
                <w:tcPr>
                  <w:tcW w:w="1245" w:type="dxa"/>
                  <w:vAlign w:val="center"/>
                </w:tcPr>
                <w:p w14:paraId="42BE64B2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1D29C644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 MM/YY format</w:t>
                  </w:r>
                </w:p>
              </w:tc>
              <w:tc>
                <w:tcPr>
                  <w:tcW w:w="1725" w:type="dxa"/>
                  <w:vAlign w:val="center"/>
                </w:tcPr>
                <w:p w14:paraId="66A7DF70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12/25</w:t>
                  </w:r>
                </w:p>
              </w:tc>
            </w:tr>
            <w:tr w:rsidR="00CB49F7" w14:paraId="0DF29AF7" w14:textId="77777777" w:rsidTr="00E678BE">
              <w:tc>
                <w:tcPr>
                  <w:tcW w:w="540" w:type="dxa"/>
                  <w:vAlign w:val="center"/>
                </w:tcPr>
                <w:p w14:paraId="4AC5BFA3" w14:textId="77777777" w:rsidR="00CB49F7" w:rsidRPr="009E6DD9" w:rsidRDefault="00CB49F7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F55BA64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CVC/CVV</w:t>
                  </w:r>
                </w:p>
              </w:tc>
              <w:tc>
                <w:tcPr>
                  <w:tcW w:w="1545" w:type="dxa"/>
                  <w:vAlign w:val="center"/>
                </w:tcPr>
                <w:p w14:paraId="36DC5091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 verification code</w:t>
                  </w:r>
                </w:p>
              </w:tc>
              <w:tc>
                <w:tcPr>
                  <w:tcW w:w="1245" w:type="dxa"/>
                  <w:vAlign w:val="center"/>
                </w:tcPr>
                <w:p w14:paraId="3D0B9408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003ACA15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3-4 digit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number</w:t>
                  </w:r>
                </w:p>
              </w:tc>
              <w:tc>
                <w:tcPr>
                  <w:tcW w:w="1725" w:type="dxa"/>
                  <w:vAlign w:val="center"/>
                </w:tcPr>
                <w:p w14:paraId="6A672C91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</w:t>
                  </w:r>
                </w:p>
                <w:p w14:paraId="1325A593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</w:p>
                <w:p w14:paraId="264DB3AC" w14:textId="77777777" w:rsidR="00CB49F7" w:rsidRDefault="00CB49F7" w:rsidP="00E678B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F2FA22A" w14:textId="77777777" w:rsidR="00CB49F7" w:rsidRDefault="00CB49F7" w:rsidP="00CB49F7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Output data</w:t>
            </w:r>
          </w:p>
          <w:p w14:paraId="516CF415" w14:textId="77777777" w:rsidR="00CB49F7" w:rsidRDefault="00CB49F7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 xml:space="preserve">Table B - Output data </w:t>
            </w:r>
            <w:proofErr w:type="gramStart"/>
            <w:r>
              <w:rPr>
                <w:b/>
              </w:rPr>
              <w:t>of</w:t>
            </w:r>
            <w:proofErr w:type="gramEnd"/>
            <w:r>
              <w:rPr>
                <w:b/>
              </w:rPr>
              <w:t xml:space="preserve"> Payment Confirmation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350"/>
              <w:gridCol w:w="2250"/>
              <w:gridCol w:w="2700"/>
              <w:gridCol w:w="1470"/>
            </w:tblGrid>
            <w:tr w:rsidR="00CB49F7" w14:paraId="75CEEB0E" w14:textId="77777777" w:rsidTr="00E678BE">
              <w:tc>
                <w:tcPr>
                  <w:tcW w:w="630" w:type="dxa"/>
                  <w:shd w:val="clear" w:color="auto" w:fill="D99594"/>
                  <w:vAlign w:val="center"/>
                </w:tcPr>
                <w:p w14:paraId="5BDCA6C3" w14:textId="77777777" w:rsidR="00CB49F7" w:rsidRDefault="00CB49F7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3AF67E93" w14:textId="77777777" w:rsidR="00CB49F7" w:rsidRDefault="00CB49F7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1D62B149" w14:textId="77777777" w:rsidR="00CB49F7" w:rsidRDefault="00CB49F7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6E37F5DD" w14:textId="77777777" w:rsidR="00CB49F7" w:rsidRDefault="00CB49F7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73E00FE6" w14:textId="77777777" w:rsidR="00CB49F7" w:rsidRDefault="00CB49F7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CB49F7" w14:paraId="5C3BEA06" w14:textId="77777777" w:rsidTr="00E678BE">
              <w:tc>
                <w:tcPr>
                  <w:tcW w:w="630" w:type="dxa"/>
                  <w:vAlign w:val="center"/>
                </w:tcPr>
                <w:p w14:paraId="1E1C65B5" w14:textId="77777777" w:rsidR="00CB49F7" w:rsidRDefault="00CB49F7" w:rsidP="00CB49F7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4276A0B4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Order Summary</w:t>
                  </w:r>
                </w:p>
              </w:tc>
              <w:tc>
                <w:tcPr>
                  <w:tcW w:w="2250" w:type="dxa"/>
                  <w:vAlign w:val="center"/>
                </w:tcPr>
                <w:p w14:paraId="5BFFEBF6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General order information</w:t>
                  </w:r>
                </w:p>
              </w:tc>
              <w:tc>
                <w:tcPr>
                  <w:tcW w:w="2700" w:type="dxa"/>
                  <w:vAlign w:val="center"/>
                </w:tcPr>
                <w:p w14:paraId="040C1CA7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5FB3F5CD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Customer: Nguyen Van A</w:t>
                  </w:r>
                </w:p>
                <w:p w14:paraId="15E9B016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Phone: 0912345678</w:t>
                  </w:r>
                </w:p>
                <w:p w14:paraId="41150413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Address: 123 Tran Phu, Hanoi</w:t>
                  </w:r>
                </w:p>
                <w:p w14:paraId="5E4A1CB3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Total: 132,000 VND</w:t>
                  </w:r>
                </w:p>
              </w:tc>
            </w:tr>
            <w:tr w:rsidR="00CB49F7" w14:paraId="62DDA270" w14:textId="77777777" w:rsidTr="00E678BE">
              <w:tc>
                <w:tcPr>
                  <w:tcW w:w="630" w:type="dxa"/>
                  <w:vAlign w:val="center"/>
                </w:tcPr>
                <w:p w14:paraId="018DD0B5" w14:textId="77777777" w:rsidR="00CB49F7" w:rsidRDefault="00CB49F7" w:rsidP="00CB49F7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88C7224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ID</w:t>
                  </w:r>
                </w:p>
              </w:tc>
              <w:tc>
                <w:tcPr>
                  <w:tcW w:w="2250" w:type="dxa"/>
                  <w:vAlign w:val="center"/>
                </w:tcPr>
                <w:p w14:paraId="7F03A65E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Unique payment identifier</w:t>
                  </w:r>
                </w:p>
              </w:tc>
              <w:tc>
                <w:tcPr>
                  <w:tcW w:w="2700" w:type="dxa"/>
                  <w:vAlign w:val="center"/>
                </w:tcPr>
                <w:p w14:paraId="4A1260E7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Alphanumeric</w:t>
                  </w:r>
                </w:p>
              </w:tc>
              <w:tc>
                <w:tcPr>
                  <w:tcW w:w="1470" w:type="dxa"/>
                  <w:vAlign w:val="center"/>
                </w:tcPr>
                <w:p w14:paraId="3E1C6864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CD "Greatest Hits</w:t>
                  </w:r>
                  <w:proofErr w:type="gramStart"/>
                  <w:r>
                    <w:rPr>
                      <w:sz w:val="20"/>
                      <w:szCs w:val="20"/>
                    </w:rPr>
                    <w:t>", 1</w:t>
                  </w:r>
                  <w:proofErr w:type="gramEnd"/>
                  <w:r>
                    <w:rPr>
                      <w:sz w:val="20"/>
                      <w:szCs w:val="20"/>
                    </w:rPr>
                    <w:t>, 150,000 VND</w:t>
                  </w:r>
                </w:p>
              </w:tc>
            </w:tr>
            <w:tr w:rsidR="00CB49F7" w14:paraId="30CF3D8C" w14:textId="77777777" w:rsidTr="00E678BE">
              <w:tc>
                <w:tcPr>
                  <w:tcW w:w="630" w:type="dxa"/>
                  <w:vAlign w:val="center"/>
                </w:tcPr>
                <w:p w14:paraId="6BAD81EB" w14:textId="77777777" w:rsidR="00CB49F7" w:rsidRDefault="00CB49F7" w:rsidP="00CB49F7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7A5E0F66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Content</w:t>
                  </w:r>
                </w:p>
              </w:tc>
              <w:tc>
                <w:tcPr>
                  <w:tcW w:w="2250" w:type="dxa"/>
                  <w:vAlign w:val="center"/>
                </w:tcPr>
                <w:p w14:paraId="0581C627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Payment description</w:t>
                  </w:r>
                </w:p>
              </w:tc>
              <w:tc>
                <w:tcPr>
                  <w:tcW w:w="2700" w:type="dxa"/>
                  <w:vAlign w:val="center"/>
                </w:tcPr>
                <w:p w14:paraId="5E9B70A7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0C3D9023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250,000 VND</w:t>
                  </w:r>
                </w:p>
              </w:tc>
            </w:tr>
            <w:tr w:rsidR="00CB49F7" w14:paraId="1411D932" w14:textId="77777777" w:rsidTr="00E678BE">
              <w:tc>
                <w:tcPr>
                  <w:tcW w:w="630" w:type="dxa"/>
                  <w:vAlign w:val="center"/>
                </w:tcPr>
                <w:p w14:paraId="1978EB7E" w14:textId="77777777" w:rsidR="00CB49F7" w:rsidRDefault="00CB49F7" w:rsidP="00CB49F7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4EEF0D20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Datetime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43D761FC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Time of payment</w:t>
                  </w:r>
                </w:p>
              </w:tc>
              <w:tc>
                <w:tcPr>
                  <w:tcW w:w="2700" w:type="dxa"/>
                  <w:vAlign w:val="center"/>
                </w:tcPr>
                <w:p w14:paraId="38D6E6D3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Date/Time</w:t>
                  </w:r>
                </w:p>
              </w:tc>
              <w:tc>
                <w:tcPr>
                  <w:tcW w:w="1470" w:type="dxa"/>
                  <w:vAlign w:val="center"/>
                </w:tcPr>
                <w:p w14:paraId="2762042C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15/02/2023 14:30:25</w:t>
                  </w:r>
                </w:p>
                <w:p w14:paraId="7646C574" w14:textId="77777777" w:rsidR="00CB49F7" w:rsidRDefault="00CB49F7" w:rsidP="00E678BE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BC615EE" w14:textId="77777777" w:rsidR="00CB49F7" w:rsidRDefault="00CB49F7" w:rsidP="00CB49F7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Postconditions</w:t>
            </w:r>
          </w:p>
          <w:p w14:paraId="4943F8DE" w14:textId="77777777" w:rsidR="00CB49F7" w:rsidRDefault="00CB49F7" w:rsidP="00E678BE">
            <w:pPr>
              <w:spacing w:before="0"/>
              <w:ind w:left="720"/>
            </w:pPr>
            <w:r>
              <w:lastRenderedPageBreak/>
              <w:t>1. Order is created and saved with status "Pending Processing"</w:t>
            </w:r>
          </w:p>
          <w:p w14:paraId="4FAF3956" w14:textId="77777777" w:rsidR="00CB49F7" w:rsidRDefault="00CB49F7" w:rsidP="00E678BE">
            <w:pPr>
              <w:spacing w:before="0"/>
              <w:ind w:left="720"/>
            </w:pPr>
            <w:r>
              <w:t>2. Inventory is updated to reserve ordered products</w:t>
            </w:r>
          </w:p>
          <w:p w14:paraId="1037662C" w14:textId="77777777" w:rsidR="00CB49F7" w:rsidRDefault="00CB49F7" w:rsidP="00E678BE">
            <w:pPr>
              <w:spacing w:before="0"/>
              <w:ind w:left="720"/>
            </w:pPr>
            <w:r>
              <w:t>3. Payment transaction is recorded</w:t>
            </w:r>
          </w:p>
          <w:p w14:paraId="385755DD" w14:textId="77777777" w:rsidR="00CB49F7" w:rsidRDefault="00CB49F7" w:rsidP="00E678BE">
            <w:pPr>
              <w:spacing w:before="0"/>
              <w:ind w:left="720"/>
            </w:pPr>
            <w:r>
              <w:t>4. Invoice and transaction details are sent to Customer's email</w:t>
            </w:r>
          </w:p>
        </w:tc>
      </w:tr>
    </w:tbl>
    <w:p w14:paraId="10FA20CC" w14:textId="77777777" w:rsidR="00CB49F7" w:rsidRDefault="00CB49F7"/>
    <w:sectPr w:rsidR="00CB49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C5C"/>
    <w:multiLevelType w:val="multilevel"/>
    <w:tmpl w:val="7138E3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A0613D"/>
    <w:multiLevelType w:val="multilevel"/>
    <w:tmpl w:val="62E8C8C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5D1087"/>
    <w:multiLevelType w:val="multilevel"/>
    <w:tmpl w:val="8A2657B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E57B49"/>
    <w:multiLevelType w:val="multilevel"/>
    <w:tmpl w:val="0A3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C36563"/>
    <w:multiLevelType w:val="multilevel"/>
    <w:tmpl w:val="830A8698"/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BE6C3E"/>
    <w:multiLevelType w:val="multilevel"/>
    <w:tmpl w:val="C58E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D19A8"/>
    <w:multiLevelType w:val="multilevel"/>
    <w:tmpl w:val="E3A02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662273">
    <w:abstractNumId w:val="6"/>
  </w:num>
  <w:num w:numId="2" w16cid:durableId="1264610745">
    <w:abstractNumId w:val="0"/>
  </w:num>
  <w:num w:numId="3" w16cid:durableId="579216436">
    <w:abstractNumId w:val="7"/>
  </w:num>
  <w:num w:numId="4" w16cid:durableId="875118582">
    <w:abstractNumId w:val="2"/>
  </w:num>
  <w:num w:numId="5" w16cid:durableId="1530030230">
    <w:abstractNumId w:val="8"/>
  </w:num>
  <w:num w:numId="6" w16cid:durableId="1390228079">
    <w:abstractNumId w:val="5"/>
  </w:num>
  <w:num w:numId="7" w16cid:durableId="1066993773">
    <w:abstractNumId w:val="4"/>
  </w:num>
  <w:num w:numId="8" w16cid:durableId="2009825253">
    <w:abstractNumId w:val="1"/>
  </w:num>
  <w:num w:numId="9" w16cid:durableId="469518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F7"/>
    <w:rsid w:val="007467F1"/>
    <w:rsid w:val="00CB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DC181"/>
  <w15:chartTrackingRefBased/>
  <w15:docId w15:val="{CEF5F853-9E38-41A6-A14D-A5AE27E1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9F7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49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1</cp:revision>
  <dcterms:created xsi:type="dcterms:W3CDTF">2025-10-08T16:19:00Z</dcterms:created>
  <dcterms:modified xsi:type="dcterms:W3CDTF">2025-10-08T16:24:00Z</dcterms:modified>
</cp:coreProperties>
</file>