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9BDC" w14:textId="77777777" w:rsidR="002B7E8A" w:rsidRDefault="002B7E8A" w:rsidP="002B7E8A">
      <w:pPr>
        <w:pStyle w:val="Heading2"/>
        <w:numPr>
          <w:ilvl w:val="1"/>
          <w:numId w:val="6"/>
        </w:numPr>
        <w:tabs>
          <w:tab w:val="num" w:pos="360"/>
        </w:tabs>
        <w:ind w:left="0" w:firstLine="0"/>
      </w:pPr>
      <w:r>
        <w:t xml:space="preserve">Place Order </w:t>
      </w:r>
    </w:p>
    <w:tbl>
      <w:tblPr>
        <w:tblW w:w="8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95"/>
      </w:tblGrid>
      <w:tr w:rsidR="002B7E8A" w14:paraId="34C4442F" w14:textId="77777777" w:rsidTr="00E678BE">
        <w:tc>
          <w:tcPr>
            <w:tcW w:w="8595" w:type="dxa"/>
          </w:tcPr>
          <w:p w14:paraId="3553F1A2" w14:textId="77777777" w:rsidR="002B7E8A" w:rsidRDefault="002B7E8A" w:rsidP="00E678B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Use Case “Place Order (Customer)”</w:t>
            </w:r>
          </w:p>
          <w:p w14:paraId="70699BDB" w14:textId="77777777" w:rsidR="002B7E8A" w:rsidRDefault="002B7E8A" w:rsidP="002B7E8A">
            <w:pPr>
              <w:numPr>
                <w:ilvl w:val="0"/>
                <w:numId w:val="1"/>
              </w:num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Use case code</w:t>
            </w:r>
          </w:p>
          <w:p w14:paraId="1E8D0FC1" w14:textId="77777777" w:rsidR="002B7E8A" w:rsidRDefault="002B7E8A" w:rsidP="00E678BE">
            <w:pPr>
              <w:spacing w:before="0"/>
              <w:ind w:left="720"/>
            </w:pPr>
            <w:r>
              <w:t>UC005</w:t>
            </w:r>
          </w:p>
          <w:p w14:paraId="24A227DF" w14:textId="77777777" w:rsidR="002B7E8A" w:rsidRDefault="002B7E8A" w:rsidP="002B7E8A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Brief Description</w:t>
            </w:r>
          </w:p>
          <w:p w14:paraId="7BE057CC" w14:textId="77777777" w:rsidR="002B7E8A" w:rsidRDefault="002B7E8A" w:rsidP="00E678BE">
            <w:pPr>
              <w:spacing w:before="0"/>
              <w:ind w:left="720"/>
              <w:rPr>
                <w:b/>
              </w:rPr>
            </w:pPr>
            <w:r>
              <w:t>This use case describes the interaction between Customer and AIMS when Customer wishes to place an order for products in their cart.</w:t>
            </w:r>
          </w:p>
          <w:p w14:paraId="68951961" w14:textId="77777777" w:rsidR="002B7E8A" w:rsidRDefault="002B7E8A" w:rsidP="002B7E8A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Actors</w:t>
            </w:r>
          </w:p>
          <w:p w14:paraId="3AFB8A36" w14:textId="77777777" w:rsidR="002B7E8A" w:rsidRDefault="002B7E8A" w:rsidP="002B7E8A">
            <w:pPr>
              <w:numPr>
                <w:ilvl w:val="1"/>
                <w:numId w:val="1"/>
              </w:numPr>
              <w:spacing w:befor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Customer</w:t>
            </w:r>
          </w:p>
          <w:p w14:paraId="5EF209A4" w14:textId="77777777" w:rsidR="002B7E8A" w:rsidRDefault="002B7E8A" w:rsidP="002B7E8A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Preconditions</w:t>
            </w:r>
          </w:p>
          <w:p w14:paraId="0668B21F" w14:textId="77777777" w:rsidR="002B7E8A" w:rsidRDefault="002B7E8A" w:rsidP="00E678BE">
            <w:pPr>
              <w:spacing w:before="0" w:after="120"/>
            </w:pPr>
            <w:r>
              <w:rPr>
                <w:b/>
                <w:sz w:val="28"/>
                <w:szCs w:val="28"/>
              </w:rPr>
              <w:t xml:space="preserve">           </w:t>
            </w:r>
            <w:r>
              <w:t xml:space="preserve">The </w:t>
            </w:r>
            <w:proofErr w:type="gramStart"/>
            <w:r>
              <w:t>cart</w:t>
            </w:r>
            <w:proofErr w:type="gramEnd"/>
            <w:r>
              <w:t xml:space="preserve"> needs not to be </w:t>
            </w:r>
            <w:proofErr w:type="gramStart"/>
            <w:r>
              <w:t>empty</w:t>
            </w:r>
            <w:proofErr w:type="gramEnd"/>
            <w:r>
              <w:t xml:space="preserve"> and they must be in the working session.</w:t>
            </w:r>
          </w:p>
          <w:p w14:paraId="7986050F" w14:textId="77777777" w:rsidR="002B7E8A" w:rsidRDefault="002B7E8A" w:rsidP="002B7E8A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Basic Flow of Events</w:t>
            </w:r>
          </w:p>
          <w:p w14:paraId="257CFA53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r>
              <w:rPr>
                <w:sz w:val="14"/>
                <w:szCs w:val="14"/>
              </w:rPr>
              <w:t xml:space="preserve"> </w:t>
            </w:r>
            <w:r>
              <w:t xml:space="preserve">Customer selects products and requests to place </w:t>
            </w:r>
            <w:proofErr w:type="gramStart"/>
            <w:r>
              <w:t>order</w:t>
            </w:r>
            <w:proofErr w:type="gramEnd"/>
            <w:r>
              <w:t xml:space="preserve"> in the cart</w:t>
            </w:r>
          </w:p>
          <w:p w14:paraId="469C0EF4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r>
              <w:t>The AIMS software checks the availability of products in the cart</w:t>
            </w:r>
          </w:p>
          <w:p w14:paraId="6BF68772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r>
              <w:t>The AIMS software displays the form of delivery information with order information</w:t>
            </w:r>
          </w:p>
          <w:p w14:paraId="6BB71453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r>
              <w:rPr>
                <w:sz w:val="14"/>
                <w:szCs w:val="14"/>
              </w:rPr>
              <w:t xml:space="preserve"> </w:t>
            </w:r>
            <w:r>
              <w:t xml:space="preserve">Customer enters and submits delivery information </w:t>
            </w:r>
          </w:p>
          <w:p w14:paraId="6993B45A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r>
              <w:rPr>
                <w:sz w:val="14"/>
                <w:szCs w:val="14"/>
              </w:rPr>
              <w:t xml:space="preserve"> </w:t>
            </w:r>
            <w:r>
              <w:t>Software checks the delivery information</w:t>
            </w:r>
          </w:p>
          <w:p w14:paraId="627AD8CE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r>
              <w:t xml:space="preserve">The </w:t>
            </w:r>
            <w:proofErr w:type="gramStart"/>
            <w:r>
              <w:t>AIMS  software</w:t>
            </w:r>
            <w:proofErr w:type="gramEnd"/>
            <w:r>
              <w:t xml:space="preserve">  </w:t>
            </w:r>
            <w:proofErr w:type="gramStart"/>
            <w:r>
              <w:t>calculates  delivery</w:t>
            </w:r>
            <w:proofErr w:type="gramEnd"/>
            <w:r>
              <w:t xml:space="preserve"> </w:t>
            </w:r>
            <w:proofErr w:type="gramStart"/>
            <w:r>
              <w:t>fee</w:t>
            </w:r>
            <w:proofErr w:type="gramEnd"/>
            <w:r>
              <w:t xml:space="preserve"> and updates order information with shipping fees </w:t>
            </w:r>
          </w:p>
          <w:p w14:paraId="1DDC3732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r>
              <w:t xml:space="preserve">The customer selects </w:t>
            </w:r>
            <w:proofErr w:type="gramStart"/>
            <w:r>
              <w:t>to</w:t>
            </w:r>
            <w:proofErr w:type="gramEnd"/>
            <w:r>
              <w:t xml:space="preserve"> payment method and asks to </w:t>
            </w:r>
            <w:proofErr w:type="gramStart"/>
            <w:r>
              <w:t>pay</w:t>
            </w:r>
            <w:proofErr w:type="gramEnd"/>
            <w:r>
              <w:t xml:space="preserve"> order</w:t>
            </w:r>
          </w:p>
          <w:p w14:paraId="243E4345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r>
              <w:t>The AIMS software calls UC “Pay order”</w:t>
            </w:r>
          </w:p>
          <w:p w14:paraId="03A77A33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r>
              <w:t xml:space="preserve">The AIMS software creates and saves </w:t>
            </w:r>
            <w:proofErr w:type="gramStart"/>
            <w:r>
              <w:t>a new order</w:t>
            </w:r>
            <w:proofErr w:type="gramEnd"/>
          </w:p>
          <w:p w14:paraId="4B07989F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proofErr w:type="gramStart"/>
            <w:r>
              <w:t>The  AIMS</w:t>
            </w:r>
            <w:proofErr w:type="gramEnd"/>
            <w:r>
              <w:t xml:space="preserve">  software </w:t>
            </w:r>
            <w:proofErr w:type="gramStart"/>
            <w:r>
              <w:t>sends  email</w:t>
            </w:r>
            <w:proofErr w:type="gramEnd"/>
            <w:r>
              <w:t xml:space="preserve">  </w:t>
            </w:r>
            <w:proofErr w:type="gramStart"/>
            <w:r>
              <w:t>about  the</w:t>
            </w:r>
            <w:proofErr w:type="gramEnd"/>
            <w:r>
              <w:t xml:space="preserve">  </w:t>
            </w:r>
            <w:proofErr w:type="gramStart"/>
            <w:r>
              <w:t>order  notification</w:t>
            </w:r>
            <w:proofErr w:type="gramEnd"/>
            <w:r>
              <w:t xml:space="preserve">  and information</w:t>
            </w:r>
          </w:p>
          <w:p w14:paraId="7D76D809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r>
              <w:t>The AIMS software makes the cart empty</w:t>
            </w:r>
          </w:p>
          <w:p w14:paraId="534ACE06" w14:textId="77777777" w:rsidR="002B7E8A" w:rsidRDefault="002B7E8A" w:rsidP="002B7E8A">
            <w:pPr>
              <w:numPr>
                <w:ilvl w:val="0"/>
                <w:numId w:val="4"/>
              </w:numPr>
              <w:spacing w:before="0" w:line="276" w:lineRule="auto"/>
            </w:pPr>
            <w:proofErr w:type="gramStart"/>
            <w:r>
              <w:t>The  AIMS</w:t>
            </w:r>
            <w:proofErr w:type="gramEnd"/>
            <w:r>
              <w:t xml:space="preserve">  </w:t>
            </w:r>
            <w:proofErr w:type="gramStart"/>
            <w:r>
              <w:t>software  displays</w:t>
            </w:r>
            <w:proofErr w:type="gramEnd"/>
            <w:r>
              <w:t xml:space="preserve">  </w:t>
            </w:r>
            <w:proofErr w:type="gramStart"/>
            <w:r>
              <w:t>the  successful</w:t>
            </w:r>
            <w:proofErr w:type="gramEnd"/>
            <w:r>
              <w:t xml:space="preserve">  </w:t>
            </w:r>
            <w:proofErr w:type="gramStart"/>
            <w:r>
              <w:t>order  notification</w:t>
            </w:r>
            <w:proofErr w:type="gramEnd"/>
            <w:r>
              <w:t xml:space="preserve">, </w:t>
            </w:r>
            <w:proofErr w:type="gramStart"/>
            <w:r>
              <w:t>the order</w:t>
            </w:r>
            <w:proofErr w:type="gramEnd"/>
            <w:r>
              <w:t xml:space="preserve"> and </w:t>
            </w:r>
            <w:proofErr w:type="gramStart"/>
            <w:r>
              <w:t>the transaction</w:t>
            </w:r>
            <w:proofErr w:type="gramEnd"/>
            <w:r>
              <w:t xml:space="preserve"> information.</w:t>
            </w:r>
          </w:p>
          <w:p w14:paraId="77CEA6A6" w14:textId="77777777" w:rsidR="002B7E8A" w:rsidRDefault="002B7E8A" w:rsidP="002B7E8A">
            <w:pPr>
              <w:numPr>
                <w:ilvl w:val="0"/>
                <w:numId w:val="1"/>
              </w:numPr>
              <w:spacing w:before="0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Alternative flows</w:t>
            </w:r>
          </w:p>
          <w:p w14:paraId="4DDC32C7" w14:textId="77777777" w:rsidR="002B7E8A" w:rsidRDefault="002B7E8A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N-Alternative flows of events for UC Place order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5"/>
              <w:gridCol w:w="1125"/>
              <w:gridCol w:w="1515"/>
              <w:gridCol w:w="2865"/>
              <w:gridCol w:w="2295"/>
            </w:tblGrid>
            <w:tr w:rsidR="002B7E8A" w14:paraId="5545FBBF" w14:textId="77777777" w:rsidTr="00E678BE">
              <w:tc>
                <w:tcPr>
                  <w:tcW w:w="585" w:type="dxa"/>
                  <w:shd w:val="clear" w:color="auto" w:fill="93CDDC"/>
                </w:tcPr>
                <w:p w14:paraId="1394DB88" w14:textId="77777777" w:rsidR="002B7E8A" w:rsidRDefault="002B7E8A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125" w:type="dxa"/>
                  <w:shd w:val="clear" w:color="auto" w:fill="93CDDC"/>
                </w:tcPr>
                <w:p w14:paraId="50B69EB6" w14:textId="77777777" w:rsidR="002B7E8A" w:rsidRDefault="002B7E8A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w="1515" w:type="dxa"/>
                  <w:shd w:val="clear" w:color="auto" w:fill="93CDDC"/>
                </w:tcPr>
                <w:p w14:paraId="08F38FB3" w14:textId="77777777" w:rsidR="002B7E8A" w:rsidRDefault="002B7E8A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Condition</w:t>
                  </w:r>
                </w:p>
              </w:tc>
              <w:tc>
                <w:tcPr>
                  <w:tcW w:w="2865" w:type="dxa"/>
                  <w:shd w:val="clear" w:color="auto" w:fill="93CDDC"/>
                </w:tcPr>
                <w:p w14:paraId="02DC88DE" w14:textId="77777777" w:rsidR="002B7E8A" w:rsidRDefault="002B7E8A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2295" w:type="dxa"/>
                  <w:shd w:val="clear" w:color="auto" w:fill="93CDDC"/>
                </w:tcPr>
                <w:p w14:paraId="617B6106" w14:textId="77777777" w:rsidR="002B7E8A" w:rsidRDefault="002B7E8A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Resume location</w:t>
                  </w:r>
                </w:p>
              </w:tc>
            </w:tr>
            <w:tr w:rsidR="002B7E8A" w14:paraId="424818B1" w14:textId="77777777" w:rsidTr="00E678BE">
              <w:tc>
                <w:tcPr>
                  <w:tcW w:w="585" w:type="dxa"/>
                </w:tcPr>
                <w:p w14:paraId="78D7B3B0" w14:textId="77777777" w:rsidR="002B7E8A" w:rsidRDefault="002B7E8A" w:rsidP="00E678BE">
                  <w:pPr>
                    <w:spacing w:before="0" w:line="240" w:lineRule="auto"/>
                  </w:pPr>
                  <w:r>
                    <w:t>1.</w:t>
                  </w:r>
                </w:p>
              </w:tc>
              <w:tc>
                <w:tcPr>
                  <w:tcW w:w="1125" w:type="dxa"/>
                </w:tcPr>
                <w:p w14:paraId="061556F6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2</w:t>
                  </w:r>
                </w:p>
              </w:tc>
              <w:tc>
                <w:tcPr>
                  <w:tcW w:w="1515" w:type="dxa"/>
                </w:tcPr>
                <w:p w14:paraId="7BB5BDC2" w14:textId="77777777" w:rsidR="002B7E8A" w:rsidRDefault="002B7E8A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inventory is insufficient for any product</w:t>
                  </w:r>
                </w:p>
              </w:tc>
              <w:tc>
                <w:tcPr>
                  <w:tcW w:w="2865" w:type="dxa"/>
                </w:tcPr>
                <w:p w14:paraId="063DA3A1" w14:textId="77777777" w:rsidR="002B7E8A" w:rsidRDefault="002B7E8A" w:rsidP="002B7E8A">
                  <w:pPr>
                    <w:numPr>
                      <w:ilvl w:val="0"/>
                      <w:numId w:val="5"/>
                    </w:numPr>
                    <w:spacing w:after="120"/>
                  </w:pPr>
                  <w:r>
                    <w:rPr>
                      <w:sz w:val="20"/>
                      <w:szCs w:val="20"/>
                    </w:rPr>
                    <w:t>The software displays the inventory quantity for each insufficient product</w:t>
                  </w:r>
                </w:p>
                <w:p w14:paraId="05BB1D8D" w14:textId="77777777" w:rsidR="002B7E8A" w:rsidRDefault="002B7E8A" w:rsidP="002B7E8A">
                  <w:pPr>
                    <w:numPr>
                      <w:ilvl w:val="0"/>
                      <w:numId w:val="5"/>
                    </w:numPr>
                    <w:spacing w:after="120"/>
                  </w:pPr>
                  <w:r>
                    <w:rPr>
                      <w:sz w:val="20"/>
                      <w:szCs w:val="20"/>
                    </w:rPr>
                    <w:lastRenderedPageBreak/>
                    <w:t xml:space="preserve"> The Customer is prompted to update cart quantities</w:t>
                  </w:r>
                </w:p>
              </w:tc>
              <w:tc>
                <w:tcPr>
                  <w:tcW w:w="2295" w:type="dxa"/>
                </w:tcPr>
                <w:p w14:paraId="76695754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lastRenderedPageBreak/>
                    <w:t>Use case ends</w:t>
                  </w:r>
                </w:p>
              </w:tc>
            </w:tr>
            <w:tr w:rsidR="002B7E8A" w14:paraId="75273D47" w14:textId="77777777" w:rsidTr="00E678BE">
              <w:tc>
                <w:tcPr>
                  <w:tcW w:w="585" w:type="dxa"/>
                </w:tcPr>
                <w:p w14:paraId="62E81CC9" w14:textId="77777777" w:rsidR="002B7E8A" w:rsidRDefault="002B7E8A" w:rsidP="00E678BE">
                  <w:pPr>
                    <w:spacing w:before="0" w:line="240" w:lineRule="auto"/>
                  </w:pPr>
                  <w:r>
                    <w:t>2.</w:t>
                  </w:r>
                </w:p>
              </w:tc>
              <w:tc>
                <w:tcPr>
                  <w:tcW w:w="1125" w:type="dxa"/>
                </w:tcPr>
                <w:p w14:paraId="7DA526BA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1515" w:type="dxa"/>
                </w:tcPr>
                <w:p w14:paraId="43CBBA5C" w14:textId="77777777" w:rsidR="002B7E8A" w:rsidRDefault="002B7E8A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delivery information is invalid or incomplete</w:t>
                  </w:r>
                </w:p>
              </w:tc>
              <w:tc>
                <w:tcPr>
                  <w:tcW w:w="2865" w:type="dxa"/>
                </w:tcPr>
                <w:p w14:paraId="79B940F2" w14:textId="77777777" w:rsidR="002B7E8A" w:rsidRDefault="002B7E8A" w:rsidP="002B7E8A">
                  <w:pPr>
                    <w:numPr>
                      <w:ilvl w:val="0"/>
                      <w:numId w:val="5"/>
                    </w:numPr>
                    <w:spacing w:after="120"/>
                  </w:pPr>
                  <w:r>
                    <w:rPr>
                      <w:sz w:val="20"/>
                      <w:szCs w:val="20"/>
                    </w:rPr>
                    <w:t>The software highlights invalid fields</w:t>
                  </w:r>
                </w:p>
                <w:p w14:paraId="52FD88D6" w14:textId="77777777" w:rsidR="002B7E8A" w:rsidRDefault="002B7E8A" w:rsidP="002B7E8A">
                  <w:pPr>
                    <w:numPr>
                      <w:ilvl w:val="0"/>
                      <w:numId w:val="5"/>
                    </w:numPr>
                    <w:spacing w:after="120"/>
                  </w:pPr>
                  <w:r>
                    <w:rPr>
                      <w:sz w:val="20"/>
                      <w:szCs w:val="20"/>
                    </w:rPr>
                    <w:t>The Customer is prompted to correct information</w:t>
                  </w:r>
                </w:p>
              </w:tc>
              <w:tc>
                <w:tcPr>
                  <w:tcW w:w="2295" w:type="dxa"/>
                </w:tcPr>
                <w:p w14:paraId="63775C92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Resumes at Step 3</w:t>
                  </w:r>
                </w:p>
              </w:tc>
            </w:tr>
            <w:tr w:rsidR="002B7E8A" w14:paraId="2491A3DE" w14:textId="77777777" w:rsidTr="00E678BE">
              <w:trPr>
                <w:trHeight w:val="915"/>
              </w:trPr>
              <w:tc>
                <w:tcPr>
                  <w:tcW w:w="585" w:type="dxa"/>
                </w:tcPr>
                <w:p w14:paraId="7D66D0BD" w14:textId="77777777" w:rsidR="002B7E8A" w:rsidRDefault="002B7E8A" w:rsidP="00E678BE">
                  <w:pPr>
                    <w:spacing w:before="0" w:line="240" w:lineRule="auto"/>
                  </w:pPr>
                  <w:r>
                    <w:t>3.</w:t>
                  </w:r>
                </w:p>
              </w:tc>
              <w:tc>
                <w:tcPr>
                  <w:tcW w:w="1125" w:type="dxa"/>
                </w:tcPr>
                <w:p w14:paraId="6C62DDEA" w14:textId="77777777" w:rsidR="002B7E8A" w:rsidRDefault="002B7E8A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Any Step</w:t>
                  </w:r>
                </w:p>
              </w:tc>
              <w:tc>
                <w:tcPr>
                  <w:tcW w:w="1515" w:type="dxa"/>
                </w:tcPr>
                <w:p w14:paraId="27E85292" w14:textId="77777777" w:rsidR="002B7E8A" w:rsidRDefault="002B7E8A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Customer selects "Back"</w:t>
                  </w:r>
                </w:p>
              </w:tc>
              <w:tc>
                <w:tcPr>
                  <w:tcW w:w="2865" w:type="dxa"/>
                </w:tcPr>
                <w:p w14:paraId="16B4688F" w14:textId="77777777" w:rsidR="002B7E8A" w:rsidRDefault="002B7E8A" w:rsidP="002B7E8A">
                  <w:pPr>
                    <w:numPr>
                      <w:ilvl w:val="0"/>
                      <w:numId w:val="5"/>
                    </w:numPr>
                    <w:spacing w:after="120"/>
                  </w:pPr>
                  <w:r>
                    <w:rPr>
                      <w:sz w:val="20"/>
                      <w:szCs w:val="20"/>
                    </w:rPr>
                    <w:t>The system returns to the cart screen</w:t>
                  </w:r>
                </w:p>
              </w:tc>
              <w:tc>
                <w:tcPr>
                  <w:tcW w:w="2295" w:type="dxa"/>
                </w:tcPr>
                <w:p w14:paraId="221BEE4C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Use case ends</w:t>
                  </w:r>
                </w:p>
              </w:tc>
            </w:tr>
            <w:tr w:rsidR="002B7E8A" w14:paraId="3C349A86" w14:textId="77777777" w:rsidTr="00E678BE">
              <w:tc>
                <w:tcPr>
                  <w:tcW w:w="585" w:type="dxa"/>
                </w:tcPr>
                <w:p w14:paraId="02482F5A" w14:textId="77777777" w:rsidR="002B7E8A" w:rsidRDefault="002B7E8A" w:rsidP="00E678BE">
                  <w:pPr>
                    <w:spacing w:before="0" w:line="240" w:lineRule="auto"/>
                  </w:pPr>
                  <w:r>
                    <w:t>4.</w:t>
                  </w:r>
                </w:p>
              </w:tc>
              <w:tc>
                <w:tcPr>
                  <w:tcW w:w="1125" w:type="dxa"/>
                </w:tcPr>
                <w:p w14:paraId="264D4FE9" w14:textId="77777777" w:rsidR="002B7E8A" w:rsidRDefault="002B7E8A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Any Step</w:t>
                  </w:r>
                </w:p>
              </w:tc>
              <w:tc>
                <w:tcPr>
                  <w:tcW w:w="1515" w:type="dxa"/>
                </w:tcPr>
                <w:p w14:paraId="7EFF6AAB" w14:textId="77777777" w:rsidR="002B7E8A" w:rsidRDefault="002B7E8A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Customer exits the software</w:t>
                  </w:r>
                </w:p>
              </w:tc>
              <w:tc>
                <w:tcPr>
                  <w:tcW w:w="2865" w:type="dxa"/>
                </w:tcPr>
                <w:p w14:paraId="27AC2ED7" w14:textId="77777777" w:rsidR="002B7E8A" w:rsidRDefault="002B7E8A" w:rsidP="002B7E8A">
                  <w:pPr>
                    <w:numPr>
                      <w:ilvl w:val="0"/>
                      <w:numId w:val="5"/>
                    </w:numPr>
                    <w:spacing w:after="120"/>
                  </w:pPr>
                  <w:r>
                    <w:rPr>
                      <w:sz w:val="20"/>
                      <w:szCs w:val="20"/>
                    </w:rPr>
                    <w:t>The ordering process is terminated</w:t>
                  </w:r>
                </w:p>
              </w:tc>
              <w:tc>
                <w:tcPr>
                  <w:tcW w:w="2295" w:type="dxa"/>
                </w:tcPr>
                <w:p w14:paraId="138DA661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Use case ends</w:t>
                  </w:r>
                </w:p>
              </w:tc>
            </w:tr>
            <w:tr w:rsidR="002B7E8A" w14:paraId="14D6A4B6" w14:textId="77777777" w:rsidTr="00E678BE">
              <w:trPr>
                <w:trHeight w:val="992"/>
              </w:trPr>
              <w:tc>
                <w:tcPr>
                  <w:tcW w:w="585" w:type="dxa"/>
                </w:tcPr>
                <w:p w14:paraId="4918E4DD" w14:textId="77777777" w:rsidR="002B7E8A" w:rsidRDefault="002B7E8A" w:rsidP="00E678BE">
                  <w:pPr>
                    <w:spacing w:before="0" w:line="240" w:lineRule="auto"/>
                  </w:pPr>
                  <w:r>
                    <w:t>5</w:t>
                  </w:r>
                </w:p>
              </w:tc>
              <w:tc>
                <w:tcPr>
                  <w:tcW w:w="11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10D87C" w14:textId="77777777" w:rsidR="002B7E8A" w:rsidRDefault="002B7E8A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At Step 6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4E03F6" w14:textId="77777777" w:rsidR="002B7E8A" w:rsidRDefault="002B7E8A" w:rsidP="00E678BE">
                  <w:pPr>
                    <w:ind w:right="10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the user chooses to place a rush order</w:t>
                  </w:r>
                </w:p>
              </w:tc>
              <w:tc>
                <w:tcPr>
                  <w:tcW w:w="286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FAB1F5" w14:textId="77777777" w:rsidR="002B7E8A" w:rsidRDefault="002B7E8A" w:rsidP="002B7E8A">
                  <w:pPr>
                    <w:numPr>
                      <w:ilvl w:val="0"/>
                      <w:numId w:val="3"/>
                    </w:numPr>
                    <w:ind w:left="425" w:right="10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AIMS software inserts use case “Place rush order”</w:t>
                  </w:r>
                </w:p>
              </w:tc>
              <w:tc>
                <w:tcPr>
                  <w:tcW w:w="229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89E9AF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At Step 7</w:t>
                  </w:r>
                </w:p>
              </w:tc>
            </w:tr>
          </w:tbl>
          <w:p w14:paraId="09798E32" w14:textId="77777777" w:rsidR="002B7E8A" w:rsidRDefault="002B7E8A" w:rsidP="002B7E8A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 </w:t>
            </w:r>
            <w:r>
              <w:rPr>
                <w:b/>
                <w:sz w:val="28"/>
                <w:szCs w:val="28"/>
              </w:rPr>
              <w:t>Input data</w:t>
            </w:r>
          </w:p>
          <w:p w14:paraId="1750D0DC" w14:textId="77777777" w:rsidR="002B7E8A" w:rsidRDefault="002B7E8A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A-Input data of Delivery Information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40"/>
              <w:gridCol w:w="1350"/>
              <w:gridCol w:w="1545"/>
              <w:gridCol w:w="1245"/>
              <w:gridCol w:w="1980"/>
              <w:gridCol w:w="1725"/>
            </w:tblGrid>
            <w:tr w:rsidR="002B7E8A" w14:paraId="5B064F58" w14:textId="77777777" w:rsidTr="00E678BE">
              <w:tc>
                <w:tcPr>
                  <w:tcW w:w="540" w:type="dxa"/>
                  <w:shd w:val="clear" w:color="auto" w:fill="FAC090"/>
                  <w:vAlign w:val="center"/>
                </w:tcPr>
                <w:p w14:paraId="12694059" w14:textId="77777777" w:rsidR="002B7E8A" w:rsidRDefault="002B7E8A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AC090"/>
                  <w:vAlign w:val="center"/>
                </w:tcPr>
                <w:p w14:paraId="6AD64130" w14:textId="77777777" w:rsidR="002B7E8A" w:rsidRDefault="002B7E8A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1545" w:type="dxa"/>
                  <w:shd w:val="clear" w:color="auto" w:fill="FAC090"/>
                  <w:vAlign w:val="center"/>
                </w:tcPr>
                <w:p w14:paraId="388FCABF" w14:textId="77777777" w:rsidR="002B7E8A" w:rsidRDefault="002B7E8A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1245" w:type="dxa"/>
                  <w:shd w:val="clear" w:color="auto" w:fill="FAC090"/>
                  <w:vAlign w:val="center"/>
                </w:tcPr>
                <w:p w14:paraId="7F61C20C" w14:textId="77777777" w:rsidR="002B7E8A" w:rsidRDefault="002B7E8A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FAC090"/>
                  <w:vAlign w:val="center"/>
                </w:tcPr>
                <w:p w14:paraId="645E3D32" w14:textId="77777777" w:rsidR="002B7E8A" w:rsidRDefault="002B7E8A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Valid condition</w:t>
                  </w:r>
                </w:p>
              </w:tc>
              <w:tc>
                <w:tcPr>
                  <w:tcW w:w="1725" w:type="dxa"/>
                  <w:shd w:val="clear" w:color="auto" w:fill="FAC090"/>
                  <w:vAlign w:val="center"/>
                </w:tcPr>
                <w:p w14:paraId="0E5E844E" w14:textId="77777777" w:rsidR="002B7E8A" w:rsidRDefault="002B7E8A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2B7E8A" w14:paraId="5CA61D07" w14:textId="77777777" w:rsidTr="00E678BE">
              <w:tc>
                <w:tcPr>
                  <w:tcW w:w="540" w:type="dxa"/>
                  <w:vAlign w:val="center"/>
                </w:tcPr>
                <w:p w14:paraId="1C1EC6DA" w14:textId="77777777" w:rsidR="002B7E8A" w:rsidRPr="0020287A" w:rsidRDefault="002B7E8A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350" w:type="dxa"/>
                  <w:vAlign w:val="center"/>
                </w:tcPr>
                <w:p w14:paraId="63BF518A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Recipient name</w:t>
                  </w:r>
                </w:p>
              </w:tc>
              <w:tc>
                <w:tcPr>
                  <w:tcW w:w="1545" w:type="dxa"/>
                  <w:vAlign w:val="center"/>
                </w:tcPr>
                <w:p w14:paraId="3DA80BC0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Full name of recipient</w:t>
                  </w:r>
                </w:p>
              </w:tc>
              <w:tc>
                <w:tcPr>
                  <w:tcW w:w="1245" w:type="dxa"/>
                  <w:vAlign w:val="center"/>
                </w:tcPr>
                <w:p w14:paraId="72D79ED0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54F47823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Non-empty string</w:t>
                  </w:r>
                </w:p>
              </w:tc>
              <w:tc>
                <w:tcPr>
                  <w:tcW w:w="1725" w:type="dxa"/>
                  <w:vAlign w:val="center"/>
                </w:tcPr>
                <w:p w14:paraId="41B1CA2E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Nguyen Van A</w:t>
                  </w:r>
                </w:p>
              </w:tc>
            </w:tr>
            <w:tr w:rsidR="002B7E8A" w14:paraId="58802B32" w14:textId="77777777" w:rsidTr="00E678BE">
              <w:tc>
                <w:tcPr>
                  <w:tcW w:w="540" w:type="dxa"/>
                  <w:vAlign w:val="center"/>
                </w:tcPr>
                <w:p w14:paraId="6BB478F8" w14:textId="77777777" w:rsidR="002B7E8A" w:rsidRPr="0020287A" w:rsidRDefault="002B7E8A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350" w:type="dxa"/>
                  <w:vAlign w:val="center"/>
                </w:tcPr>
                <w:p w14:paraId="0591C3B9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Email</w:t>
                  </w:r>
                </w:p>
              </w:tc>
              <w:tc>
                <w:tcPr>
                  <w:tcW w:w="1545" w:type="dxa"/>
                  <w:vAlign w:val="center"/>
                </w:tcPr>
                <w:p w14:paraId="440E4CF9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Contact email</w:t>
                  </w:r>
                </w:p>
              </w:tc>
              <w:tc>
                <w:tcPr>
                  <w:tcW w:w="1245" w:type="dxa"/>
                  <w:vAlign w:val="center"/>
                </w:tcPr>
                <w:p w14:paraId="73ABD235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21AC2EB8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Valid email format</w:t>
                  </w:r>
                </w:p>
              </w:tc>
              <w:tc>
                <w:tcPr>
                  <w:tcW w:w="1725" w:type="dxa"/>
                  <w:vAlign w:val="center"/>
                </w:tcPr>
                <w:p w14:paraId="65891F3C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example@mail.com</w:t>
                  </w:r>
                </w:p>
              </w:tc>
            </w:tr>
            <w:tr w:rsidR="002B7E8A" w14:paraId="5DB2F1C8" w14:textId="77777777" w:rsidTr="00E678BE">
              <w:tc>
                <w:tcPr>
                  <w:tcW w:w="540" w:type="dxa"/>
                  <w:vAlign w:val="center"/>
                </w:tcPr>
                <w:p w14:paraId="4805F44E" w14:textId="77777777" w:rsidR="002B7E8A" w:rsidRPr="0020287A" w:rsidRDefault="002B7E8A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277A37B1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Phone number</w:t>
                  </w:r>
                </w:p>
              </w:tc>
              <w:tc>
                <w:tcPr>
                  <w:tcW w:w="1545" w:type="dxa"/>
                  <w:vAlign w:val="center"/>
                </w:tcPr>
                <w:p w14:paraId="16B75599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Contact phone number</w:t>
                  </w:r>
                </w:p>
              </w:tc>
              <w:tc>
                <w:tcPr>
                  <w:tcW w:w="1245" w:type="dxa"/>
                  <w:vAlign w:val="center"/>
                </w:tcPr>
                <w:p w14:paraId="125B8F53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5D96143B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Valid phone </w:t>
                  </w:r>
                  <w:proofErr w:type="gramStart"/>
                  <w:r>
                    <w:rPr>
                      <w:sz w:val="20"/>
                      <w:szCs w:val="20"/>
                    </w:rPr>
                    <w:t>number ?</w:t>
                  </w:r>
                  <w:proofErr w:type="gramEnd"/>
                </w:p>
              </w:tc>
              <w:tc>
                <w:tcPr>
                  <w:tcW w:w="1725" w:type="dxa"/>
                  <w:vAlign w:val="center"/>
                </w:tcPr>
                <w:p w14:paraId="6192F44C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0912345678</w:t>
                  </w:r>
                </w:p>
              </w:tc>
            </w:tr>
            <w:tr w:rsidR="002B7E8A" w14:paraId="3B51B3D7" w14:textId="77777777" w:rsidTr="00E678BE">
              <w:tc>
                <w:tcPr>
                  <w:tcW w:w="540" w:type="dxa"/>
                  <w:vAlign w:val="center"/>
                </w:tcPr>
                <w:p w14:paraId="34F26E42" w14:textId="77777777" w:rsidR="002B7E8A" w:rsidRPr="0020287A" w:rsidRDefault="002B7E8A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537CA355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Province/City</w:t>
                  </w:r>
                </w:p>
              </w:tc>
              <w:tc>
                <w:tcPr>
                  <w:tcW w:w="1545" w:type="dxa"/>
                  <w:vAlign w:val="center"/>
                </w:tcPr>
                <w:p w14:paraId="6F92C70C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Delivery province/city</w:t>
                  </w:r>
                </w:p>
              </w:tc>
              <w:tc>
                <w:tcPr>
                  <w:tcW w:w="1245" w:type="dxa"/>
                  <w:vAlign w:val="center"/>
                </w:tcPr>
                <w:p w14:paraId="6CEB0906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0FC61A27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From provided list</w:t>
                  </w:r>
                </w:p>
              </w:tc>
              <w:tc>
                <w:tcPr>
                  <w:tcW w:w="1725" w:type="dxa"/>
                  <w:vAlign w:val="center"/>
                </w:tcPr>
                <w:p w14:paraId="3DE5FE18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Hanoi</w:t>
                  </w:r>
                </w:p>
              </w:tc>
            </w:tr>
            <w:tr w:rsidR="002B7E8A" w14:paraId="253CE3FC" w14:textId="77777777" w:rsidTr="00E678BE">
              <w:tc>
                <w:tcPr>
                  <w:tcW w:w="540" w:type="dxa"/>
                  <w:vAlign w:val="center"/>
                </w:tcPr>
                <w:p w14:paraId="486CFFC5" w14:textId="77777777" w:rsidR="002B7E8A" w:rsidRPr="0020287A" w:rsidRDefault="002B7E8A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20287A">
                    <w:rPr>
                      <w:sz w:val="20"/>
                      <w:szCs w:val="20"/>
                    </w:rPr>
                    <w:t>5.</w:t>
                  </w:r>
                </w:p>
              </w:tc>
              <w:tc>
                <w:tcPr>
                  <w:tcW w:w="1350" w:type="dxa"/>
                  <w:vAlign w:val="center"/>
                </w:tcPr>
                <w:p w14:paraId="189CF90B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District</w:t>
                  </w:r>
                </w:p>
              </w:tc>
              <w:tc>
                <w:tcPr>
                  <w:tcW w:w="1545" w:type="dxa"/>
                  <w:vAlign w:val="center"/>
                </w:tcPr>
                <w:p w14:paraId="590AD19E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Delivery district</w:t>
                  </w:r>
                </w:p>
              </w:tc>
              <w:tc>
                <w:tcPr>
                  <w:tcW w:w="1245" w:type="dxa"/>
                  <w:vAlign w:val="center"/>
                </w:tcPr>
                <w:p w14:paraId="0F188433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80" w:type="dxa"/>
                  <w:vAlign w:val="center"/>
                </w:tcPr>
                <w:p w14:paraId="3A945E49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25" w:type="dxa"/>
                  <w:vAlign w:val="center"/>
                </w:tcPr>
                <w:p w14:paraId="68F1F47A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Hoan Kiem</w:t>
                  </w:r>
                </w:p>
              </w:tc>
            </w:tr>
            <w:tr w:rsidR="002B7E8A" w14:paraId="6F3B36EC" w14:textId="77777777" w:rsidTr="00E678BE">
              <w:tc>
                <w:tcPr>
                  <w:tcW w:w="540" w:type="dxa"/>
                  <w:vAlign w:val="center"/>
                </w:tcPr>
                <w:p w14:paraId="2C02F119" w14:textId="77777777" w:rsidR="002B7E8A" w:rsidRPr="0020287A" w:rsidRDefault="002B7E8A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</w:t>
                  </w:r>
                  <w:r w:rsidRPr="0020287A"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350" w:type="dxa"/>
                  <w:vAlign w:val="center"/>
                </w:tcPr>
                <w:p w14:paraId="07E8088E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Delivery address</w:t>
                  </w:r>
                </w:p>
              </w:tc>
              <w:tc>
                <w:tcPr>
                  <w:tcW w:w="1545" w:type="dxa"/>
                  <w:vAlign w:val="center"/>
                </w:tcPr>
                <w:p w14:paraId="6B9CD31A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Detailed address</w:t>
                  </w:r>
                </w:p>
              </w:tc>
              <w:tc>
                <w:tcPr>
                  <w:tcW w:w="1245" w:type="dxa"/>
                  <w:vAlign w:val="center"/>
                </w:tcPr>
                <w:p w14:paraId="7A5B6A07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1FFF89CD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Non-empty text</w:t>
                  </w:r>
                </w:p>
              </w:tc>
              <w:tc>
                <w:tcPr>
                  <w:tcW w:w="1725" w:type="dxa"/>
                  <w:vAlign w:val="center"/>
                </w:tcPr>
                <w:p w14:paraId="29564FAC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123 Tran Phu Street</w:t>
                  </w:r>
                </w:p>
              </w:tc>
            </w:tr>
            <w:tr w:rsidR="002B7E8A" w14:paraId="6BCE81BE" w14:textId="77777777" w:rsidTr="00E678BE">
              <w:tc>
                <w:tcPr>
                  <w:tcW w:w="540" w:type="dxa"/>
                  <w:vAlign w:val="center"/>
                </w:tcPr>
                <w:p w14:paraId="4DB6F9D7" w14:textId="77777777" w:rsidR="002B7E8A" w:rsidRPr="0020287A" w:rsidRDefault="002B7E8A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</w:t>
                  </w:r>
                  <w:r w:rsidRPr="0020287A"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350" w:type="dxa"/>
                  <w:vAlign w:val="center"/>
                </w:tcPr>
                <w:p w14:paraId="7F9B7B8D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Delivery Method</w:t>
                  </w:r>
                </w:p>
              </w:tc>
              <w:tc>
                <w:tcPr>
                  <w:tcW w:w="1545" w:type="dxa"/>
                  <w:vAlign w:val="center"/>
                </w:tcPr>
                <w:p w14:paraId="0ADFD73F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Regular or Rush</w:t>
                  </w:r>
                </w:p>
              </w:tc>
              <w:tc>
                <w:tcPr>
                  <w:tcW w:w="1245" w:type="dxa"/>
                  <w:vAlign w:val="center"/>
                </w:tcPr>
                <w:p w14:paraId="48514BA7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71D00F3F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"Regular" or "Rush"</w:t>
                  </w:r>
                </w:p>
              </w:tc>
              <w:tc>
                <w:tcPr>
                  <w:tcW w:w="1725" w:type="dxa"/>
                  <w:vAlign w:val="center"/>
                </w:tcPr>
                <w:p w14:paraId="55E5CBF6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Regular</w:t>
                  </w:r>
                </w:p>
              </w:tc>
            </w:tr>
          </w:tbl>
          <w:p w14:paraId="6C544D02" w14:textId="77777777" w:rsidR="002B7E8A" w:rsidRDefault="002B7E8A" w:rsidP="002B7E8A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Output data</w:t>
            </w:r>
          </w:p>
          <w:p w14:paraId="791B30A5" w14:textId="77777777" w:rsidR="002B7E8A" w:rsidRDefault="002B7E8A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B-Output data of Order Summary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30"/>
              <w:gridCol w:w="1440"/>
              <w:gridCol w:w="2160"/>
              <w:gridCol w:w="2700"/>
              <w:gridCol w:w="1470"/>
            </w:tblGrid>
            <w:tr w:rsidR="002B7E8A" w14:paraId="68F62AE5" w14:textId="77777777" w:rsidTr="00E678BE">
              <w:tc>
                <w:tcPr>
                  <w:tcW w:w="630" w:type="dxa"/>
                  <w:shd w:val="clear" w:color="auto" w:fill="D99594"/>
                  <w:vAlign w:val="center"/>
                </w:tcPr>
                <w:p w14:paraId="232631F0" w14:textId="77777777" w:rsidR="002B7E8A" w:rsidRDefault="002B7E8A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40" w:type="dxa"/>
                  <w:shd w:val="clear" w:color="auto" w:fill="D99594"/>
                  <w:vAlign w:val="center"/>
                </w:tcPr>
                <w:p w14:paraId="0B5691BE" w14:textId="77777777" w:rsidR="002B7E8A" w:rsidRDefault="002B7E8A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160" w:type="dxa"/>
                  <w:shd w:val="clear" w:color="auto" w:fill="D99594"/>
                  <w:vAlign w:val="center"/>
                </w:tcPr>
                <w:p w14:paraId="1321D96D" w14:textId="77777777" w:rsidR="002B7E8A" w:rsidRDefault="002B7E8A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D99594"/>
                  <w:vAlign w:val="center"/>
                </w:tcPr>
                <w:p w14:paraId="149EF54E" w14:textId="77777777" w:rsidR="002B7E8A" w:rsidRDefault="002B7E8A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1470" w:type="dxa"/>
                  <w:shd w:val="clear" w:color="auto" w:fill="D99594"/>
                  <w:vAlign w:val="center"/>
                </w:tcPr>
                <w:p w14:paraId="3135687C" w14:textId="77777777" w:rsidR="002B7E8A" w:rsidRDefault="002B7E8A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2B7E8A" w14:paraId="736DBBB3" w14:textId="77777777" w:rsidTr="00E678BE">
              <w:tc>
                <w:tcPr>
                  <w:tcW w:w="630" w:type="dxa"/>
                  <w:vAlign w:val="center"/>
                </w:tcPr>
                <w:p w14:paraId="46D888D4" w14:textId="77777777" w:rsidR="002B7E8A" w:rsidRDefault="002B7E8A" w:rsidP="002B7E8A">
                  <w:pPr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  <w:vAlign w:val="center"/>
                </w:tcPr>
                <w:p w14:paraId="7C060D98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Product list</w:t>
                  </w:r>
                </w:p>
              </w:tc>
              <w:tc>
                <w:tcPr>
                  <w:tcW w:w="2160" w:type="dxa"/>
                  <w:vAlign w:val="center"/>
                </w:tcPr>
                <w:p w14:paraId="0F448598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List of products</w:t>
                  </w:r>
                </w:p>
              </w:tc>
              <w:tc>
                <w:tcPr>
                  <w:tcW w:w="2700" w:type="dxa"/>
                  <w:vAlign w:val="center"/>
                </w:tcPr>
                <w:p w14:paraId="52C5D7FB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Table with columns: Name, Quantity, Unit Price</w:t>
                  </w:r>
                </w:p>
              </w:tc>
              <w:tc>
                <w:tcPr>
                  <w:tcW w:w="1470" w:type="dxa"/>
                  <w:vAlign w:val="center"/>
                </w:tcPr>
                <w:p w14:paraId="0AFBA821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Book "The Art of War", 1, 100,000 VND</w:t>
                  </w:r>
                </w:p>
              </w:tc>
            </w:tr>
            <w:tr w:rsidR="002B7E8A" w14:paraId="5AB34636" w14:textId="77777777" w:rsidTr="00E678BE">
              <w:tc>
                <w:tcPr>
                  <w:tcW w:w="630" w:type="dxa"/>
                  <w:vAlign w:val="center"/>
                </w:tcPr>
                <w:p w14:paraId="53C6A754" w14:textId="77777777" w:rsidR="002B7E8A" w:rsidRDefault="002B7E8A" w:rsidP="002B7E8A">
                  <w:pPr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  <w:vAlign w:val="center"/>
                </w:tcPr>
                <w:p w14:paraId="070E318A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Subtotal</w:t>
                  </w:r>
                </w:p>
              </w:tc>
              <w:tc>
                <w:tcPr>
                  <w:tcW w:w="2160" w:type="dxa"/>
                  <w:vAlign w:val="center"/>
                </w:tcPr>
                <w:p w14:paraId="468F1D73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proofErr w:type="gramStart"/>
                  <w:r>
                    <w:rPr>
                      <w:sz w:val="20"/>
                      <w:szCs w:val="20"/>
                    </w:rPr>
                    <w:t>Sum</w:t>
                  </w:r>
                  <w:proofErr w:type="gramEnd"/>
                  <w:r>
                    <w:rPr>
                      <w:sz w:val="20"/>
                      <w:szCs w:val="20"/>
                    </w:rPr>
                    <w:t xml:space="preserve"> of all product prices excluding VAT</w:t>
                  </w:r>
                </w:p>
              </w:tc>
              <w:tc>
                <w:tcPr>
                  <w:tcW w:w="2700" w:type="dxa"/>
                  <w:vAlign w:val="center"/>
                </w:tcPr>
                <w:p w14:paraId="7B69A5F5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70" w:type="dxa"/>
                  <w:vAlign w:val="center"/>
                </w:tcPr>
                <w:p w14:paraId="1F109866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100,000 VND</w:t>
                  </w:r>
                </w:p>
              </w:tc>
            </w:tr>
            <w:tr w:rsidR="002B7E8A" w14:paraId="43CACE21" w14:textId="77777777" w:rsidTr="00E678BE">
              <w:tc>
                <w:tcPr>
                  <w:tcW w:w="630" w:type="dxa"/>
                  <w:vAlign w:val="center"/>
                </w:tcPr>
                <w:p w14:paraId="2A99788F" w14:textId="77777777" w:rsidR="002B7E8A" w:rsidRDefault="002B7E8A" w:rsidP="002B7E8A">
                  <w:pPr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  <w:vAlign w:val="center"/>
                </w:tcPr>
                <w:p w14:paraId="5CB2D1DA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VAT</w:t>
                  </w:r>
                </w:p>
              </w:tc>
              <w:tc>
                <w:tcPr>
                  <w:tcW w:w="2160" w:type="dxa"/>
                  <w:vAlign w:val="center"/>
                </w:tcPr>
                <w:p w14:paraId="5329721C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10% of subtotal</w:t>
                  </w:r>
                </w:p>
              </w:tc>
              <w:tc>
                <w:tcPr>
                  <w:tcW w:w="2700" w:type="dxa"/>
                  <w:vAlign w:val="center"/>
                </w:tcPr>
                <w:p w14:paraId="780B74CF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70" w:type="dxa"/>
                  <w:vAlign w:val="center"/>
                </w:tcPr>
                <w:p w14:paraId="6A8D24D4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10,000 VND</w:t>
                  </w:r>
                </w:p>
              </w:tc>
            </w:tr>
            <w:tr w:rsidR="002B7E8A" w14:paraId="6D38A7DA" w14:textId="77777777" w:rsidTr="00E678BE">
              <w:tc>
                <w:tcPr>
                  <w:tcW w:w="630" w:type="dxa"/>
                  <w:vAlign w:val="center"/>
                </w:tcPr>
                <w:p w14:paraId="56529E28" w14:textId="77777777" w:rsidR="002B7E8A" w:rsidRDefault="002B7E8A" w:rsidP="002B7E8A">
                  <w:pPr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  <w:vAlign w:val="center"/>
                </w:tcPr>
                <w:p w14:paraId="3A8A3A06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Total Products with VAT</w:t>
                  </w:r>
                </w:p>
              </w:tc>
              <w:tc>
                <w:tcPr>
                  <w:tcW w:w="2160" w:type="dxa"/>
                  <w:vAlign w:val="center"/>
                </w:tcPr>
                <w:p w14:paraId="63E0DBAF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Subtotal + VAT</w:t>
                  </w:r>
                </w:p>
              </w:tc>
              <w:tc>
                <w:tcPr>
                  <w:tcW w:w="2700" w:type="dxa"/>
                  <w:vAlign w:val="center"/>
                </w:tcPr>
                <w:p w14:paraId="4458AACE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70" w:type="dxa"/>
                  <w:vAlign w:val="center"/>
                </w:tcPr>
                <w:p w14:paraId="189D7FB3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110,000 VND</w:t>
                  </w:r>
                </w:p>
              </w:tc>
            </w:tr>
            <w:tr w:rsidR="002B7E8A" w14:paraId="04DDB63B" w14:textId="77777777" w:rsidTr="00E678BE">
              <w:tc>
                <w:tcPr>
                  <w:tcW w:w="630" w:type="dxa"/>
                  <w:vAlign w:val="center"/>
                </w:tcPr>
                <w:p w14:paraId="318C4E62" w14:textId="77777777" w:rsidR="002B7E8A" w:rsidRDefault="002B7E8A" w:rsidP="002B7E8A">
                  <w:pPr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  <w:vAlign w:val="center"/>
                </w:tcPr>
                <w:p w14:paraId="6EA7C690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Delivery Fee</w:t>
                  </w:r>
                </w:p>
              </w:tc>
              <w:tc>
                <w:tcPr>
                  <w:tcW w:w="2160" w:type="dxa"/>
                  <w:vAlign w:val="center"/>
                </w:tcPr>
                <w:p w14:paraId="35796EA9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Calculated based on weight and location</w:t>
                  </w:r>
                </w:p>
              </w:tc>
              <w:tc>
                <w:tcPr>
                  <w:tcW w:w="2700" w:type="dxa"/>
                  <w:vAlign w:val="center"/>
                </w:tcPr>
                <w:p w14:paraId="0E97160D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70" w:type="dxa"/>
                  <w:vAlign w:val="center"/>
                </w:tcPr>
                <w:p w14:paraId="55359D3B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22,000 VND</w:t>
                  </w:r>
                </w:p>
              </w:tc>
            </w:tr>
            <w:tr w:rsidR="002B7E8A" w14:paraId="36E635B5" w14:textId="77777777" w:rsidTr="00E678BE">
              <w:tc>
                <w:tcPr>
                  <w:tcW w:w="630" w:type="dxa"/>
                  <w:vAlign w:val="center"/>
                </w:tcPr>
                <w:p w14:paraId="48A4A816" w14:textId="77777777" w:rsidR="002B7E8A" w:rsidRDefault="002B7E8A" w:rsidP="002B7E8A">
                  <w:pPr>
                    <w:numPr>
                      <w:ilvl w:val="0"/>
                      <w:numId w:val="2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  <w:vAlign w:val="center"/>
                </w:tcPr>
                <w:p w14:paraId="6FD125BD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Total amount</w:t>
                  </w:r>
                </w:p>
              </w:tc>
              <w:tc>
                <w:tcPr>
                  <w:tcW w:w="2160" w:type="dxa"/>
                  <w:vAlign w:val="center"/>
                </w:tcPr>
                <w:p w14:paraId="45A1A405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Final amount to be paid</w:t>
                  </w:r>
                  <w:r>
                    <w:rPr>
                      <w:sz w:val="20"/>
                      <w:szCs w:val="20"/>
                    </w:rPr>
                    <w:br/>
                    <w:t>(Total Products with VAT + Delivery Fee)</w:t>
                  </w:r>
                </w:p>
              </w:tc>
              <w:tc>
                <w:tcPr>
                  <w:tcW w:w="2700" w:type="dxa"/>
                  <w:vAlign w:val="center"/>
                </w:tcPr>
                <w:p w14:paraId="651E1E12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Currency</w:t>
                  </w:r>
                </w:p>
              </w:tc>
              <w:tc>
                <w:tcPr>
                  <w:tcW w:w="1470" w:type="dxa"/>
                  <w:vAlign w:val="center"/>
                </w:tcPr>
                <w:p w14:paraId="4F74729A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132,000 VND</w:t>
                  </w:r>
                </w:p>
                <w:p w14:paraId="415D6486" w14:textId="77777777" w:rsidR="002B7E8A" w:rsidRDefault="002B7E8A" w:rsidP="00E678BE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8A7301B" w14:textId="77777777" w:rsidR="002B7E8A" w:rsidRDefault="002B7E8A" w:rsidP="002B7E8A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Postconditions</w:t>
            </w:r>
          </w:p>
          <w:p w14:paraId="00ED3D00" w14:textId="77777777" w:rsidR="002B7E8A" w:rsidRDefault="002B7E8A" w:rsidP="00E678BE">
            <w:pPr>
              <w:spacing w:before="0"/>
              <w:ind w:left="720"/>
            </w:pPr>
            <w:r>
              <w:t>1. Order information is temporarily stored</w:t>
            </w:r>
          </w:p>
          <w:p w14:paraId="2849DD87" w14:textId="77777777" w:rsidR="002B7E8A" w:rsidRDefault="002B7E8A" w:rsidP="00E678BE">
            <w:pPr>
              <w:spacing w:before="0"/>
              <w:ind w:left="720"/>
            </w:pPr>
            <w:r>
              <w:t xml:space="preserve">2. The system proceeds </w:t>
            </w:r>
            <w:proofErr w:type="gramStart"/>
            <w:r>
              <w:t>to</w:t>
            </w:r>
            <w:proofErr w:type="gramEnd"/>
            <w:r>
              <w:t xml:space="preserve"> the payment process.</w:t>
            </w:r>
          </w:p>
        </w:tc>
      </w:tr>
    </w:tbl>
    <w:p w14:paraId="63A60A86" w14:textId="77777777" w:rsidR="002B7E8A" w:rsidRDefault="002B7E8A"/>
    <w:sectPr w:rsidR="002B7E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7A0"/>
    <w:multiLevelType w:val="multilevel"/>
    <w:tmpl w:val="7666A646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250F89"/>
    <w:multiLevelType w:val="multilevel"/>
    <w:tmpl w:val="7ADCB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6B5C25"/>
    <w:multiLevelType w:val="multilevel"/>
    <w:tmpl w:val="758CD8F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2113BC"/>
    <w:multiLevelType w:val="multilevel"/>
    <w:tmpl w:val="6ECAD8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66F44AA"/>
    <w:multiLevelType w:val="multilevel"/>
    <w:tmpl w:val="CFBA8B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E4B13"/>
    <w:multiLevelType w:val="multilevel"/>
    <w:tmpl w:val="D114A03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2050033030">
    <w:abstractNumId w:val="2"/>
  </w:num>
  <w:num w:numId="2" w16cid:durableId="501625515">
    <w:abstractNumId w:val="4"/>
  </w:num>
  <w:num w:numId="3" w16cid:durableId="1313287976">
    <w:abstractNumId w:val="1"/>
  </w:num>
  <w:num w:numId="4" w16cid:durableId="57090819">
    <w:abstractNumId w:val="5"/>
  </w:num>
  <w:num w:numId="5" w16cid:durableId="1746300470">
    <w:abstractNumId w:val="0"/>
  </w:num>
  <w:num w:numId="6" w16cid:durableId="2009825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8A"/>
    <w:rsid w:val="002B7E8A"/>
    <w:rsid w:val="0074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DDFC2C"/>
  <w15:chartTrackingRefBased/>
  <w15:docId w15:val="{91E47327-261D-49F5-9F8B-19CD6C41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E8A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E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E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E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E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E8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B7E8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</dc:creator>
  <cp:keywords/>
  <dc:description/>
  <cp:lastModifiedBy>Nguyễn Hoàng</cp:lastModifiedBy>
  <cp:revision>1</cp:revision>
  <dcterms:created xsi:type="dcterms:W3CDTF">2025-10-08T16:26:00Z</dcterms:created>
  <dcterms:modified xsi:type="dcterms:W3CDTF">2025-10-08T16:26:00Z</dcterms:modified>
</cp:coreProperties>
</file>