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8"/>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065E4482" w14:textId="3E50FB9C" w:rsidR="00983B94" w:rsidRDefault="001E1C3E">
          <w:pPr>
            <w:pStyle w:val="TOC1"/>
            <w:tabs>
              <w:tab w:val="left" w:pos="66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020851" w:history="1">
            <w:r w:rsidR="00983B94" w:rsidRPr="00785205">
              <w:rPr>
                <w:rStyle w:val="Hyperlink"/>
                <w:noProof/>
              </w:rPr>
              <w:t>1.</w:t>
            </w:r>
            <w:r w:rsidR="00983B94">
              <w:rPr>
                <w:rFonts w:asciiTheme="minorHAnsi" w:eastAsiaTheme="minorEastAsia" w:hAnsiTheme="minorHAnsi" w:cstheme="minorBidi"/>
                <w:noProof/>
                <w:sz w:val="22"/>
                <w:szCs w:val="22"/>
              </w:rPr>
              <w:tab/>
            </w:r>
            <w:r w:rsidR="00983B94" w:rsidRPr="00785205">
              <w:rPr>
                <w:rStyle w:val="Hyperlink"/>
                <w:noProof/>
              </w:rPr>
              <w:t>Mục tiêu</w:t>
            </w:r>
            <w:r w:rsidR="00983B94">
              <w:rPr>
                <w:noProof/>
                <w:webHidden/>
              </w:rPr>
              <w:tab/>
            </w:r>
            <w:r w:rsidR="00983B94">
              <w:rPr>
                <w:noProof/>
                <w:webHidden/>
              </w:rPr>
              <w:fldChar w:fldCharType="begin"/>
            </w:r>
            <w:r w:rsidR="00983B94">
              <w:rPr>
                <w:noProof/>
                <w:webHidden/>
              </w:rPr>
              <w:instrText xml:space="preserve"> PAGEREF _Toc69020851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6976EE2A" w14:textId="48B874AC" w:rsidR="00983B94" w:rsidRDefault="00983B94">
          <w:pPr>
            <w:pStyle w:val="TOC1"/>
            <w:tabs>
              <w:tab w:val="left" w:pos="660"/>
              <w:tab w:val="right" w:leader="dot" w:pos="9395"/>
            </w:tabs>
            <w:rPr>
              <w:rFonts w:asciiTheme="minorHAnsi" w:eastAsiaTheme="minorEastAsia" w:hAnsiTheme="minorHAnsi" w:cstheme="minorBidi"/>
              <w:noProof/>
              <w:sz w:val="22"/>
              <w:szCs w:val="22"/>
            </w:rPr>
          </w:pPr>
          <w:hyperlink w:anchor="_Toc69020852" w:history="1">
            <w:r w:rsidRPr="00785205">
              <w:rPr>
                <w:rStyle w:val="Hyperlink"/>
                <w:noProof/>
              </w:rPr>
              <w:t>2.</w:t>
            </w:r>
            <w:r>
              <w:rPr>
                <w:rFonts w:asciiTheme="minorHAnsi" w:eastAsiaTheme="minorEastAsia" w:hAnsiTheme="minorHAnsi" w:cstheme="minorBidi"/>
                <w:noProof/>
                <w:sz w:val="22"/>
                <w:szCs w:val="22"/>
              </w:rPr>
              <w:tab/>
            </w:r>
            <w:r w:rsidRPr="00785205">
              <w:rPr>
                <w:rStyle w:val="Hyperlink"/>
                <w:noProof/>
              </w:rPr>
              <w:t>Phân tích</w:t>
            </w:r>
            <w:r>
              <w:rPr>
                <w:noProof/>
                <w:webHidden/>
              </w:rPr>
              <w:tab/>
            </w:r>
            <w:r>
              <w:rPr>
                <w:noProof/>
                <w:webHidden/>
              </w:rPr>
              <w:fldChar w:fldCharType="begin"/>
            </w:r>
            <w:r>
              <w:rPr>
                <w:noProof/>
                <w:webHidden/>
              </w:rPr>
              <w:instrText xml:space="preserve"> PAGEREF _Toc69020852 \h </w:instrText>
            </w:r>
            <w:r>
              <w:rPr>
                <w:noProof/>
                <w:webHidden/>
              </w:rPr>
            </w:r>
            <w:r>
              <w:rPr>
                <w:noProof/>
                <w:webHidden/>
              </w:rPr>
              <w:fldChar w:fldCharType="separate"/>
            </w:r>
            <w:r>
              <w:rPr>
                <w:noProof/>
                <w:webHidden/>
              </w:rPr>
              <w:t>1</w:t>
            </w:r>
            <w:r>
              <w:rPr>
                <w:noProof/>
                <w:webHidden/>
              </w:rPr>
              <w:fldChar w:fldCharType="end"/>
            </w:r>
          </w:hyperlink>
        </w:p>
        <w:p w14:paraId="129BB147" w14:textId="0666E3C7" w:rsidR="00983B94" w:rsidRDefault="00983B94">
          <w:pPr>
            <w:pStyle w:val="TOC1"/>
            <w:tabs>
              <w:tab w:val="left" w:pos="660"/>
              <w:tab w:val="right" w:leader="dot" w:pos="9395"/>
            </w:tabs>
            <w:rPr>
              <w:rFonts w:asciiTheme="minorHAnsi" w:eastAsiaTheme="minorEastAsia" w:hAnsiTheme="minorHAnsi" w:cstheme="minorBidi"/>
              <w:noProof/>
              <w:sz w:val="22"/>
              <w:szCs w:val="22"/>
            </w:rPr>
          </w:pPr>
          <w:hyperlink w:anchor="_Toc69020853" w:history="1">
            <w:r w:rsidRPr="00785205">
              <w:rPr>
                <w:rStyle w:val="Hyperlink"/>
                <w:noProof/>
              </w:rPr>
              <w:t>3.</w:t>
            </w:r>
            <w:r>
              <w:rPr>
                <w:rFonts w:asciiTheme="minorHAnsi" w:eastAsiaTheme="minorEastAsia" w:hAnsiTheme="minorHAnsi" w:cstheme="minorBidi"/>
                <w:noProof/>
                <w:sz w:val="22"/>
                <w:szCs w:val="22"/>
              </w:rPr>
              <w:tab/>
            </w:r>
            <w:r w:rsidRPr="00785205">
              <w:rPr>
                <w:rStyle w:val="Hyperlink"/>
                <w:noProof/>
              </w:rPr>
              <w:t>Thiết kế</w:t>
            </w:r>
            <w:r>
              <w:rPr>
                <w:noProof/>
                <w:webHidden/>
              </w:rPr>
              <w:tab/>
            </w:r>
            <w:r>
              <w:rPr>
                <w:noProof/>
                <w:webHidden/>
              </w:rPr>
              <w:fldChar w:fldCharType="begin"/>
            </w:r>
            <w:r>
              <w:rPr>
                <w:noProof/>
                <w:webHidden/>
              </w:rPr>
              <w:instrText xml:space="preserve"> PAGEREF _Toc69020853 \h </w:instrText>
            </w:r>
            <w:r>
              <w:rPr>
                <w:noProof/>
                <w:webHidden/>
              </w:rPr>
            </w:r>
            <w:r>
              <w:rPr>
                <w:noProof/>
                <w:webHidden/>
              </w:rPr>
              <w:fldChar w:fldCharType="separate"/>
            </w:r>
            <w:r>
              <w:rPr>
                <w:noProof/>
                <w:webHidden/>
              </w:rPr>
              <w:t>2</w:t>
            </w:r>
            <w:r>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1E1C3E">
      <w:pPr>
        <w:tabs>
          <w:tab w:val="right" w:pos="3969"/>
          <w:tab w:val="left" w:pos="5954"/>
          <w:tab w:val="right" w:pos="8080"/>
        </w:tabs>
        <w:rPr>
          <w:sz w:val="28"/>
          <w:szCs w:val="16"/>
        </w:rPr>
      </w:pPr>
      <w:r>
        <w:rPr>
          <w:sz w:val="28"/>
          <w:szCs w:val="16"/>
        </w:rP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9"/>
          <w:footerReference w:type="first" r:id="rId10"/>
          <w:pgSz w:w="12240" w:h="15840"/>
          <w:pgMar w:top="1418" w:right="1134" w:bottom="1418" w:left="1701" w:header="720" w:footer="720" w:gutter="0"/>
          <w:pgNumType w:fmt="upperRoman" w:start="1"/>
          <w:cols w:space="720"/>
          <w:docGrid w:linePitch="490"/>
        </w:sectPr>
      </w:pPr>
    </w:p>
    <w:p w14:paraId="32BF818C" w14:textId="33E47F1E" w:rsidR="006F25A5" w:rsidRPr="006F25A5" w:rsidRDefault="006F25A5" w:rsidP="006F25A5">
      <w:pPr>
        <w:pStyle w:val="Heading1"/>
        <w:numPr>
          <w:ilvl w:val="0"/>
          <w:numId w:val="1"/>
        </w:numPr>
      </w:pPr>
      <w:bookmarkStart w:id="0" w:name="_Toc69020851"/>
      <w:r>
        <w:lastRenderedPageBreak/>
        <w:t>Mục tiêu</w:t>
      </w:r>
      <w:bookmarkEnd w:id="0"/>
    </w:p>
    <w:p w14:paraId="546DE1F9" w14:textId="77777777" w:rsidR="006F25A5" w:rsidRPr="006F25A5" w:rsidRDefault="006F25A5" w:rsidP="006F25A5">
      <w:pPr>
        <w:spacing w:before="200"/>
        <w:ind w:left="1077" w:firstLine="357"/>
        <w:rPr>
          <w:sz w:val="24"/>
          <w:szCs w:val="24"/>
        </w:rPr>
      </w:pPr>
      <w:r w:rsidRPr="006F25A5">
        <w:rPr>
          <w:sz w:val="24"/>
          <w:szCs w:val="24"/>
        </w:rPr>
        <w:t>Xây dựng một website học tiếng Anh dành cho lứa tuổi 5 – 10.</w:t>
      </w:r>
    </w:p>
    <w:p w14:paraId="69F2FDE5" w14:textId="77777777" w:rsidR="006F25A5" w:rsidRPr="006F25A5" w:rsidRDefault="006F25A5" w:rsidP="006F25A5">
      <w:pPr>
        <w:ind w:left="1080" w:firstLine="360"/>
        <w:rPr>
          <w:sz w:val="24"/>
          <w:szCs w:val="24"/>
        </w:rPr>
      </w:pPr>
      <w:r w:rsidRPr="006F25A5">
        <w:rPr>
          <w:sz w:val="24"/>
          <w:szCs w:val="24"/>
        </w:rPr>
        <w:t>Các bài học đa dạng về chủ đề, màu sắc, hình ảnh âm thanh tạo hứng thú khi học.</w:t>
      </w:r>
    </w:p>
    <w:p w14:paraId="4A1C336C" w14:textId="7779F2F6" w:rsidR="001E1C3E" w:rsidRDefault="006F25A5" w:rsidP="006F25A5">
      <w:pPr>
        <w:ind w:left="1080" w:firstLine="360"/>
        <w:rPr>
          <w:sz w:val="24"/>
          <w:szCs w:val="24"/>
        </w:rPr>
      </w:pPr>
      <w:r w:rsidRPr="006F25A5">
        <w:rPr>
          <w:sz w:val="24"/>
          <w:szCs w:val="24"/>
        </w:rPr>
        <w:t xml:space="preserve">Có các bài kiểm tra đánh giá trình độ theo từng bài học, theo từng chủ đề. </w:t>
      </w:r>
    </w:p>
    <w:p w14:paraId="1C6AB18B" w14:textId="4DB8A3DD" w:rsidR="006F25A5" w:rsidRPr="006F25A5" w:rsidRDefault="006F25A5" w:rsidP="007A7A34">
      <w:pPr>
        <w:ind w:left="1440"/>
        <w:rPr>
          <w:sz w:val="24"/>
          <w:szCs w:val="24"/>
        </w:rPr>
      </w:pPr>
      <w:r>
        <w:rPr>
          <w:sz w:val="24"/>
          <w:szCs w:val="24"/>
        </w:rPr>
        <w:t>Có thể truy cập website học tiếng Anh thông qua nhiều nền tảng như smart phone, tablet, PC, laptop.</w:t>
      </w:r>
    </w:p>
    <w:p w14:paraId="015D6E4E" w14:textId="7A5AD92F" w:rsidR="001E1C3E" w:rsidRDefault="001E1C3E" w:rsidP="001E1C3E">
      <w:pPr>
        <w:pStyle w:val="Heading1"/>
        <w:numPr>
          <w:ilvl w:val="0"/>
          <w:numId w:val="1"/>
        </w:numPr>
      </w:pPr>
      <w:bookmarkStart w:id="1" w:name="_Toc69020852"/>
      <w:r w:rsidRPr="002522F1">
        <w:t>Phân tích</w:t>
      </w:r>
      <w:bookmarkEnd w:id="1"/>
    </w:p>
    <w:p w14:paraId="171145D3" w14:textId="0EF2409D" w:rsidR="00570FB6" w:rsidRPr="007A7A34" w:rsidRDefault="00570FB6" w:rsidP="007A7A34">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7EA58ED0" w14:textId="006BFEB4" w:rsidR="00570FB6" w:rsidRPr="00570FB6" w:rsidRDefault="00570FB6" w:rsidP="00570FB6">
      <w:pPr>
        <w:ind w:left="1080" w:firstLine="360"/>
        <w:rPr>
          <w:sz w:val="24"/>
          <w:szCs w:val="24"/>
        </w:rPr>
      </w:pPr>
      <w:r w:rsidRPr="00570FB6">
        <w:rPr>
          <w:sz w:val="24"/>
          <w:szCs w:val="24"/>
        </w:rPr>
        <w:t>Ứng dụng học tiếng Anh.</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10383450"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343D9B19" w14:textId="26A52225" w:rsidR="007A7A34" w:rsidRPr="007A7A34" w:rsidRDefault="007A7A34" w:rsidP="007A7A34">
      <w:pPr>
        <w:ind w:left="1440"/>
        <w:rPr>
          <w:sz w:val="24"/>
          <w:szCs w:val="24"/>
        </w:rPr>
      </w:pPr>
      <w:r w:rsidRPr="007A7A34">
        <w:rPr>
          <w:sz w:val="24"/>
          <w:szCs w:val="24"/>
        </w:rPr>
        <w:lastRenderedPageBreak/>
        <w:t>Website hướng đến tạo sự thích thú thông qua các hình ảnh, âm thanh và đồng thời cũng tạo môi trường cạnh tranh thông qua các bài kiểm tra để người học có thể kiểm tra được trình độ của mình.</w:t>
      </w:r>
    </w:p>
    <w:p w14:paraId="1A75E09C" w14:textId="15B58368" w:rsidR="001E1C3E" w:rsidRDefault="001E1C3E" w:rsidP="009E3E64">
      <w:pPr>
        <w:pStyle w:val="Heading1"/>
        <w:numPr>
          <w:ilvl w:val="0"/>
          <w:numId w:val="1"/>
        </w:numPr>
      </w:pPr>
      <w:bookmarkStart w:id="2" w:name="_Toc69020853"/>
      <w:r w:rsidRPr="002522F1">
        <w:t>Thiết kế</w:t>
      </w:r>
      <w:bookmarkEnd w:id="2"/>
    </w:p>
    <w:p w14:paraId="6E37B840" w14:textId="6D5A31C0" w:rsidR="00E80AE4" w:rsidRDefault="009E3E64" w:rsidP="009E3E64">
      <w:pPr>
        <w:pStyle w:val="ListParagraph"/>
        <w:numPr>
          <w:ilvl w:val="0"/>
          <w:numId w:val="4"/>
        </w:numPr>
        <w:spacing w:before="200" w:after="600"/>
        <w:ind w:left="1077" w:hanging="357"/>
      </w:pPr>
      <w:r>
        <w:t>Use – case diagram</w:t>
      </w:r>
    </w:p>
    <w:p w14:paraId="38339221" w14:textId="2F0C5CDE" w:rsidR="009E3E64" w:rsidRPr="009E3E64" w:rsidRDefault="009E3E64" w:rsidP="009E3E64">
      <w:pPr>
        <w:pStyle w:val="ListParagraph"/>
        <w:ind w:left="1080"/>
      </w:pPr>
      <w:r>
        <w:rPr>
          <w:noProof/>
        </w:rPr>
        <w:drawing>
          <wp:inline distT="0" distB="0" distL="0" distR="0" wp14:anchorId="322632D8" wp14:editId="5F80B34C">
            <wp:extent cx="4008120" cy="621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411" cy="6216711"/>
                    </a:xfrm>
                    <a:prstGeom prst="rect">
                      <a:avLst/>
                    </a:prstGeom>
                    <a:noFill/>
                    <a:ln>
                      <a:noFill/>
                    </a:ln>
                  </pic:spPr>
                </pic:pic>
              </a:graphicData>
            </a:graphic>
          </wp:inline>
        </w:drawing>
      </w:r>
    </w:p>
    <w:sectPr w:rsidR="009E3E64" w:rsidRPr="009E3E64" w:rsidSect="00801732">
      <w:headerReference w:type="default" r:id="rId12"/>
      <w:footerReference w:type="default" r:id="rId13"/>
      <w:headerReference w:type="first" r:id="rId14"/>
      <w:footerReference w:type="first" r:id="rId15"/>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52F94" w14:textId="77777777" w:rsidR="00CB295D" w:rsidRDefault="00CB295D">
      <w:pPr>
        <w:spacing w:after="0" w:line="240" w:lineRule="auto"/>
      </w:pPr>
      <w:r>
        <w:separator/>
      </w:r>
    </w:p>
  </w:endnote>
  <w:endnote w:type="continuationSeparator" w:id="0">
    <w:p w14:paraId="6FA4F214" w14:textId="77777777" w:rsidR="00CB295D" w:rsidRDefault="00CB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0B984" w14:textId="77777777" w:rsidR="00801732" w:rsidRDefault="00CB2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CB2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F52C4" w14:textId="00E795E7" w:rsidR="00801732" w:rsidRPr="00801732" w:rsidRDefault="00CB295D" w:rsidP="00801732">
    <w:pPr>
      <w:pStyle w:val="Footer"/>
      <w:ind w:hanging="1146"/>
      <w:rPr>
        <w:sz w:val="28"/>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C4C9" w14:textId="77777777" w:rsidR="00B84ED9" w:rsidRDefault="00CB2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DFA08" w14:textId="77777777" w:rsidR="00CB295D" w:rsidRDefault="00CB295D">
      <w:pPr>
        <w:spacing w:after="0" w:line="240" w:lineRule="auto"/>
      </w:pPr>
      <w:r>
        <w:separator/>
      </w:r>
    </w:p>
  </w:footnote>
  <w:footnote w:type="continuationSeparator" w:id="0">
    <w:p w14:paraId="4A405428" w14:textId="77777777" w:rsidR="00CB295D" w:rsidRDefault="00CB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11336" w14:textId="77777777" w:rsidR="002522F1" w:rsidRDefault="00CB2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0C06" w14:textId="77777777" w:rsidR="002522F1" w:rsidRDefault="00CB2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147D"/>
    <w:multiLevelType w:val="hybridMultilevel"/>
    <w:tmpl w:val="DAAEC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F709DD"/>
    <w:multiLevelType w:val="hybridMultilevel"/>
    <w:tmpl w:val="700A8F80"/>
    <w:lvl w:ilvl="0" w:tplc="A0B85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D57"/>
    <w:rsid w:val="00041611"/>
    <w:rsid w:val="001E1C3E"/>
    <w:rsid w:val="00237131"/>
    <w:rsid w:val="00360159"/>
    <w:rsid w:val="003F0404"/>
    <w:rsid w:val="00570FB6"/>
    <w:rsid w:val="006F25A5"/>
    <w:rsid w:val="00735E0E"/>
    <w:rsid w:val="007A7A34"/>
    <w:rsid w:val="0086080E"/>
    <w:rsid w:val="00863E8E"/>
    <w:rsid w:val="0094233F"/>
    <w:rsid w:val="00983B94"/>
    <w:rsid w:val="009E3E64"/>
    <w:rsid w:val="00A33D57"/>
    <w:rsid w:val="00CB295D"/>
    <w:rsid w:val="00E8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15:chartTrackingRefBased/>
  <w15:docId w15:val="{0CDE558B-F6FF-4872-84F1-A131E227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2021-04-08T05:14:00Z</dcterms:created>
  <dcterms:modified xsi:type="dcterms:W3CDTF">2021-04-11T01:10:00Z</dcterms:modified>
</cp:coreProperties>
</file>