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42CD" w14:textId="35F5135C" w:rsidR="00FF11EE" w:rsidRPr="00FF11EE" w:rsidRDefault="00FF11EE" w:rsidP="00972038">
      <w:pPr>
        <w:pStyle w:val="PlainText"/>
        <w:rPr>
          <w:rFonts w:ascii="Segoe UI" w:hAnsi="Segoe UI" w:cs="Segoe UI"/>
          <w:lang w:val="en-US"/>
        </w:rPr>
      </w:pPr>
      <w:r>
        <w:rPr>
          <w:rFonts w:ascii="Segoe UI" w:hAnsi="Segoe UI" w:cs="Segoe UI"/>
          <w:lang w:val="en-US"/>
        </w:rPr>
        <w:t>-------------------------------Paragraph 1</w:t>
      </w:r>
    </w:p>
    <w:p w14:paraId="1BEB635D" w14:textId="390A30E9" w:rsidR="00714463" w:rsidRPr="00714463" w:rsidRDefault="00714463" w:rsidP="00972038">
      <w:pPr>
        <w:pStyle w:val="PlainText"/>
        <w:rPr>
          <w:rFonts w:ascii="Segoe UI" w:hAnsi="Segoe UI" w:cs="Segoe UI"/>
          <w:lang w:val="en-US"/>
        </w:rPr>
      </w:pPr>
      <w:r>
        <w:rPr>
          <w:rFonts w:ascii="Segoe UI" w:hAnsi="Segoe UI" w:cs="Segoe UI"/>
          <w:lang w:val="en-US"/>
        </w:rPr>
        <w:t>----Scene 1</w:t>
      </w:r>
    </w:p>
    <w:p w14:paraId="0147C272" w14:textId="77521723" w:rsidR="00714463" w:rsidRDefault="00972038" w:rsidP="00972038">
      <w:pPr>
        <w:pStyle w:val="PlainText"/>
        <w:rPr>
          <w:rFonts w:ascii="Segoe UI" w:hAnsi="Segoe UI" w:cs="Segoe UI"/>
        </w:rPr>
      </w:pPr>
      <w:r w:rsidRPr="00DE2B3D">
        <w:rPr>
          <w:rFonts w:ascii="Segoe UI" w:hAnsi="Segoe UI" w:cs="Segoe UI"/>
        </w:rPr>
        <w:t xml:space="preserve">Chiến tranh Việt Nam là một chủ đề phức tạp. Ngay cả ngày nay, vẫn còn nhiều cuộc thảo luận về </w:t>
      </w:r>
      <w:r w:rsidR="00555448" w:rsidRPr="00DE2B3D">
        <w:rPr>
          <w:rFonts w:ascii="Segoe UI" w:hAnsi="Segoe UI" w:cs="Segoe UI"/>
        </w:rPr>
        <w:t>nó</w:t>
      </w:r>
      <w:r w:rsidRPr="00DE2B3D">
        <w:rPr>
          <w:rFonts w:ascii="Segoe UI" w:hAnsi="Segoe UI" w:cs="Segoe UI"/>
        </w:rPr>
        <w:t xml:space="preserve">. </w:t>
      </w:r>
      <w:r w:rsidR="000E23A4" w:rsidRPr="00DE2B3D">
        <w:rPr>
          <w:rFonts w:ascii="Segoe UI" w:hAnsi="Segoe UI" w:cs="Segoe UI"/>
        </w:rPr>
        <w:t>Có rất nhiều giai thoại trong số</w:t>
      </w:r>
      <w:r w:rsidR="000E23A4" w:rsidRPr="00DE2B3D">
        <w:rPr>
          <w:rFonts w:ascii="Segoe UI" w:hAnsi="Segoe UI" w:cs="Segoe UI"/>
          <w:lang w:val="vi-VN"/>
        </w:rPr>
        <w:t xml:space="preserve"> </w:t>
      </w:r>
      <w:r w:rsidR="000E23A4" w:rsidRPr="00DE2B3D">
        <w:rPr>
          <w:rFonts w:ascii="Segoe UI" w:hAnsi="Segoe UI" w:cs="Segoe UI"/>
        </w:rPr>
        <w:t>cuộc chiến này,</w:t>
      </w:r>
    </w:p>
    <w:p w14:paraId="2E18CC37" w14:textId="7D8F456F" w:rsidR="00714463" w:rsidRDefault="00714463" w:rsidP="00972038">
      <w:pPr>
        <w:pStyle w:val="PlainText"/>
        <w:rPr>
          <w:rFonts w:ascii="Segoe UI" w:hAnsi="Segoe UI" w:cs="Segoe UI"/>
        </w:rPr>
      </w:pPr>
      <w:r w:rsidRPr="000E23A4">
        <w:rPr>
          <w:rFonts w:ascii="Segoe UI" w:hAnsi="Segoe UI" w:cs="Segoe UI"/>
        </w:rPr>
        <w:t>----Scene 2</w:t>
      </w:r>
    </w:p>
    <w:p w14:paraId="2E2BD8B9" w14:textId="59C86185" w:rsidR="00714463" w:rsidRDefault="00972038" w:rsidP="00972038">
      <w:pPr>
        <w:pStyle w:val="PlainText"/>
        <w:rPr>
          <w:rFonts w:ascii="Segoe UI" w:hAnsi="Segoe UI" w:cs="Segoe UI"/>
          <w:lang w:val="vi-VN"/>
        </w:rPr>
      </w:pPr>
      <w:r w:rsidRPr="00DE2B3D">
        <w:rPr>
          <w:rFonts w:ascii="Segoe UI" w:hAnsi="Segoe UI" w:cs="Segoe UI"/>
        </w:rPr>
        <w:t>như về Hồ Chí Minh</w:t>
      </w:r>
      <w:r w:rsidR="005A3BE1" w:rsidRPr="00DE2B3D">
        <w:rPr>
          <w:rFonts w:ascii="Segoe UI" w:hAnsi="Segoe UI" w:cs="Segoe UI"/>
        </w:rPr>
        <w:t xml:space="preserve"> </w:t>
      </w:r>
      <w:r w:rsidR="00074908" w:rsidRPr="00DE2B3D">
        <w:rPr>
          <w:rFonts w:ascii="Segoe UI" w:hAnsi="Segoe UI" w:cs="Segoe UI"/>
          <w:lang w:val="vi-VN"/>
        </w:rPr>
        <w:t>và</w:t>
      </w:r>
      <w:r w:rsidRPr="00DE2B3D">
        <w:rPr>
          <w:rFonts w:ascii="Segoe UI" w:hAnsi="Segoe UI" w:cs="Segoe UI"/>
        </w:rPr>
        <w:t xml:space="preserve"> </w:t>
      </w:r>
      <w:r w:rsidR="006234CE" w:rsidRPr="00DE2B3D">
        <w:rPr>
          <w:rFonts w:ascii="Segoe UI" w:hAnsi="Segoe UI" w:cs="Segoe UI"/>
        </w:rPr>
        <w:t>trận Điện Biên Phủ</w:t>
      </w:r>
      <w:r w:rsidRPr="00DE2B3D">
        <w:rPr>
          <w:rFonts w:ascii="Segoe UI" w:hAnsi="Segoe UI" w:cs="Segoe UI"/>
        </w:rPr>
        <w:t>. Nhiều người đã biết về Hồ</w:t>
      </w:r>
      <w:r w:rsidR="00555448" w:rsidRPr="00DE2B3D">
        <w:rPr>
          <w:rFonts w:ascii="Segoe UI" w:hAnsi="Segoe UI" w:cs="Segoe UI"/>
          <w:lang w:val="vi-VN"/>
        </w:rPr>
        <w:t xml:space="preserve"> </w:t>
      </w:r>
      <w:r w:rsidRPr="00DE2B3D">
        <w:rPr>
          <w:rFonts w:ascii="Segoe UI" w:hAnsi="Segoe UI" w:cs="Segoe UI"/>
        </w:rPr>
        <w:t>Chí Minh, nhưng hầu như không ai biết về câu chuyện của Đại tướng Võ Nguyên Giáp trong chiến tranh Việt Nam.</w:t>
      </w:r>
      <w:r w:rsidR="00555448" w:rsidRPr="00DE2B3D">
        <w:rPr>
          <w:rFonts w:ascii="Segoe UI" w:hAnsi="Segoe UI" w:cs="Segoe UI"/>
          <w:lang w:val="vi-VN"/>
        </w:rPr>
        <w:t xml:space="preserve"> </w:t>
      </w:r>
    </w:p>
    <w:p w14:paraId="45549F1A" w14:textId="5E891D06" w:rsidR="00714463" w:rsidRPr="00714463" w:rsidRDefault="00714463" w:rsidP="00972038">
      <w:pPr>
        <w:pStyle w:val="PlainText"/>
      </w:pPr>
      <w:r w:rsidRPr="009B6B1B">
        <w:rPr>
          <w:rFonts w:ascii="Segoe UI" w:hAnsi="Segoe UI" w:cs="Segoe UI"/>
          <w:lang w:val="vi-VN"/>
        </w:rPr>
        <w:t>----Scene 3</w:t>
      </w:r>
    </w:p>
    <w:p w14:paraId="2BC9554E" w14:textId="632609D8" w:rsidR="00972038" w:rsidRPr="00DE2B3D" w:rsidRDefault="00972038" w:rsidP="00972038">
      <w:pPr>
        <w:pStyle w:val="PlainText"/>
        <w:rPr>
          <w:rFonts w:ascii="Segoe UI" w:hAnsi="Segoe UI" w:cs="Segoe UI"/>
        </w:rPr>
      </w:pPr>
      <w:r w:rsidRPr="00DE2B3D">
        <w:rPr>
          <w:rFonts w:ascii="Segoe UI" w:hAnsi="Segoe UI" w:cs="Segoe UI"/>
        </w:rPr>
        <w:t xml:space="preserve">Bởi vì điều này, tại sao chúng ta không nói về </w:t>
      </w:r>
      <w:r w:rsidR="00074908" w:rsidRPr="00DE2B3D">
        <w:rPr>
          <w:rFonts w:ascii="Segoe UI" w:hAnsi="Segoe UI" w:cs="Segoe UI"/>
          <w:lang w:val="vi-VN"/>
        </w:rPr>
        <w:t>một chút về nó</w:t>
      </w:r>
      <w:r w:rsidRPr="00DE2B3D">
        <w:rPr>
          <w:rFonts w:ascii="Segoe UI" w:hAnsi="Segoe UI" w:cs="Segoe UI"/>
        </w:rPr>
        <w:t>?</w:t>
      </w:r>
    </w:p>
    <w:p w14:paraId="65DA6E9F" w14:textId="51DD205F" w:rsidR="00972038" w:rsidRDefault="00972038" w:rsidP="00972038">
      <w:pPr>
        <w:pStyle w:val="PlainText"/>
        <w:rPr>
          <w:rFonts w:ascii="Segoe UI" w:hAnsi="Segoe UI" w:cs="Segoe UI"/>
        </w:rPr>
      </w:pPr>
    </w:p>
    <w:p w14:paraId="2B2FB7DA" w14:textId="5ACFC362" w:rsidR="00FF11EE" w:rsidRPr="009B6B1B" w:rsidRDefault="00FF11EE" w:rsidP="00972038">
      <w:pPr>
        <w:pStyle w:val="PlainText"/>
        <w:rPr>
          <w:rFonts w:ascii="Segoe UI" w:hAnsi="Segoe UI" w:cs="Segoe UI"/>
        </w:rPr>
      </w:pPr>
      <w:r w:rsidRPr="009B6B1B">
        <w:rPr>
          <w:rFonts w:ascii="Segoe UI" w:hAnsi="Segoe UI" w:cs="Segoe UI"/>
        </w:rPr>
        <w:t>-------------------------------Paragraph 2</w:t>
      </w:r>
    </w:p>
    <w:p w14:paraId="6F8767A2" w14:textId="4CF13903" w:rsidR="00047F92" w:rsidRPr="009B6B1B" w:rsidRDefault="00047F92" w:rsidP="00972038">
      <w:pPr>
        <w:pStyle w:val="PlainText"/>
        <w:rPr>
          <w:rFonts w:ascii="Segoe UI" w:hAnsi="Segoe UI" w:cs="Segoe UI"/>
        </w:rPr>
      </w:pPr>
      <w:r w:rsidRPr="009B6B1B">
        <w:rPr>
          <w:rFonts w:ascii="Segoe UI" w:hAnsi="Segoe UI" w:cs="Segoe UI"/>
        </w:rPr>
        <w:t>----Scene 1</w:t>
      </w:r>
    </w:p>
    <w:p w14:paraId="7342F10A" w14:textId="440DC749" w:rsidR="00047F92" w:rsidRDefault="00972038" w:rsidP="00972038">
      <w:pPr>
        <w:pStyle w:val="PlainText"/>
        <w:rPr>
          <w:rFonts w:ascii="Segoe UI" w:hAnsi="Segoe UI" w:cs="Segoe UI"/>
        </w:rPr>
      </w:pPr>
      <w:r w:rsidRPr="00DE2B3D">
        <w:rPr>
          <w:rFonts w:ascii="Segoe UI" w:hAnsi="Segoe UI" w:cs="Segoe UI"/>
        </w:rPr>
        <w:t>Võ Nguyên Giáp, tên thật là Võ Giáp (còn gọi là Văn), là một tướng lĩnh, nhà chính trị cộng sản Việt Nam, sinh năm 1911 tại Lê</w:t>
      </w:r>
      <w:r w:rsidR="00555448" w:rsidRPr="00DE2B3D">
        <w:rPr>
          <w:rFonts w:ascii="Segoe UI" w:hAnsi="Segoe UI" w:cs="Segoe UI"/>
          <w:lang w:val="vi-VN"/>
        </w:rPr>
        <w:t xml:space="preserve"> </w:t>
      </w:r>
      <w:r w:rsidR="009B6B1B" w:rsidRPr="009B6B1B">
        <w:rPr>
          <w:rFonts w:ascii="Segoe UI" w:hAnsi="Segoe UI" w:cs="Segoe UI"/>
        </w:rPr>
        <w:t>Th</w:t>
      </w:r>
      <w:r w:rsidR="009B6B1B" w:rsidRPr="003D2DEB">
        <w:rPr>
          <w:rFonts w:ascii="Segoe UI" w:hAnsi="Segoe UI" w:cs="Segoe UI"/>
        </w:rPr>
        <w:t>ủy</w:t>
      </w:r>
      <w:r w:rsidRPr="00DE2B3D">
        <w:rPr>
          <w:rFonts w:ascii="Segoe UI" w:hAnsi="Segoe UI" w:cs="Segoe UI"/>
        </w:rPr>
        <w:t xml:space="preserve">, Quảng Bình trong một gia đình nhà Nho. </w:t>
      </w:r>
    </w:p>
    <w:p w14:paraId="4EFB542E" w14:textId="0D149893" w:rsidR="00047F92" w:rsidRDefault="00047F92" w:rsidP="00972038">
      <w:pPr>
        <w:pStyle w:val="PlainText"/>
        <w:rPr>
          <w:rFonts w:ascii="Segoe UI" w:hAnsi="Segoe UI" w:cs="Segoe UI"/>
        </w:rPr>
      </w:pPr>
      <w:r w:rsidRPr="009B6B1B">
        <w:rPr>
          <w:rFonts w:ascii="Segoe UI" w:hAnsi="Segoe UI" w:cs="Segoe UI"/>
        </w:rPr>
        <w:t>----Scene 2</w:t>
      </w:r>
    </w:p>
    <w:p w14:paraId="00F9E4CF" w14:textId="6A2600D8" w:rsidR="00972038" w:rsidRDefault="00972038" w:rsidP="00972038">
      <w:pPr>
        <w:pStyle w:val="PlainText"/>
        <w:rPr>
          <w:rFonts w:ascii="Segoe UI" w:hAnsi="Segoe UI" w:cs="Segoe UI"/>
        </w:rPr>
      </w:pPr>
      <w:r w:rsidRPr="00DE2B3D">
        <w:rPr>
          <w:rFonts w:ascii="Segoe UI" w:hAnsi="Segoe UI" w:cs="Segoe UI"/>
        </w:rPr>
        <w:t xml:space="preserve">Cha là Võ Quang Nghiêm, mẹ là Nguyễn Thị Kiên. </w:t>
      </w:r>
      <w:r w:rsidR="00C65F14" w:rsidRPr="00C65F14">
        <w:rPr>
          <w:rFonts w:ascii="Segoe UI" w:hAnsi="Segoe UI" w:cs="Segoe UI"/>
        </w:rPr>
        <w:t xml:space="preserve">Gia đình </w:t>
      </w:r>
      <w:r w:rsidRPr="00DE2B3D">
        <w:rPr>
          <w:rFonts w:ascii="Segoe UI" w:hAnsi="Segoe UI" w:cs="Segoe UI"/>
        </w:rPr>
        <w:t>Giáp</w:t>
      </w:r>
      <w:r w:rsidR="00C65F14" w:rsidRPr="00C65F14">
        <w:rPr>
          <w:rFonts w:ascii="Segoe UI" w:hAnsi="Segoe UI" w:cs="Segoe UI"/>
        </w:rPr>
        <w:t xml:space="preserve"> </w:t>
      </w:r>
      <w:r w:rsidRPr="00DE2B3D">
        <w:rPr>
          <w:rFonts w:ascii="Segoe UI" w:hAnsi="Segoe UI" w:cs="Segoe UI"/>
        </w:rPr>
        <w:t>còn có 7 anh chị em khác, nhưng 4 người trong số họ đã chết vì bệnh tật và chiến tranh.</w:t>
      </w:r>
    </w:p>
    <w:p w14:paraId="692ADD74" w14:textId="77777777" w:rsidR="00FF11EE" w:rsidRPr="00DE2B3D" w:rsidRDefault="00FF11EE" w:rsidP="00972038">
      <w:pPr>
        <w:pStyle w:val="PlainText"/>
        <w:rPr>
          <w:rFonts w:ascii="Segoe UI" w:hAnsi="Segoe UI" w:cs="Segoe UI"/>
          <w:lang w:val="vi-VN"/>
        </w:rPr>
      </w:pPr>
    </w:p>
    <w:p w14:paraId="4EB778BE" w14:textId="6A2E0575" w:rsidR="00AB3C39" w:rsidRPr="009B6B1B" w:rsidRDefault="00FF11EE" w:rsidP="00972038">
      <w:pPr>
        <w:pStyle w:val="PlainText"/>
        <w:rPr>
          <w:rFonts w:ascii="Segoe UI" w:hAnsi="Segoe UI" w:cs="Segoe UI"/>
          <w:lang w:val="vi-VN"/>
        </w:rPr>
      </w:pPr>
      <w:r w:rsidRPr="009B6B1B">
        <w:rPr>
          <w:rFonts w:ascii="Segoe UI" w:hAnsi="Segoe UI" w:cs="Segoe UI"/>
          <w:lang w:val="vi-VN"/>
        </w:rPr>
        <w:t>-------------------------------Paragraph 3</w:t>
      </w:r>
    </w:p>
    <w:p w14:paraId="02945357" w14:textId="62DAB6F2" w:rsidR="00047F92" w:rsidRPr="00DE2B3D" w:rsidRDefault="00047F92" w:rsidP="00972038">
      <w:pPr>
        <w:pStyle w:val="PlainText"/>
        <w:rPr>
          <w:rFonts w:ascii="Segoe UI" w:hAnsi="Segoe UI" w:cs="Segoe UI"/>
          <w:lang w:val="vi-VN"/>
        </w:rPr>
      </w:pPr>
      <w:r w:rsidRPr="009B6B1B">
        <w:rPr>
          <w:rFonts w:ascii="Segoe UI" w:hAnsi="Segoe UI" w:cs="Segoe UI"/>
          <w:lang w:val="vi-VN"/>
        </w:rPr>
        <w:t>----Scene 1</w:t>
      </w:r>
    </w:p>
    <w:p w14:paraId="1D00D9E8" w14:textId="54DFC265" w:rsidR="00047F92" w:rsidRDefault="003D2DEB" w:rsidP="00972038">
      <w:pPr>
        <w:pStyle w:val="PlainText"/>
        <w:rPr>
          <w:rFonts w:ascii="Segoe UI" w:hAnsi="Segoe UI" w:cs="Segoe UI"/>
          <w:lang w:val="vi-VN"/>
        </w:rPr>
      </w:pPr>
      <w:r w:rsidRPr="003D2DEB">
        <w:rPr>
          <w:rFonts w:ascii="Segoe UI" w:hAnsi="Segoe UI" w:cs="Segoe UI"/>
          <w:lang w:val="vi-VN"/>
        </w:rPr>
        <w:t>Năm 16 tuổi</w:t>
      </w:r>
      <w:r w:rsidR="00AB3C39" w:rsidRPr="00DE2B3D">
        <w:rPr>
          <w:rFonts w:ascii="Segoe UI" w:hAnsi="Segoe UI" w:cs="Segoe UI"/>
          <w:lang w:val="vi-VN"/>
        </w:rPr>
        <w:t>, Giáp</w:t>
      </w:r>
      <w:r w:rsidRPr="002878F4">
        <w:rPr>
          <w:rFonts w:ascii="Segoe UI" w:hAnsi="Segoe UI" w:cs="Segoe UI"/>
          <w:lang w:val="vi-VN"/>
        </w:rPr>
        <w:t xml:space="preserve"> bắt đầu</w:t>
      </w:r>
      <w:r w:rsidR="00AB3C39" w:rsidRPr="00DE2B3D">
        <w:rPr>
          <w:rFonts w:ascii="Segoe UI" w:hAnsi="Segoe UI" w:cs="Segoe UI"/>
          <w:lang w:val="vi-VN"/>
        </w:rPr>
        <w:t xml:space="preserve"> hoạt động cách mạng. </w:t>
      </w:r>
    </w:p>
    <w:p w14:paraId="5516B2F5" w14:textId="0FBED6B9" w:rsidR="00047F92" w:rsidRDefault="00047F92" w:rsidP="00972038">
      <w:pPr>
        <w:pStyle w:val="PlainText"/>
        <w:rPr>
          <w:rFonts w:ascii="Segoe UI" w:hAnsi="Segoe UI" w:cs="Segoe UI"/>
          <w:lang w:val="vi-VN"/>
        </w:rPr>
      </w:pPr>
      <w:r w:rsidRPr="009B6B1B">
        <w:rPr>
          <w:rFonts w:ascii="Segoe UI" w:hAnsi="Segoe UI" w:cs="Segoe UI"/>
          <w:lang w:val="vi-VN"/>
        </w:rPr>
        <w:t>----Scene 2</w:t>
      </w:r>
    </w:p>
    <w:p w14:paraId="646C78AE" w14:textId="7FCA2943" w:rsidR="00AB3C39" w:rsidRPr="00DE2B3D" w:rsidRDefault="0049264F" w:rsidP="00972038">
      <w:pPr>
        <w:pStyle w:val="PlainText"/>
        <w:rPr>
          <w:rFonts w:ascii="Segoe UI" w:hAnsi="Segoe UI" w:cs="Segoe UI"/>
          <w:lang w:val="vi-VN"/>
        </w:rPr>
      </w:pPr>
      <w:r w:rsidRPr="0049264F">
        <w:rPr>
          <w:rFonts w:ascii="Segoe UI" w:hAnsi="Segoe UI" w:cs="Segoe UI"/>
          <w:lang w:val="vi-VN"/>
        </w:rPr>
        <w:t>Ô</w:t>
      </w:r>
      <w:r w:rsidR="002878F4" w:rsidRPr="00DE2B3D">
        <w:rPr>
          <w:rFonts w:ascii="Segoe UI" w:hAnsi="Segoe UI" w:cs="Segoe UI"/>
          <w:lang w:val="vi-VN"/>
        </w:rPr>
        <w:t xml:space="preserve">ng bận rộn với việc sản xuất viết bài cho những tờ báo cách mạng đương thời, </w:t>
      </w:r>
      <w:r w:rsidR="00345A36" w:rsidRPr="00DE2B3D">
        <w:rPr>
          <w:rFonts w:ascii="Segoe UI" w:hAnsi="Segoe UI" w:cs="Segoe UI"/>
          <w:lang w:val="vi-VN"/>
        </w:rPr>
        <w:t>như tờ Tiếng Dân</w:t>
      </w:r>
      <w:r w:rsidR="001E5608" w:rsidRPr="00DE2B3D">
        <w:rPr>
          <w:rFonts w:ascii="Segoe UI" w:hAnsi="Segoe UI" w:cs="Segoe UI"/>
          <w:lang w:val="vi-VN"/>
        </w:rPr>
        <w:t>, cùng với việc tham gia nhiều hoạt động cách mạng khác nhau ở Đông Dương.</w:t>
      </w:r>
    </w:p>
    <w:p w14:paraId="485B5EA6" w14:textId="0433DE99" w:rsidR="00047F92" w:rsidRPr="00C92065" w:rsidRDefault="00047F92" w:rsidP="00972038">
      <w:pPr>
        <w:pStyle w:val="PlainText"/>
        <w:rPr>
          <w:rFonts w:ascii="Segoe UI" w:hAnsi="Segoe UI" w:cs="Segoe UI"/>
          <w:lang w:val="vi-VN"/>
        </w:rPr>
      </w:pPr>
      <w:r w:rsidRPr="009B6B1B">
        <w:rPr>
          <w:rFonts w:ascii="Segoe UI" w:hAnsi="Segoe UI" w:cs="Segoe UI"/>
        </w:rPr>
        <w:t xml:space="preserve">----Scene </w:t>
      </w:r>
      <w:r w:rsidR="00A165DA" w:rsidRPr="00C92065">
        <w:rPr>
          <w:rFonts w:ascii="Segoe UI" w:hAnsi="Segoe UI" w:cs="Segoe UI"/>
          <w:lang w:val="vi-VN"/>
        </w:rPr>
        <w:t>3</w:t>
      </w:r>
    </w:p>
    <w:p w14:paraId="1FB1C93A" w14:textId="1847F272" w:rsidR="00972038" w:rsidRDefault="00047F92" w:rsidP="00972038">
      <w:pPr>
        <w:pStyle w:val="PlainText"/>
        <w:rPr>
          <w:rFonts w:ascii="Segoe UI" w:hAnsi="Segoe UI" w:cs="Segoe UI"/>
          <w:lang w:val="vi-VN"/>
        </w:rPr>
      </w:pPr>
      <w:r w:rsidRPr="00047F92">
        <w:rPr>
          <w:rFonts w:ascii="Segoe UI" w:hAnsi="Segoe UI" w:cs="Segoe UI"/>
        </w:rPr>
        <w:t>Sau đó, năm</w:t>
      </w:r>
      <w:r w:rsidR="00555448" w:rsidRPr="00DE2B3D">
        <w:rPr>
          <w:rFonts w:ascii="Segoe UI" w:hAnsi="Segoe UI" w:cs="Segoe UI"/>
        </w:rPr>
        <w:t xml:space="preserve"> 1939, Võ Nguyên Giáp nhận dạy môn lịch sử tại Trường Tư thục Thăng Long, Hà </w:t>
      </w:r>
      <w:r w:rsidR="00F006F0" w:rsidRPr="00DE2B3D">
        <w:rPr>
          <w:rFonts w:ascii="Segoe UI" w:hAnsi="Segoe UI" w:cs="Segoe UI"/>
        </w:rPr>
        <w:t>Nội</w:t>
      </w:r>
      <w:r w:rsidR="00B56D9E" w:rsidRPr="00DE2B3D">
        <w:rPr>
          <w:rFonts w:ascii="Segoe UI" w:hAnsi="Segoe UI" w:cs="Segoe UI"/>
          <w:lang w:val="vi-VN"/>
        </w:rPr>
        <w:t>.</w:t>
      </w:r>
      <w:r w:rsidR="00C92065" w:rsidRPr="00C92065">
        <w:rPr>
          <w:rFonts w:ascii="Segoe UI" w:hAnsi="Segoe UI" w:cs="Segoe UI"/>
          <w:lang w:val="vi-VN"/>
        </w:rPr>
        <w:t xml:space="preserve"> </w:t>
      </w:r>
      <w:r w:rsidR="00F10603" w:rsidRPr="00F10603">
        <w:rPr>
          <w:rFonts w:ascii="Segoe UI" w:hAnsi="Segoe UI" w:cs="Segoe UI"/>
          <w:lang w:val="vi-VN"/>
        </w:rPr>
        <w:t>Bùi Diệm, một trong những h</w:t>
      </w:r>
      <w:r w:rsidR="00C92065" w:rsidRPr="00C92065">
        <w:rPr>
          <w:rFonts w:ascii="Segoe UI" w:hAnsi="Segoe UI" w:cs="Segoe UI"/>
          <w:lang w:val="vi-VN"/>
        </w:rPr>
        <w:t xml:space="preserve">ọc sinh của ông mô tả rằng: </w:t>
      </w:r>
      <w:r w:rsidR="00F10603" w:rsidRPr="00F10603">
        <w:rPr>
          <w:rFonts w:ascii="Segoe UI" w:hAnsi="Segoe UI" w:cs="Segoe UI"/>
          <w:lang w:val="vi-VN"/>
        </w:rPr>
        <w:t>“</w:t>
      </w:r>
      <w:r w:rsidR="00C92065" w:rsidRPr="00C92065">
        <w:rPr>
          <w:rFonts w:ascii="Segoe UI" w:hAnsi="Segoe UI" w:cs="Segoe UI"/>
          <w:lang w:val="vi-VN"/>
        </w:rPr>
        <w:t>ông có thể vẽ lên bảng đen sơ đồ từng trận đánh của Napoléon, ông sôi nổi kể về Công xã Paris, về cái chết của những nhà Cách mạng như Danton và Robespierre</w:t>
      </w:r>
      <w:r w:rsidR="00F10603" w:rsidRPr="00F10603">
        <w:rPr>
          <w:rFonts w:ascii="Segoe UI" w:hAnsi="Segoe UI" w:cs="Segoe UI"/>
          <w:lang w:val="vi-VN"/>
        </w:rPr>
        <w:t>”</w:t>
      </w:r>
      <w:r w:rsidR="00C92065" w:rsidRPr="00C92065">
        <w:rPr>
          <w:rFonts w:ascii="Segoe UI" w:hAnsi="Segoe UI" w:cs="Segoe UI"/>
          <w:lang w:val="vi-VN"/>
        </w:rPr>
        <w:t>, "ông không chỉ là nhà sử học đơn thuần, ông còn là một trạng sư say mê, luôn bênh vực tính chính nghĩa của lịch sử".</w:t>
      </w:r>
    </w:p>
    <w:p w14:paraId="720DD8BE" w14:textId="77777777" w:rsidR="007E0779" w:rsidRPr="00DE2B3D" w:rsidRDefault="007E0779" w:rsidP="00972038">
      <w:pPr>
        <w:pStyle w:val="PlainText"/>
        <w:rPr>
          <w:rFonts w:ascii="Segoe UI" w:hAnsi="Segoe UI" w:cs="Segoe UI"/>
          <w:lang w:val="vi-VN"/>
        </w:rPr>
      </w:pPr>
    </w:p>
    <w:p w14:paraId="2C9F6384" w14:textId="45F61B38" w:rsidR="006329C9" w:rsidRPr="00F10603" w:rsidRDefault="007E0779" w:rsidP="00972038">
      <w:pPr>
        <w:pStyle w:val="PlainText"/>
        <w:rPr>
          <w:rFonts w:ascii="Segoe UI" w:hAnsi="Segoe UI" w:cs="Segoe UI"/>
          <w:lang w:val="vi-VN"/>
        </w:rPr>
      </w:pPr>
      <w:r w:rsidRPr="00092207">
        <w:rPr>
          <w:rFonts w:ascii="Segoe UI" w:hAnsi="Segoe UI" w:cs="Segoe UI"/>
          <w:lang w:val="vi-VN"/>
        </w:rPr>
        <w:t xml:space="preserve">-------------------------------Paragraph </w:t>
      </w:r>
      <w:r w:rsidR="00C46D75" w:rsidRPr="00F10603">
        <w:rPr>
          <w:rFonts w:ascii="Segoe UI" w:hAnsi="Segoe UI" w:cs="Segoe UI"/>
          <w:lang w:val="vi-VN"/>
        </w:rPr>
        <w:t>4</w:t>
      </w:r>
    </w:p>
    <w:p w14:paraId="1D227507" w14:textId="6C73434A" w:rsidR="00092207" w:rsidRPr="000E2718" w:rsidRDefault="00092207" w:rsidP="003A0CDA">
      <w:pPr>
        <w:pStyle w:val="PlainText"/>
        <w:rPr>
          <w:rFonts w:ascii="Segoe UI" w:hAnsi="Segoe UI" w:cs="Segoe UI"/>
          <w:lang w:val="vi-VN"/>
        </w:rPr>
      </w:pPr>
      <w:r w:rsidRPr="00092207">
        <w:rPr>
          <w:rFonts w:ascii="Segoe UI" w:hAnsi="Segoe UI" w:cs="Segoe UI"/>
          <w:lang w:val="vi-VN"/>
        </w:rPr>
        <w:t xml:space="preserve">----Scene </w:t>
      </w:r>
      <w:r w:rsidR="000E2718" w:rsidRPr="000E2718">
        <w:rPr>
          <w:rFonts w:ascii="Segoe UI" w:hAnsi="Segoe UI" w:cs="Segoe UI"/>
          <w:lang w:val="vi-VN"/>
        </w:rPr>
        <w:t>1</w:t>
      </w:r>
    </w:p>
    <w:p w14:paraId="3BEECBAC" w14:textId="77777777" w:rsidR="008A50F4" w:rsidRDefault="00B56D9E" w:rsidP="003A0CDA">
      <w:pPr>
        <w:pStyle w:val="PlainText"/>
        <w:rPr>
          <w:rFonts w:ascii="Segoe UI" w:hAnsi="Segoe UI" w:cs="Segoe UI"/>
          <w:lang w:val="vi-VN"/>
        </w:rPr>
      </w:pPr>
      <w:r w:rsidRPr="00DE2B3D">
        <w:rPr>
          <w:rFonts w:ascii="Segoe UI" w:hAnsi="Segoe UI" w:cs="Segoe UI"/>
          <w:lang w:val="vi-VN"/>
        </w:rPr>
        <w:t>Sau đó,</w:t>
      </w:r>
      <w:r w:rsidR="006329C9" w:rsidRPr="00DE2B3D">
        <w:rPr>
          <w:rFonts w:ascii="Segoe UI" w:hAnsi="Segoe UI" w:cs="Segoe UI"/>
          <w:lang w:val="vi-VN"/>
        </w:rPr>
        <w:t xml:space="preserve"> </w:t>
      </w:r>
      <w:r w:rsidRPr="00DE2B3D">
        <w:rPr>
          <w:rFonts w:ascii="Segoe UI" w:hAnsi="Segoe UI" w:cs="Segoe UI"/>
          <w:lang w:val="vi-VN"/>
        </w:rPr>
        <w:t>n</w:t>
      </w:r>
      <w:r w:rsidR="006329C9" w:rsidRPr="00DE2B3D">
        <w:rPr>
          <w:rFonts w:ascii="Segoe UI" w:hAnsi="Segoe UI" w:cs="Segoe UI"/>
          <w:lang w:val="vi-VN"/>
        </w:rPr>
        <w:t xml:space="preserve">ăm </w:t>
      </w:r>
      <w:r w:rsidRPr="00DE2B3D">
        <w:rPr>
          <w:rFonts w:ascii="Segoe UI" w:hAnsi="Segoe UI" w:cs="Segoe UI"/>
          <w:lang w:val="vi-VN"/>
        </w:rPr>
        <w:t>1941,</w:t>
      </w:r>
      <w:r w:rsidR="006329C9" w:rsidRPr="00DE2B3D">
        <w:rPr>
          <w:rFonts w:ascii="Segoe UI" w:hAnsi="Segoe UI" w:cs="Segoe UI"/>
          <w:lang w:val="vi-VN"/>
        </w:rPr>
        <w:t xml:space="preserve"> </w:t>
      </w:r>
      <w:r w:rsidRPr="00DE2B3D">
        <w:rPr>
          <w:rFonts w:ascii="Segoe UI" w:hAnsi="Segoe UI" w:cs="Segoe UI"/>
          <w:lang w:val="vi-VN"/>
        </w:rPr>
        <w:t>ô</w:t>
      </w:r>
      <w:r w:rsidR="006329C9" w:rsidRPr="00DE2B3D">
        <w:rPr>
          <w:rFonts w:ascii="Segoe UI" w:hAnsi="Segoe UI" w:cs="Segoe UI"/>
          <w:lang w:val="vi-VN"/>
        </w:rPr>
        <w:t xml:space="preserve">ng tham gia xây dựng cơ sở cách mạng, mở lớp huấn luyện quân sự cho Việt Minh ở Cao Bằng. </w:t>
      </w:r>
      <w:r w:rsidR="003A0CDA" w:rsidRPr="00DE2B3D">
        <w:rPr>
          <w:rFonts w:ascii="Segoe UI" w:hAnsi="Segoe UI" w:cs="Segoe UI"/>
          <w:lang w:val="vi-VN"/>
        </w:rPr>
        <w:t xml:space="preserve">Ngày 22 tháng 12 năm 1944, theo hướng dẫn của Hồ Chí Minh, ông thành lập đội Việt Nam Tuyên truyền Giải phóng quân với 34 người. Đây là tổ chức tiền thân của Quân đội </w:t>
      </w:r>
      <w:r w:rsidR="00FB2BA2" w:rsidRPr="00DE2B3D">
        <w:rPr>
          <w:rFonts w:ascii="Segoe UI" w:hAnsi="Segoe UI" w:cs="Segoe UI"/>
          <w:lang w:val="vi-VN"/>
        </w:rPr>
        <w:t>N</w:t>
      </w:r>
      <w:r w:rsidR="003A0CDA" w:rsidRPr="00DE2B3D">
        <w:rPr>
          <w:rFonts w:ascii="Segoe UI" w:hAnsi="Segoe UI" w:cs="Segoe UI"/>
          <w:lang w:val="vi-VN"/>
        </w:rPr>
        <w:t>hân dân Việt Nam.</w:t>
      </w:r>
      <w:r w:rsidR="004617A2" w:rsidRPr="00DE2B3D">
        <w:rPr>
          <w:rFonts w:ascii="Segoe UI" w:hAnsi="Segoe UI" w:cs="Segoe UI"/>
          <w:lang w:val="vi-VN"/>
        </w:rPr>
        <w:t xml:space="preserve"> </w:t>
      </w:r>
    </w:p>
    <w:p w14:paraId="01FBD350" w14:textId="3FE6AE1F" w:rsidR="008A50F4" w:rsidRPr="00725779" w:rsidRDefault="008A50F4" w:rsidP="003A0CDA">
      <w:pPr>
        <w:pStyle w:val="PlainText"/>
        <w:rPr>
          <w:rFonts w:ascii="Segoe UI" w:hAnsi="Segoe UI" w:cs="Segoe UI"/>
          <w:lang w:val="vi-VN"/>
        </w:rPr>
      </w:pPr>
      <w:r w:rsidRPr="009B6B1B">
        <w:rPr>
          <w:rFonts w:ascii="Segoe UI" w:hAnsi="Segoe UI" w:cs="Segoe UI"/>
          <w:lang w:val="vi-VN"/>
        </w:rPr>
        <w:t xml:space="preserve">----Scene </w:t>
      </w:r>
      <w:r w:rsidR="000E2718" w:rsidRPr="00725779">
        <w:rPr>
          <w:rFonts w:ascii="Segoe UI" w:hAnsi="Segoe UI" w:cs="Segoe UI"/>
          <w:lang w:val="vi-VN"/>
        </w:rPr>
        <w:t>2</w:t>
      </w:r>
    </w:p>
    <w:p w14:paraId="31D57C8D" w14:textId="55615F34" w:rsidR="008A50F4" w:rsidRDefault="003A0CDA" w:rsidP="003A0CDA">
      <w:pPr>
        <w:pStyle w:val="PlainText"/>
        <w:rPr>
          <w:rFonts w:ascii="Segoe UI" w:hAnsi="Segoe UI" w:cs="Segoe UI"/>
          <w:lang w:val="vi-VN"/>
        </w:rPr>
      </w:pPr>
      <w:r w:rsidRPr="00DE2B3D">
        <w:rPr>
          <w:rFonts w:ascii="Segoe UI" w:hAnsi="Segoe UI" w:cs="Segoe UI"/>
          <w:lang w:val="vi-VN"/>
        </w:rPr>
        <w:t>Ngày 25 tháng 12 năm 1944, ông đã chỉ huy đội quân này lập chiến công đầu tiên là tập kích diệt gọn hai đồn Phai Khắt và Nà Ngần. Ngày 14 tháng 8 năm 1945, ông trở thành uỷ viên Ban chấp hành Trung ương Đảng Cộng sản Đông Dương, sau đó là ủy viên Thường vụ Trung ương, tham gia Ủy ban Khởi nghĩa toàn quốc.</w:t>
      </w:r>
      <w:r w:rsidR="00FB2BA2" w:rsidRPr="00DE2B3D">
        <w:rPr>
          <w:rFonts w:ascii="Segoe UI" w:hAnsi="Segoe UI" w:cs="Segoe UI"/>
          <w:lang w:val="vi-VN"/>
        </w:rPr>
        <w:t xml:space="preserve"> </w:t>
      </w:r>
    </w:p>
    <w:p w14:paraId="52FDFB6B" w14:textId="5656128E" w:rsidR="008A50F4" w:rsidRPr="000E2718" w:rsidRDefault="008A50F4" w:rsidP="003A0CDA">
      <w:pPr>
        <w:pStyle w:val="PlainText"/>
        <w:rPr>
          <w:rFonts w:ascii="Segoe UI" w:hAnsi="Segoe UI" w:cs="Segoe UI"/>
          <w:lang w:val="vi-VN"/>
        </w:rPr>
      </w:pPr>
      <w:r w:rsidRPr="008A50F4">
        <w:rPr>
          <w:rFonts w:ascii="Segoe UI" w:hAnsi="Segoe UI" w:cs="Segoe UI"/>
          <w:lang w:val="vi-VN"/>
        </w:rPr>
        <w:t xml:space="preserve">----Scene </w:t>
      </w:r>
      <w:r w:rsidR="000E2718" w:rsidRPr="000E2718">
        <w:rPr>
          <w:rFonts w:ascii="Segoe UI" w:hAnsi="Segoe UI" w:cs="Segoe UI"/>
          <w:lang w:val="vi-VN"/>
        </w:rPr>
        <w:t>3</w:t>
      </w:r>
    </w:p>
    <w:p w14:paraId="4E8C6E56" w14:textId="23B841AF" w:rsidR="003A0CDA" w:rsidRPr="00DE2B3D" w:rsidRDefault="003A0CDA" w:rsidP="003A0CDA">
      <w:pPr>
        <w:pStyle w:val="PlainText"/>
        <w:rPr>
          <w:rFonts w:ascii="Segoe UI" w:hAnsi="Segoe UI" w:cs="Segoe UI"/>
          <w:lang w:val="vi-VN"/>
        </w:rPr>
      </w:pPr>
      <w:r w:rsidRPr="00DE2B3D">
        <w:rPr>
          <w:rFonts w:ascii="Segoe UI" w:hAnsi="Segoe UI" w:cs="Segoe UI"/>
          <w:lang w:val="vi-VN"/>
        </w:rPr>
        <w:t>Cách mạng Tháng Tám thành công, quốc gia Việt Nam Dân chủ Cộng hòa thành lập, Võ Nguyên Giáp được cử làm Bộ trưởng Bộ Nội vụ và Phó Bộ trưởng Bộ Quốc phòng trong Chính phủ lâm thời và là Tổng chỉ huy Quân đội Quốc gia và Dân quân tự vệ năm 1946.</w:t>
      </w:r>
    </w:p>
    <w:p w14:paraId="3651F175" w14:textId="7E92AE99" w:rsidR="00DA544D" w:rsidRDefault="00DA544D" w:rsidP="003A0CDA">
      <w:pPr>
        <w:pStyle w:val="PlainText"/>
        <w:rPr>
          <w:rFonts w:ascii="Segoe UI" w:hAnsi="Segoe UI" w:cs="Segoe UI"/>
          <w:lang w:val="vi-VN"/>
        </w:rPr>
      </w:pPr>
    </w:p>
    <w:p w14:paraId="5C4124C2" w14:textId="609F196C" w:rsidR="007E0779" w:rsidRPr="00F10603" w:rsidRDefault="007E0779" w:rsidP="003A0CDA">
      <w:pPr>
        <w:pStyle w:val="PlainText"/>
        <w:rPr>
          <w:rFonts w:ascii="Segoe UI" w:hAnsi="Segoe UI" w:cs="Segoe UI"/>
          <w:lang w:val="vi-VN"/>
        </w:rPr>
      </w:pPr>
      <w:r w:rsidRPr="007E0779">
        <w:rPr>
          <w:rFonts w:ascii="Segoe UI" w:hAnsi="Segoe UI" w:cs="Segoe UI"/>
          <w:lang w:val="vi-VN"/>
        </w:rPr>
        <w:t xml:space="preserve">-------------------------------Paragraph </w:t>
      </w:r>
      <w:r w:rsidR="00C46D75" w:rsidRPr="00F10603">
        <w:rPr>
          <w:rFonts w:ascii="Segoe UI" w:hAnsi="Segoe UI" w:cs="Segoe UI"/>
          <w:lang w:val="vi-VN"/>
        </w:rPr>
        <w:t>5</w:t>
      </w:r>
    </w:p>
    <w:p w14:paraId="7E3BE063" w14:textId="03CFBF2A" w:rsidR="009C0A4A" w:rsidRPr="007E0779" w:rsidRDefault="009C0A4A" w:rsidP="003A0CDA">
      <w:pPr>
        <w:pStyle w:val="PlainText"/>
        <w:rPr>
          <w:rFonts w:ascii="Segoe UI" w:hAnsi="Segoe UI" w:cs="Segoe UI"/>
          <w:lang w:val="vi-VN"/>
        </w:rPr>
      </w:pPr>
      <w:r w:rsidRPr="009B6B1B">
        <w:rPr>
          <w:rFonts w:ascii="Segoe UI" w:hAnsi="Segoe UI" w:cs="Segoe UI"/>
          <w:lang w:val="vi-VN"/>
        </w:rPr>
        <w:t>----Scene 1</w:t>
      </w:r>
    </w:p>
    <w:p w14:paraId="2159412E" w14:textId="77777777" w:rsidR="009C0A4A" w:rsidRDefault="00DA544D" w:rsidP="00FF7525">
      <w:pPr>
        <w:pStyle w:val="PlainText"/>
        <w:rPr>
          <w:rFonts w:ascii="Segoe UI" w:hAnsi="Segoe UI" w:cs="Segoe UI"/>
          <w:lang w:val="vi-VN"/>
        </w:rPr>
      </w:pPr>
      <w:r w:rsidRPr="00DE2B3D">
        <w:rPr>
          <w:rFonts w:ascii="Segoe UI" w:hAnsi="Segoe UI" w:cs="Segoe UI"/>
          <w:lang w:val="vi-VN"/>
        </w:rPr>
        <w:t>Trong suốt quá trinh diễn ra hai cuộc Chiến tranh Đông Dương (1946-1954 và 1956-1975), Đại tướng đã nhiều lần giúp Đảng Cộng sản Việt Nam giành chiến thắng trong các trận chiến quyết định như trận Điện Biên Phủ (1954).</w:t>
      </w:r>
      <w:r w:rsidR="00516BE4">
        <w:rPr>
          <w:rFonts w:ascii="Segoe UI" w:hAnsi="Segoe UI" w:cs="Segoe UI"/>
          <w:lang w:val="vi-VN"/>
        </w:rPr>
        <w:t xml:space="preserve"> </w:t>
      </w:r>
    </w:p>
    <w:p w14:paraId="3F6D2C10" w14:textId="77777777" w:rsidR="009C0A4A" w:rsidRPr="009C0A4A" w:rsidRDefault="009C0A4A" w:rsidP="00FF7525">
      <w:pPr>
        <w:pStyle w:val="PlainText"/>
        <w:rPr>
          <w:rFonts w:ascii="Segoe UI" w:hAnsi="Segoe UI" w:cs="Segoe UI"/>
          <w:lang w:val="vi-VN"/>
        </w:rPr>
      </w:pPr>
      <w:r w:rsidRPr="009C0A4A">
        <w:rPr>
          <w:rFonts w:ascii="Segoe UI" w:hAnsi="Segoe UI" w:cs="Segoe UI"/>
          <w:lang w:val="vi-VN"/>
        </w:rPr>
        <w:t>----Scene  2</w:t>
      </w:r>
    </w:p>
    <w:p w14:paraId="457F8AEB" w14:textId="1318F49F" w:rsidR="00FF7525" w:rsidRPr="00DE2B3D" w:rsidRDefault="00FF7525" w:rsidP="00FF7525">
      <w:pPr>
        <w:pStyle w:val="PlainText"/>
        <w:rPr>
          <w:rFonts w:ascii="Segoe UI" w:hAnsi="Segoe UI" w:cs="Segoe UI"/>
          <w:lang w:val="vi-VN"/>
        </w:rPr>
      </w:pPr>
      <w:r w:rsidRPr="00DE2B3D">
        <w:rPr>
          <w:rFonts w:ascii="Segoe UI" w:hAnsi="Segoe UI" w:cs="Segoe UI"/>
          <w:lang w:val="vi-VN"/>
        </w:rPr>
        <w:t xml:space="preserve">Ngoài ra, Đại tướng còn chỉ huy nhiều trận chiến sau đó như chiến </w:t>
      </w:r>
      <w:r w:rsidR="00392E5B" w:rsidRPr="00DE2B3D">
        <w:rPr>
          <w:rFonts w:ascii="Segoe UI" w:hAnsi="Segoe UI" w:cs="Segoe UI"/>
          <w:lang w:val="vi-VN"/>
        </w:rPr>
        <w:t>tranh biên giới Tây Nam và chiến tranh biên giới phía Bắc Việt.</w:t>
      </w:r>
    </w:p>
    <w:p w14:paraId="08E83054" w14:textId="1EBD98E3" w:rsidR="00392E5B" w:rsidRDefault="00392E5B" w:rsidP="00FF7525">
      <w:pPr>
        <w:pStyle w:val="PlainText"/>
        <w:rPr>
          <w:rFonts w:ascii="Segoe UI" w:hAnsi="Segoe UI" w:cs="Segoe UI"/>
          <w:lang w:val="vi-VN"/>
        </w:rPr>
      </w:pPr>
    </w:p>
    <w:p w14:paraId="6A9EEBE4" w14:textId="3FFAD1ED" w:rsidR="007E0779" w:rsidRPr="00F10603" w:rsidRDefault="007E0779" w:rsidP="00FF7525">
      <w:pPr>
        <w:pStyle w:val="PlainText"/>
        <w:rPr>
          <w:rFonts w:ascii="Segoe UI" w:hAnsi="Segoe UI" w:cs="Segoe UI"/>
          <w:lang w:val="vi-VN"/>
        </w:rPr>
      </w:pPr>
      <w:r w:rsidRPr="009B6B1B">
        <w:rPr>
          <w:rFonts w:ascii="Segoe UI" w:hAnsi="Segoe UI" w:cs="Segoe UI"/>
          <w:lang w:val="vi-VN"/>
        </w:rPr>
        <w:t xml:space="preserve">-------------------------------Paragraph </w:t>
      </w:r>
      <w:r w:rsidR="00C46D75" w:rsidRPr="00F10603">
        <w:rPr>
          <w:rFonts w:ascii="Segoe UI" w:hAnsi="Segoe UI" w:cs="Segoe UI"/>
          <w:lang w:val="vi-VN"/>
        </w:rPr>
        <w:t>6</w:t>
      </w:r>
    </w:p>
    <w:p w14:paraId="5B798841" w14:textId="21EBA49F" w:rsidR="00A55BE2" w:rsidRPr="00DE2B3D" w:rsidRDefault="00A55BE2" w:rsidP="00FF7525">
      <w:pPr>
        <w:pStyle w:val="PlainText"/>
        <w:rPr>
          <w:rFonts w:ascii="Segoe UI" w:hAnsi="Segoe UI" w:cs="Segoe UI"/>
          <w:lang w:val="vi-VN"/>
        </w:rPr>
      </w:pPr>
      <w:r w:rsidRPr="009B6B1B">
        <w:rPr>
          <w:rFonts w:ascii="Segoe UI" w:hAnsi="Segoe UI" w:cs="Segoe UI"/>
          <w:lang w:val="vi-VN"/>
        </w:rPr>
        <w:t>----Scene 1</w:t>
      </w:r>
    </w:p>
    <w:p w14:paraId="5DE0B244" w14:textId="0A0CA6CE" w:rsidR="00A55BE2" w:rsidRDefault="008550DB" w:rsidP="00FF7525">
      <w:pPr>
        <w:pStyle w:val="PlainText"/>
        <w:rPr>
          <w:rFonts w:ascii="Segoe UI" w:hAnsi="Segoe UI" w:cs="Segoe UI"/>
          <w:lang w:val="vi-VN"/>
        </w:rPr>
      </w:pPr>
      <w:r w:rsidRPr="008550DB">
        <w:rPr>
          <w:rFonts w:ascii="Segoe UI" w:hAnsi="Segoe UI" w:cs="Segoe UI"/>
          <w:lang w:val="vi-VN"/>
        </w:rPr>
        <w:t xml:space="preserve">Nhờ vào quá trình cống hiến không ngừng nghỉ của mình, Giáp </w:t>
      </w:r>
      <w:r w:rsidR="00392E5B" w:rsidRPr="00DE2B3D">
        <w:rPr>
          <w:rFonts w:ascii="Segoe UI" w:hAnsi="Segoe UI" w:cs="Segoe UI"/>
          <w:lang w:val="vi-VN"/>
        </w:rPr>
        <w:t>Đại tướng</w:t>
      </w:r>
      <w:r w:rsidRPr="008550DB">
        <w:rPr>
          <w:rFonts w:ascii="Segoe UI" w:hAnsi="Segoe UI" w:cs="Segoe UI"/>
          <w:lang w:val="vi-VN"/>
        </w:rPr>
        <w:t xml:space="preserve"> nhân được Huân chương Sao vàng, 2 Huân chương Hồ Chí Minh và nhiều giải thưởng khác; cũng như được các vị tướng lĩnh và nhiều người trong nước và quốc tế xem như một con người của sự vĩ đại. Ông</w:t>
      </w:r>
      <w:r w:rsidR="00392E5B" w:rsidRPr="00DE2B3D">
        <w:rPr>
          <w:rFonts w:ascii="Segoe UI" w:hAnsi="Segoe UI" w:cs="Segoe UI"/>
          <w:lang w:val="vi-VN"/>
        </w:rPr>
        <w:t xml:space="preserve"> sau đó đã nghỉ hưu vào năm 1991, ở tuổi 80; và qua đời vào năm 2013. </w:t>
      </w:r>
    </w:p>
    <w:p w14:paraId="44BDEB13" w14:textId="5B98BD98" w:rsidR="00A55BE2" w:rsidRDefault="00A55BE2" w:rsidP="00FF7525">
      <w:pPr>
        <w:pStyle w:val="PlainText"/>
        <w:rPr>
          <w:rFonts w:ascii="Segoe UI" w:hAnsi="Segoe UI" w:cs="Segoe UI"/>
          <w:lang w:val="vi-VN"/>
        </w:rPr>
      </w:pPr>
      <w:r w:rsidRPr="009B6B1B">
        <w:rPr>
          <w:rFonts w:ascii="Segoe UI" w:hAnsi="Segoe UI" w:cs="Segoe UI"/>
          <w:lang w:val="vi-VN"/>
        </w:rPr>
        <w:t>----Scene 2</w:t>
      </w:r>
    </w:p>
    <w:p w14:paraId="6BCB4FE7" w14:textId="1023B405" w:rsidR="00392E5B" w:rsidRPr="00DE2B3D" w:rsidRDefault="00392E5B" w:rsidP="00FF7525">
      <w:pPr>
        <w:pStyle w:val="PlainText"/>
        <w:rPr>
          <w:rFonts w:ascii="Segoe UI" w:hAnsi="Segoe UI" w:cs="Segoe UI"/>
          <w:lang w:val="vi-VN"/>
        </w:rPr>
      </w:pPr>
      <w:r w:rsidRPr="00DE2B3D">
        <w:rPr>
          <w:rFonts w:ascii="Segoe UI" w:hAnsi="Segoe UI" w:cs="Segoe UI"/>
          <w:lang w:val="vi-VN"/>
        </w:rPr>
        <w:t>Đối với chúng ta mà nói, những người ở thế hệ sau,</w:t>
      </w:r>
      <w:r w:rsidR="00F006F0" w:rsidRPr="00DE2B3D">
        <w:rPr>
          <w:rFonts w:ascii="Segoe UI" w:hAnsi="Segoe UI" w:cs="Segoe UI"/>
          <w:lang w:val="vi-VN"/>
        </w:rPr>
        <w:t xml:space="preserve"> ông ngoài là Đại tướng đầu tiên Quân đội Nhân dân,</w:t>
      </w:r>
      <w:r w:rsidRPr="00DE2B3D">
        <w:rPr>
          <w:rFonts w:ascii="Segoe UI" w:hAnsi="Segoe UI" w:cs="Segoe UI"/>
          <w:lang w:val="vi-VN"/>
        </w:rPr>
        <w:t xml:space="preserve"> những đóng góp của Đại tướng Võ Nguyên Giáp </w:t>
      </w:r>
      <w:r w:rsidR="00F006F0" w:rsidRPr="00DE2B3D">
        <w:rPr>
          <w:rFonts w:ascii="Segoe UI" w:hAnsi="Segoe UI" w:cs="Segoe UI"/>
          <w:lang w:val="vi-VN"/>
        </w:rPr>
        <w:t>trong chiến tranh Việt Nam cũng rất đáng được coi trọng.</w:t>
      </w:r>
    </w:p>
    <w:sectPr w:rsidR="00392E5B" w:rsidRPr="00DE2B3D" w:rsidSect="00CC4F7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3F7"/>
    <w:rsid w:val="00047F92"/>
    <w:rsid w:val="00074908"/>
    <w:rsid w:val="000801F2"/>
    <w:rsid w:val="00092207"/>
    <w:rsid w:val="000E23A4"/>
    <w:rsid w:val="000E2718"/>
    <w:rsid w:val="001E5608"/>
    <w:rsid w:val="00266B06"/>
    <w:rsid w:val="002878F4"/>
    <w:rsid w:val="00306EF9"/>
    <w:rsid w:val="00345A36"/>
    <w:rsid w:val="0037625A"/>
    <w:rsid w:val="00392E5B"/>
    <w:rsid w:val="003A0CDA"/>
    <w:rsid w:val="003D2DEB"/>
    <w:rsid w:val="004617A2"/>
    <w:rsid w:val="0049264F"/>
    <w:rsid w:val="00516BE4"/>
    <w:rsid w:val="00555448"/>
    <w:rsid w:val="005A3BE1"/>
    <w:rsid w:val="006234CE"/>
    <w:rsid w:val="006329C9"/>
    <w:rsid w:val="00714463"/>
    <w:rsid w:val="00725779"/>
    <w:rsid w:val="00782538"/>
    <w:rsid w:val="007A116D"/>
    <w:rsid w:val="007C1A4B"/>
    <w:rsid w:val="007E0779"/>
    <w:rsid w:val="008550DB"/>
    <w:rsid w:val="00883209"/>
    <w:rsid w:val="008A50F4"/>
    <w:rsid w:val="00972038"/>
    <w:rsid w:val="009B6B1B"/>
    <w:rsid w:val="009C0A4A"/>
    <w:rsid w:val="00A165DA"/>
    <w:rsid w:val="00A55BE2"/>
    <w:rsid w:val="00A6239D"/>
    <w:rsid w:val="00AB3C39"/>
    <w:rsid w:val="00AE23F7"/>
    <w:rsid w:val="00B56D9E"/>
    <w:rsid w:val="00BC39B3"/>
    <w:rsid w:val="00C46D75"/>
    <w:rsid w:val="00C65F14"/>
    <w:rsid w:val="00C92065"/>
    <w:rsid w:val="00DA544D"/>
    <w:rsid w:val="00DB7D2B"/>
    <w:rsid w:val="00DD2BD9"/>
    <w:rsid w:val="00DE2B3D"/>
    <w:rsid w:val="00E11BC3"/>
    <w:rsid w:val="00E22D31"/>
    <w:rsid w:val="00F006F0"/>
    <w:rsid w:val="00F10603"/>
    <w:rsid w:val="00F355DC"/>
    <w:rsid w:val="00F872CF"/>
    <w:rsid w:val="00FB2BA2"/>
    <w:rsid w:val="00FF11EE"/>
    <w:rsid w:val="00FF7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F4B1"/>
  <w15:chartTrackingRefBased/>
  <w15:docId w15:val="{14D952F3-B7C7-4A70-8363-0A9C62AA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C4F7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C4F7F"/>
    <w:rPr>
      <w:rFonts w:ascii="Consolas" w:hAnsi="Consolas"/>
      <w:sz w:val="21"/>
      <w:szCs w:val="21"/>
    </w:rPr>
  </w:style>
  <w:style w:type="character" w:styleId="CommentReference">
    <w:name w:val="annotation reference"/>
    <w:basedOn w:val="DefaultParagraphFont"/>
    <w:uiPriority w:val="99"/>
    <w:semiHidden/>
    <w:unhideWhenUsed/>
    <w:rsid w:val="000801F2"/>
    <w:rPr>
      <w:sz w:val="16"/>
      <w:szCs w:val="16"/>
    </w:rPr>
  </w:style>
  <w:style w:type="paragraph" w:styleId="CommentText">
    <w:name w:val="annotation text"/>
    <w:basedOn w:val="Normal"/>
    <w:link w:val="CommentTextChar"/>
    <w:uiPriority w:val="99"/>
    <w:semiHidden/>
    <w:unhideWhenUsed/>
    <w:rsid w:val="000801F2"/>
    <w:pPr>
      <w:spacing w:line="240" w:lineRule="auto"/>
    </w:pPr>
    <w:rPr>
      <w:sz w:val="20"/>
      <w:szCs w:val="20"/>
    </w:rPr>
  </w:style>
  <w:style w:type="character" w:customStyle="1" w:styleId="CommentTextChar">
    <w:name w:val="Comment Text Char"/>
    <w:basedOn w:val="DefaultParagraphFont"/>
    <w:link w:val="CommentText"/>
    <w:uiPriority w:val="99"/>
    <w:semiHidden/>
    <w:rsid w:val="000801F2"/>
    <w:rPr>
      <w:sz w:val="20"/>
      <w:szCs w:val="20"/>
    </w:rPr>
  </w:style>
  <w:style w:type="paragraph" w:styleId="CommentSubject">
    <w:name w:val="annotation subject"/>
    <w:basedOn w:val="CommentText"/>
    <w:next w:val="CommentText"/>
    <w:link w:val="CommentSubjectChar"/>
    <w:uiPriority w:val="99"/>
    <w:semiHidden/>
    <w:unhideWhenUsed/>
    <w:rsid w:val="000801F2"/>
    <w:rPr>
      <w:b/>
      <w:bCs/>
    </w:rPr>
  </w:style>
  <w:style w:type="character" w:customStyle="1" w:styleId="CommentSubjectChar">
    <w:name w:val="Comment Subject Char"/>
    <w:basedOn w:val="CommentTextChar"/>
    <w:link w:val="CommentSubject"/>
    <w:uiPriority w:val="99"/>
    <w:semiHidden/>
    <w:rsid w:val="000801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453246">
      <w:bodyDiv w:val="1"/>
      <w:marLeft w:val="0"/>
      <w:marRight w:val="0"/>
      <w:marTop w:val="0"/>
      <w:marBottom w:val="0"/>
      <w:divBdr>
        <w:top w:val="none" w:sz="0" w:space="0" w:color="auto"/>
        <w:left w:val="none" w:sz="0" w:space="0" w:color="auto"/>
        <w:bottom w:val="none" w:sz="0" w:space="0" w:color="auto"/>
        <w:right w:val="none" w:sz="0" w:space="0" w:color="auto"/>
      </w:divBdr>
    </w:div>
    <w:div w:id="151757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たき ねこ</dc:creator>
  <cp:keywords/>
  <dc:description/>
  <cp:lastModifiedBy>Administrator@THEFLIGHTSIM.TFS</cp:lastModifiedBy>
  <cp:revision>47</cp:revision>
  <dcterms:created xsi:type="dcterms:W3CDTF">2022-10-05T13:08:00Z</dcterms:created>
  <dcterms:modified xsi:type="dcterms:W3CDTF">2022-10-15T01:52:00Z</dcterms:modified>
</cp:coreProperties>
</file>