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7117" w14:textId="04CF547C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Rapport TP2</w:t>
      </w:r>
    </w:p>
    <w:p w14:paraId="64145D64" w14:textId="77777777" w:rsidR="007B4A56" w:rsidRDefault="007B4A56" w:rsidP="007B4A56">
      <w:pPr>
        <w:pStyle w:val="Titre1"/>
        <w:keepNext w:val="0"/>
        <w:keepLines w:val="0"/>
        <w:shd w:val="clear" w:color="auto" w:fill="FFFFFF"/>
        <w:spacing w:before="480" w:line="264" w:lineRule="auto"/>
        <w:ind w:right="-100"/>
        <w:contextualSpacing w:val="0"/>
        <w:jc w:val="center"/>
        <w:rPr>
          <w:b/>
          <w:color w:val="262626"/>
          <w:sz w:val="44"/>
          <w:szCs w:val="44"/>
        </w:rPr>
      </w:pPr>
      <w:bookmarkStart w:id="0" w:name="_tnjgomohn2fx" w:colFirst="0" w:colLast="0"/>
      <w:bookmarkEnd w:id="0"/>
    </w:p>
    <w:p w14:paraId="2CBD5B25" w14:textId="27A59DF8" w:rsidR="007B4A56" w:rsidRDefault="007B4A56" w:rsidP="007B4A56">
      <w:pPr>
        <w:pStyle w:val="Titre1"/>
        <w:keepNext w:val="0"/>
        <w:keepLines w:val="0"/>
        <w:shd w:val="clear" w:color="auto" w:fill="FFFFFF"/>
        <w:spacing w:before="480" w:line="264" w:lineRule="auto"/>
        <w:ind w:right="-100"/>
        <w:contextualSpacing w:val="0"/>
        <w:rPr>
          <w:b/>
          <w:sz w:val="44"/>
          <w:szCs w:val="44"/>
        </w:rPr>
      </w:pPr>
      <w:r>
        <w:rPr>
          <w:b/>
          <w:color w:val="262626"/>
          <w:sz w:val="44"/>
          <w:szCs w:val="44"/>
        </w:rPr>
        <w:t xml:space="preserve">  Intelligence </w:t>
      </w:r>
      <w:proofErr w:type="spellStart"/>
      <w:r>
        <w:rPr>
          <w:b/>
          <w:color w:val="262626"/>
          <w:sz w:val="44"/>
          <w:szCs w:val="44"/>
        </w:rPr>
        <w:t>artif</w:t>
      </w:r>
      <w:proofErr w:type="spellEnd"/>
      <w:r>
        <w:rPr>
          <w:b/>
          <w:color w:val="262626"/>
          <w:sz w:val="44"/>
          <w:szCs w:val="44"/>
        </w:rPr>
        <w:t>. : méthodes et algorithme</w:t>
      </w:r>
    </w:p>
    <w:p w14:paraId="775E6178" w14:textId="66017641" w:rsidR="007B4A56" w:rsidRDefault="007B4A56" w:rsidP="007B4A56">
      <w:pPr>
        <w:ind w:right="-80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INF8215</w:t>
      </w:r>
    </w:p>
    <w:p w14:paraId="7ACE4049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5852EEC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165FE0E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0D0559F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88963E6" w14:textId="17A9ECDE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14:paraId="2CDB63CF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7790CC85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0902FFBC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531974AF" w14:textId="77777777" w:rsidR="007B4A56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5E6CA4E3" w14:textId="6DB7B26A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fr-CA"/>
        </w:rPr>
      </w:pPr>
      <w:r>
        <w:rPr>
          <w:b/>
          <w:sz w:val="36"/>
          <w:szCs w:val="36"/>
        </w:rPr>
        <w:t>Membres de l’équipe</w:t>
      </w:r>
    </w:p>
    <w:p w14:paraId="08FE935A" w14:textId="77777777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fr-CA"/>
        </w:rPr>
      </w:pPr>
      <w:r w:rsidRPr="001813B2">
        <w:rPr>
          <w:b/>
          <w:sz w:val="36"/>
          <w:szCs w:val="36"/>
          <w:lang w:val="fr-CA"/>
        </w:rPr>
        <w:t>Gabriel Campbell [1761276]</w:t>
      </w:r>
    </w:p>
    <w:p w14:paraId="296792FA" w14:textId="77777777" w:rsidR="007B4A56" w:rsidRPr="00FE279E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  <w:r w:rsidRPr="00FE279E">
        <w:rPr>
          <w:b/>
          <w:sz w:val="36"/>
          <w:szCs w:val="36"/>
          <w:lang w:val="en-CA"/>
        </w:rPr>
        <w:t>Gabriel St-Onge [1792574]</w:t>
      </w:r>
    </w:p>
    <w:p w14:paraId="057E4BE7" w14:textId="77777777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  <w:r w:rsidRPr="001813B2">
        <w:rPr>
          <w:b/>
          <w:sz w:val="36"/>
          <w:szCs w:val="36"/>
          <w:lang w:val="en-CA"/>
        </w:rPr>
        <w:t xml:space="preserve">Kevin </w:t>
      </w:r>
      <w:proofErr w:type="spellStart"/>
      <w:r w:rsidRPr="001813B2">
        <w:rPr>
          <w:b/>
          <w:sz w:val="36"/>
          <w:szCs w:val="36"/>
          <w:lang w:val="en-CA"/>
        </w:rPr>
        <w:t>Takla</w:t>
      </w:r>
      <w:proofErr w:type="spellEnd"/>
      <w:r w:rsidRPr="001813B2">
        <w:rPr>
          <w:b/>
          <w:sz w:val="36"/>
          <w:szCs w:val="36"/>
          <w:lang w:val="en-CA"/>
        </w:rPr>
        <w:t xml:space="preserve"> [1799649]</w:t>
      </w:r>
    </w:p>
    <w:p w14:paraId="5932908B" w14:textId="77777777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  <w:r w:rsidRPr="001813B2">
        <w:rPr>
          <w:b/>
          <w:sz w:val="36"/>
          <w:szCs w:val="36"/>
          <w:lang w:val="en-CA"/>
        </w:rPr>
        <w:t xml:space="preserve"> </w:t>
      </w:r>
    </w:p>
    <w:p w14:paraId="03E0041C" w14:textId="77777777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440A50F5" w14:textId="77777777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5AD095FA" w14:textId="20E8D19F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1EBE798F" w14:textId="0C4A30A7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15393802" w14:textId="4F266730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0F517AB3" w14:textId="43DCEBD6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0D503D2C" w14:textId="5A477EF3" w:rsidR="007B4A56" w:rsidRPr="001813B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  <w:lang w:val="en-CA"/>
        </w:rPr>
      </w:pPr>
    </w:p>
    <w:p w14:paraId="3F8C8E4B" w14:textId="77777777" w:rsidR="007B4A56" w:rsidRPr="001813B2" w:rsidRDefault="007B4A56" w:rsidP="007B4A56">
      <w:pPr>
        <w:spacing w:line="232" w:lineRule="auto"/>
        <w:ind w:right="-80"/>
        <w:contextualSpacing w:val="0"/>
        <w:rPr>
          <w:b/>
          <w:sz w:val="36"/>
          <w:szCs w:val="36"/>
          <w:lang w:val="en-CA"/>
        </w:rPr>
      </w:pPr>
    </w:p>
    <w:p w14:paraId="1AB566A7" w14:textId="040A0035" w:rsidR="002F13D2" w:rsidRDefault="007B4A56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Remis le 11 novembre 2018</w:t>
      </w:r>
    </w:p>
    <w:p w14:paraId="0EB6978C" w14:textId="0DE0825F" w:rsidR="000145D7" w:rsidRDefault="000145D7" w:rsidP="007B4A56">
      <w:pPr>
        <w:spacing w:line="232" w:lineRule="auto"/>
        <w:ind w:right="-80"/>
        <w:contextualSpacing w:val="0"/>
        <w:jc w:val="center"/>
        <w:rPr>
          <w:b/>
          <w:sz w:val="36"/>
          <w:szCs w:val="36"/>
        </w:rPr>
      </w:pPr>
    </w:p>
    <w:p w14:paraId="78F625F0" w14:textId="09283F58" w:rsidR="000145D7" w:rsidRDefault="000145D7" w:rsidP="000145D7">
      <w:pPr>
        <w:spacing w:line="232" w:lineRule="auto"/>
        <w:ind w:right="-80"/>
        <w:contextualSpacing w:val="0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Exercice 1)</w:t>
      </w:r>
    </w:p>
    <w:p w14:paraId="6812B908" w14:textId="34749C4B" w:rsidR="000145D7" w:rsidRDefault="000145D7" w:rsidP="002D3A49">
      <w:pPr>
        <w:spacing w:line="232" w:lineRule="auto"/>
        <w:ind w:right="-80"/>
        <w:contextualSpacing w:val="0"/>
        <w:jc w:val="both"/>
        <w:rPr>
          <w:sz w:val="24"/>
          <w:szCs w:val="24"/>
        </w:rPr>
      </w:pPr>
    </w:p>
    <w:p w14:paraId="1A563021" w14:textId="7A0C6A74" w:rsidR="000145D7" w:rsidRDefault="002D3A49" w:rsidP="006A244A">
      <w:pPr>
        <w:spacing w:line="232" w:lineRule="auto"/>
        <w:ind w:right="-80"/>
        <w:contextualSpacing w:val="0"/>
        <w:jc w:val="both"/>
        <w:rPr>
          <w:sz w:val="24"/>
          <w:szCs w:val="24"/>
          <w:lang w:val="fr-CA"/>
        </w:rPr>
      </w:pPr>
      <w:r>
        <w:rPr>
          <w:sz w:val="24"/>
          <w:szCs w:val="24"/>
        </w:rPr>
        <w:tab/>
      </w:r>
      <w:r w:rsidR="001813B2">
        <w:rPr>
          <w:sz w:val="24"/>
          <w:szCs w:val="24"/>
          <w:lang w:val="fr-CA"/>
        </w:rPr>
        <w:t xml:space="preserve">Avant tout, nous avons modélisé ce problème avec 5 tableaux pour chaque </w:t>
      </w:r>
      <w:r w:rsidR="007F4108">
        <w:rPr>
          <w:sz w:val="24"/>
          <w:szCs w:val="24"/>
          <w:lang w:val="fr-CA"/>
        </w:rPr>
        <w:t>caractéristique</w:t>
      </w:r>
      <w:r w:rsidR="001813B2">
        <w:rPr>
          <w:sz w:val="24"/>
          <w:szCs w:val="24"/>
          <w:lang w:val="fr-CA"/>
        </w:rPr>
        <w:t xml:space="preserve"> soit</w:t>
      </w:r>
      <w:r w:rsidR="00CA2372">
        <w:rPr>
          <w:sz w:val="24"/>
          <w:szCs w:val="24"/>
          <w:lang w:val="fr-CA"/>
        </w:rPr>
        <w:t xml:space="preserve"> : la </w:t>
      </w:r>
      <w:r w:rsidR="001813B2">
        <w:rPr>
          <w:sz w:val="24"/>
          <w:szCs w:val="24"/>
          <w:lang w:val="fr-CA"/>
        </w:rPr>
        <w:t>couleur de maison,</w:t>
      </w:r>
      <w:r w:rsidR="004D54DE">
        <w:rPr>
          <w:sz w:val="24"/>
          <w:szCs w:val="24"/>
          <w:lang w:val="fr-CA"/>
        </w:rPr>
        <w:t xml:space="preserve"> la</w:t>
      </w:r>
      <w:r w:rsidR="001813B2">
        <w:rPr>
          <w:sz w:val="24"/>
          <w:szCs w:val="24"/>
          <w:lang w:val="fr-CA"/>
        </w:rPr>
        <w:t xml:space="preserve"> boisson,</w:t>
      </w:r>
      <w:r w:rsidR="004E536B">
        <w:rPr>
          <w:sz w:val="24"/>
          <w:szCs w:val="24"/>
          <w:lang w:val="fr-CA"/>
        </w:rPr>
        <w:t xml:space="preserve"> la</w:t>
      </w:r>
      <w:r w:rsidR="001813B2">
        <w:rPr>
          <w:sz w:val="24"/>
          <w:szCs w:val="24"/>
          <w:lang w:val="fr-CA"/>
        </w:rPr>
        <w:t xml:space="preserve"> profession, </w:t>
      </w:r>
      <w:r w:rsidR="00A73C24">
        <w:rPr>
          <w:sz w:val="24"/>
          <w:szCs w:val="24"/>
          <w:lang w:val="fr-CA"/>
        </w:rPr>
        <w:t>l’</w:t>
      </w:r>
      <w:r w:rsidR="001813B2">
        <w:rPr>
          <w:sz w:val="24"/>
          <w:szCs w:val="24"/>
          <w:lang w:val="fr-CA"/>
        </w:rPr>
        <w:t xml:space="preserve">animal de compagnie et </w:t>
      </w:r>
      <w:r w:rsidR="00FC1E51">
        <w:rPr>
          <w:sz w:val="24"/>
          <w:szCs w:val="24"/>
          <w:lang w:val="fr-CA"/>
        </w:rPr>
        <w:t>la</w:t>
      </w:r>
      <w:r w:rsidR="001813B2">
        <w:rPr>
          <w:sz w:val="24"/>
          <w:szCs w:val="24"/>
          <w:lang w:val="fr-CA"/>
        </w:rPr>
        <w:t xml:space="preserve"> nationalité.</w:t>
      </w:r>
      <w:r w:rsidR="007F4108">
        <w:rPr>
          <w:sz w:val="24"/>
          <w:szCs w:val="24"/>
          <w:lang w:val="fr-CA"/>
        </w:rPr>
        <w:t xml:space="preserve"> Pour chaque tableau, nous allons placer les éléments selon la position de la maison dans le voisinage de gauche à droite. Nous avons </w:t>
      </w:r>
      <w:r w:rsidR="00E103DE">
        <w:rPr>
          <w:sz w:val="24"/>
          <w:szCs w:val="24"/>
          <w:lang w:val="fr-CA"/>
        </w:rPr>
        <w:t xml:space="preserve">procédé de cette façon, car </w:t>
      </w:r>
      <w:r w:rsidR="00870D9B">
        <w:rPr>
          <w:sz w:val="24"/>
          <w:szCs w:val="24"/>
          <w:lang w:val="fr-CA"/>
        </w:rPr>
        <w:t>certaines affirmations</w:t>
      </w:r>
      <w:r w:rsidR="00E103DE">
        <w:rPr>
          <w:sz w:val="24"/>
          <w:szCs w:val="24"/>
          <w:lang w:val="fr-CA"/>
        </w:rPr>
        <w:t xml:space="preserve"> prennent en compte la position des maisons.</w:t>
      </w:r>
      <w:r w:rsidR="007D34DD">
        <w:rPr>
          <w:sz w:val="24"/>
          <w:szCs w:val="24"/>
          <w:lang w:val="fr-CA"/>
        </w:rPr>
        <w:t xml:space="preserve"> </w:t>
      </w:r>
      <w:r w:rsidR="002E2A35">
        <w:rPr>
          <w:sz w:val="24"/>
          <w:szCs w:val="24"/>
          <w:lang w:val="fr-CA"/>
        </w:rPr>
        <w:t>À</w:t>
      </w:r>
      <w:r w:rsidR="007D34DD">
        <w:rPr>
          <w:sz w:val="24"/>
          <w:szCs w:val="24"/>
          <w:lang w:val="fr-CA"/>
        </w:rPr>
        <w:t xml:space="preserve"> partir de ces définitions, nous pouvons créer nos contraintes. </w:t>
      </w:r>
      <w:r w:rsidR="00B53107">
        <w:rPr>
          <w:sz w:val="24"/>
          <w:szCs w:val="24"/>
          <w:lang w:val="fr-CA"/>
        </w:rPr>
        <w:t xml:space="preserve">Les 5 premières contraintes que nous avons </w:t>
      </w:r>
      <w:r w:rsidR="00D6279A">
        <w:rPr>
          <w:sz w:val="24"/>
          <w:szCs w:val="24"/>
          <w:lang w:val="fr-CA"/>
        </w:rPr>
        <w:t>faites</w:t>
      </w:r>
      <w:r w:rsidR="00B53107">
        <w:rPr>
          <w:sz w:val="24"/>
          <w:szCs w:val="24"/>
          <w:lang w:val="fr-CA"/>
        </w:rPr>
        <w:t xml:space="preserve"> vérifient que</w:t>
      </w:r>
      <w:r w:rsidR="005C5C13">
        <w:rPr>
          <w:sz w:val="24"/>
          <w:szCs w:val="24"/>
          <w:lang w:val="fr-CA"/>
        </w:rPr>
        <w:t xml:space="preserve"> chaque </w:t>
      </w:r>
      <w:r w:rsidR="00D6279A">
        <w:rPr>
          <w:sz w:val="24"/>
          <w:szCs w:val="24"/>
          <w:lang w:val="fr-CA"/>
        </w:rPr>
        <w:t>individu</w:t>
      </w:r>
      <w:r w:rsidR="005C5C13">
        <w:rPr>
          <w:sz w:val="24"/>
          <w:szCs w:val="24"/>
          <w:lang w:val="fr-CA"/>
        </w:rPr>
        <w:t xml:space="preserve"> </w:t>
      </w:r>
      <w:r w:rsidR="00523480">
        <w:rPr>
          <w:sz w:val="24"/>
          <w:szCs w:val="24"/>
          <w:lang w:val="fr-CA"/>
        </w:rPr>
        <w:t>a</w:t>
      </w:r>
      <w:r w:rsidR="005C5C13">
        <w:rPr>
          <w:sz w:val="24"/>
          <w:szCs w:val="24"/>
          <w:lang w:val="fr-CA"/>
        </w:rPr>
        <w:t xml:space="preserve"> </w:t>
      </w:r>
      <w:r w:rsidR="00BB61DC">
        <w:rPr>
          <w:sz w:val="24"/>
          <w:szCs w:val="24"/>
          <w:lang w:val="fr-CA"/>
        </w:rPr>
        <w:t>des caractéristiques uniques</w:t>
      </w:r>
      <w:r w:rsidR="005C5C13">
        <w:rPr>
          <w:sz w:val="24"/>
          <w:szCs w:val="24"/>
          <w:lang w:val="fr-CA"/>
        </w:rPr>
        <w:t xml:space="preserve"> par catégories.</w:t>
      </w:r>
      <w:r w:rsidR="00D6279A">
        <w:rPr>
          <w:sz w:val="24"/>
          <w:szCs w:val="24"/>
          <w:lang w:val="fr-CA"/>
        </w:rPr>
        <w:t xml:space="preserve"> Après ceux-ci</w:t>
      </w:r>
      <w:r w:rsidR="00A80752">
        <w:rPr>
          <w:sz w:val="24"/>
          <w:szCs w:val="24"/>
          <w:lang w:val="fr-CA"/>
        </w:rPr>
        <w:t>, nous pouvons construire une contrainte pour chacun</w:t>
      </w:r>
      <w:r w:rsidR="002E2A35">
        <w:rPr>
          <w:sz w:val="24"/>
          <w:szCs w:val="24"/>
          <w:lang w:val="fr-CA"/>
        </w:rPr>
        <w:t>e</w:t>
      </w:r>
      <w:r w:rsidR="00A80752">
        <w:rPr>
          <w:sz w:val="24"/>
          <w:szCs w:val="24"/>
          <w:lang w:val="fr-CA"/>
        </w:rPr>
        <w:t xml:space="preserve"> des affirmations.</w:t>
      </w:r>
    </w:p>
    <w:p w14:paraId="1264FB5E" w14:textId="470BFF84" w:rsidR="006C31DE" w:rsidRDefault="006C31DE" w:rsidP="006A244A">
      <w:pPr>
        <w:spacing w:line="232" w:lineRule="auto"/>
        <w:ind w:right="-80"/>
        <w:contextualSpacing w:val="0"/>
        <w:jc w:val="both"/>
        <w:rPr>
          <w:sz w:val="24"/>
          <w:szCs w:val="24"/>
          <w:lang w:val="fr-CA"/>
        </w:rPr>
      </w:pPr>
    </w:p>
    <w:p w14:paraId="0F86AC87" w14:textId="49471775" w:rsidR="006C31DE" w:rsidRDefault="006C31DE" w:rsidP="006C31DE">
      <w:pPr>
        <w:spacing w:line="232" w:lineRule="auto"/>
        <w:ind w:right="-80"/>
        <w:contextualSpacing w:val="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Exercice </w:t>
      </w:r>
      <w:r>
        <w:rPr>
          <w:b/>
          <w:sz w:val="28"/>
          <w:szCs w:val="36"/>
        </w:rPr>
        <w:t>2</w:t>
      </w:r>
      <w:r>
        <w:rPr>
          <w:b/>
          <w:sz w:val="28"/>
          <w:szCs w:val="36"/>
        </w:rPr>
        <w:t>)</w:t>
      </w:r>
    </w:p>
    <w:p w14:paraId="325657E6" w14:textId="4038B60D" w:rsidR="006C31DE" w:rsidRDefault="00FF66FF" w:rsidP="006A244A">
      <w:pPr>
        <w:spacing w:line="232" w:lineRule="auto"/>
        <w:ind w:right="-80"/>
        <w:contextualSpacing w:val="0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</w:r>
    </w:p>
    <w:p w14:paraId="6E6CB5A3" w14:textId="51ADA028" w:rsidR="000E0F36" w:rsidRDefault="0042726B" w:rsidP="006A244A">
      <w:pPr>
        <w:spacing w:line="232" w:lineRule="auto"/>
        <w:ind w:right="-80"/>
        <w:contextualSpacing w:val="0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</w:r>
      <w:r w:rsidR="0092481A">
        <w:rPr>
          <w:sz w:val="24"/>
          <w:szCs w:val="24"/>
          <w:lang w:val="fr-CA"/>
        </w:rPr>
        <w:t xml:space="preserve">Dans le cas de ce problème, </w:t>
      </w:r>
      <w:r w:rsidR="00F1036D">
        <w:rPr>
          <w:sz w:val="24"/>
          <w:szCs w:val="24"/>
          <w:lang w:val="fr-CA"/>
        </w:rPr>
        <w:t xml:space="preserve">nous avons modélisé notre problème dans une matrice </w:t>
      </w:r>
      <w:r w:rsidR="00824618">
        <w:rPr>
          <w:sz w:val="24"/>
          <w:szCs w:val="24"/>
          <w:lang w:val="fr-CA"/>
        </w:rPr>
        <w:t>de taille n x (n – 1)</w:t>
      </w:r>
      <w:r w:rsidR="002A6D16">
        <w:rPr>
          <w:sz w:val="24"/>
          <w:szCs w:val="24"/>
          <w:lang w:val="fr-CA"/>
        </w:rPr>
        <w:t xml:space="preserve"> ou n représente le nombre d’équipe qui participent au tournoi.</w:t>
      </w:r>
      <w:r w:rsidR="00F97323">
        <w:rPr>
          <w:sz w:val="24"/>
          <w:szCs w:val="24"/>
          <w:lang w:val="fr-CA"/>
        </w:rPr>
        <w:t xml:space="preserve"> Dans cette matrice, les lignes </w:t>
      </w:r>
      <w:r w:rsidR="00B522C5">
        <w:rPr>
          <w:sz w:val="24"/>
          <w:szCs w:val="24"/>
          <w:lang w:val="fr-CA"/>
        </w:rPr>
        <w:t>représentent</w:t>
      </w:r>
      <w:r w:rsidR="00F97323">
        <w:rPr>
          <w:sz w:val="24"/>
          <w:szCs w:val="24"/>
          <w:lang w:val="fr-CA"/>
        </w:rPr>
        <w:t xml:space="preserve"> le calendrier pour une équipe et les colonnes représente</w:t>
      </w:r>
      <w:r w:rsidR="002E2A35">
        <w:rPr>
          <w:sz w:val="24"/>
          <w:szCs w:val="24"/>
          <w:lang w:val="fr-CA"/>
        </w:rPr>
        <w:t>nt</w:t>
      </w:r>
      <w:r w:rsidR="00F97323">
        <w:rPr>
          <w:sz w:val="24"/>
          <w:szCs w:val="24"/>
          <w:lang w:val="fr-CA"/>
        </w:rPr>
        <w:t xml:space="preserve"> un tour.</w:t>
      </w:r>
      <w:r w:rsidR="00B522C5">
        <w:rPr>
          <w:sz w:val="24"/>
          <w:szCs w:val="24"/>
          <w:lang w:val="fr-CA"/>
        </w:rPr>
        <w:t xml:space="preserve"> Nous considérons que ce modèle est la meilleure façon de représent</w:t>
      </w:r>
      <w:r w:rsidR="002E2A35">
        <w:rPr>
          <w:sz w:val="24"/>
          <w:szCs w:val="24"/>
          <w:lang w:val="fr-CA"/>
        </w:rPr>
        <w:t>er</w:t>
      </w:r>
      <w:r w:rsidR="00B522C5">
        <w:rPr>
          <w:sz w:val="24"/>
          <w:szCs w:val="24"/>
          <w:lang w:val="fr-CA"/>
        </w:rPr>
        <w:t xml:space="preserve"> le problème de round-robin. </w:t>
      </w:r>
    </w:p>
    <w:p w14:paraId="06968858" w14:textId="77777777" w:rsidR="000E0F36" w:rsidRDefault="000E0F36" w:rsidP="006A244A">
      <w:pPr>
        <w:spacing w:line="232" w:lineRule="auto"/>
        <w:ind w:right="-80"/>
        <w:contextualSpacing w:val="0"/>
        <w:jc w:val="both"/>
        <w:rPr>
          <w:sz w:val="24"/>
          <w:szCs w:val="24"/>
          <w:lang w:val="fr-CA"/>
        </w:rPr>
      </w:pPr>
    </w:p>
    <w:p w14:paraId="0549D06C" w14:textId="6F287746" w:rsidR="008164FB" w:rsidRDefault="002E2A35" w:rsidP="00B6601A">
      <w:pPr>
        <w:spacing w:line="232" w:lineRule="auto"/>
        <w:ind w:right="-80" w:firstLine="720"/>
        <w:contextualSpacing w:val="0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À</w:t>
      </w:r>
      <w:r w:rsidR="00B522C5">
        <w:rPr>
          <w:sz w:val="24"/>
          <w:szCs w:val="24"/>
          <w:lang w:val="fr-CA"/>
        </w:rPr>
        <w:t xml:space="preserve"> partir de ce modèle, nous pouvons créer nos contraintes. Premièrement, </w:t>
      </w:r>
      <w:r w:rsidR="007366DB">
        <w:rPr>
          <w:sz w:val="24"/>
          <w:szCs w:val="24"/>
          <w:lang w:val="fr-CA"/>
        </w:rPr>
        <w:t>nous avons créé une contrainte afin</w:t>
      </w:r>
      <w:r w:rsidR="00B522C5">
        <w:rPr>
          <w:sz w:val="24"/>
          <w:szCs w:val="24"/>
          <w:lang w:val="fr-CA"/>
        </w:rPr>
        <w:t xml:space="preserve"> que les équipes jouent contre tou</w:t>
      </w:r>
      <w:r>
        <w:rPr>
          <w:sz w:val="24"/>
          <w:szCs w:val="24"/>
          <w:lang w:val="fr-CA"/>
        </w:rPr>
        <w:t>te</w:t>
      </w:r>
      <w:r w:rsidR="00B522C5">
        <w:rPr>
          <w:sz w:val="24"/>
          <w:szCs w:val="24"/>
          <w:lang w:val="fr-CA"/>
        </w:rPr>
        <w:t>s les autres équipe</w:t>
      </w:r>
      <w:r>
        <w:rPr>
          <w:sz w:val="24"/>
          <w:szCs w:val="24"/>
          <w:lang w:val="fr-CA"/>
        </w:rPr>
        <w:t>s</w:t>
      </w:r>
      <w:r w:rsidR="00B522C5">
        <w:rPr>
          <w:sz w:val="24"/>
          <w:szCs w:val="24"/>
          <w:lang w:val="fr-CA"/>
        </w:rPr>
        <w:t xml:space="preserve"> une seule fois. </w:t>
      </w:r>
      <w:r w:rsidR="009D60A0">
        <w:rPr>
          <w:sz w:val="24"/>
          <w:szCs w:val="24"/>
          <w:lang w:val="fr-CA"/>
        </w:rPr>
        <w:t xml:space="preserve">Deuxièmement, </w:t>
      </w:r>
      <w:r w:rsidR="000433C8">
        <w:rPr>
          <w:sz w:val="24"/>
          <w:szCs w:val="24"/>
          <w:lang w:val="fr-CA"/>
        </w:rPr>
        <w:t>nous avons cré</w:t>
      </w:r>
      <w:r>
        <w:rPr>
          <w:sz w:val="24"/>
          <w:szCs w:val="24"/>
          <w:lang w:val="fr-CA"/>
        </w:rPr>
        <w:t>é</w:t>
      </w:r>
      <w:r w:rsidR="000433C8">
        <w:rPr>
          <w:sz w:val="24"/>
          <w:szCs w:val="24"/>
          <w:lang w:val="fr-CA"/>
        </w:rPr>
        <w:t xml:space="preserve"> une contrainte afin d’</w:t>
      </w:r>
      <w:r w:rsidR="00A07248">
        <w:rPr>
          <w:sz w:val="24"/>
          <w:szCs w:val="24"/>
          <w:lang w:val="fr-CA"/>
        </w:rPr>
        <w:t>empêcher</w:t>
      </w:r>
      <w:r w:rsidR="000433C8">
        <w:rPr>
          <w:sz w:val="24"/>
          <w:szCs w:val="24"/>
          <w:lang w:val="fr-CA"/>
        </w:rPr>
        <w:t xml:space="preserve"> qu’une équipe s’affronte </w:t>
      </w:r>
      <w:r w:rsidR="00A07248">
        <w:rPr>
          <w:sz w:val="24"/>
          <w:szCs w:val="24"/>
          <w:lang w:val="fr-CA"/>
        </w:rPr>
        <w:t>lui-même</w:t>
      </w:r>
      <w:r w:rsidR="000433C8">
        <w:rPr>
          <w:sz w:val="24"/>
          <w:szCs w:val="24"/>
          <w:lang w:val="fr-CA"/>
        </w:rPr>
        <w:t xml:space="preserve"> durant le tournoi.</w:t>
      </w:r>
      <w:r w:rsidR="009C55F9">
        <w:rPr>
          <w:sz w:val="24"/>
          <w:szCs w:val="24"/>
          <w:lang w:val="fr-CA"/>
        </w:rPr>
        <w:t xml:space="preserve"> </w:t>
      </w:r>
      <w:r w:rsidR="00D80FD6">
        <w:rPr>
          <w:sz w:val="24"/>
          <w:szCs w:val="24"/>
          <w:lang w:val="fr-CA"/>
        </w:rPr>
        <w:t>Troisièmement</w:t>
      </w:r>
      <w:r w:rsidR="009C55F9">
        <w:rPr>
          <w:sz w:val="24"/>
          <w:szCs w:val="24"/>
          <w:lang w:val="fr-CA"/>
        </w:rPr>
        <w:t>,</w:t>
      </w:r>
      <w:r w:rsidR="00140071">
        <w:rPr>
          <w:sz w:val="24"/>
          <w:szCs w:val="24"/>
          <w:lang w:val="fr-CA"/>
        </w:rPr>
        <w:t xml:space="preserve"> </w:t>
      </w:r>
      <w:r w:rsidR="00632CCE">
        <w:rPr>
          <w:sz w:val="24"/>
          <w:szCs w:val="24"/>
          <w:lang w:val="fr-CA"/>
        </w:rPr>
        <w:t>nous avons</w:t>
      </w:r>
      <w:r w:rsidR="007700F7">
        <w:rPr>
          <w:sz w:val="24"/>
          <w:szCs w:val="24"/>
          <w:lang w:val="fr-CA"/>
        </w:rPr>
        <w:t xml:space="preserve"> ajout</w:t>
      </w:r>
      <w:r>
        <w:rPr>
          <w:sz w:val="24"/>
          <w:szCs w:val="24"/>
          <w:lang w:val="fr-CA"/>
        </w:rPr>
        <w:t>é</w:t>
      </w:r>
      <w:r w:rsidR="007700F7">
        <w:rPr>
          <w:sz w:val="24"/>
          <w:szCs w:val="24"/>
          <w:lang w:val="fr-CA"/>
        </w:rPr>
        <w:t xml:space="preserve"> une contrainte afin de </w:t>
      </w:r>
      <w:r>
        <w:rPr>
          <w:sz w:val="24"/>
          <w:szCs w:val="24"/>
          <w:lang w:val="fr-CA"/>
        </w:rPr>
        <w:t xml:space="preserve">nous </w:t>
      </w:r>
      <w:r w:rsidR="007700F7">
        <w:rPr>
          <w:sz w:val="24"/>
          <w:szCs w:val="24"/>
          <w:lang w:val="fr-CA"/>
        </w:rPr>
        <w:t xml:space="preserve">assurer que </w:t>
      </w:r>
      <w:r w:rsidR="0053265D">
        <w:rPr>
          <w:sz w:val="24"/>
          <w:szCs w:val="24"/>
          <w:lang w:val="fr-CA"/>
        </w:rPr>
        <w:t>deux équipes</w:t>
      </w:r>
      <w:r w:rsidR="007700F7">
        <w:rPr>
          <w:sz w:val="24"/>
          <w:szCs w:val="24"/>
          <w:lang w:val="fr-CA"/>
        </w:rPr>
        <w:t xml:space="preserve"> s’affrontent durant le même tour. </w:t>
      </w:r>
      <w:r w:rsidR="0053265D">
        <w:rPr>
          <w:sz w:val="24"/>
          <w:szCs w:val="24"/>
          <w:lang w:val="fr-CA"/>
        </w:rPr>
        <w:t>Quatrièmement,</w:t>
      </w:r>
      <w:r w:rsidR="009C55F9">
        <w:rPr>
          <w:sz w:val="24"/>
          <w:szCs w:val="24"/>
          <w:lang w:val="fr-CA"/>
        </w:rPr>
        <w:t xml:space="preserve"> </w:t>
      </w:r>
      <w:r w:rsidR="00FC1E51">
        <w:rPr>
          <w:sz w:val="24"/>
          <w:szCs w:val="24"/>
          <w:lang w:val="fr-CA"/>
        </w:rPr>
        <w:t xml:space="preserve">nous avons </w:t>
      </w:r>
      <w:r w:rsidR="009F5114">
        <w:rPr>
          <w:sz w:val="24"/>
          <w:szCs w:val="24"/>
          <w:lang w:val="fr-CA"/>
        </w:rPr>
        <w:t xml:space="preserve">mis une contrainte afin </w:t>
      </w:r>
      <w:r w:rsidR="00BA668C">
        <w:rPr>
          <w:sz w:val="24"/>
          <w:szCs w:val="24"/>
          <w:lang w:val="fr-CA"/>
        </w:rPr>
        <w:t xml:space="preserve">de </w:t>
      </w:r>
      <w:r>
        <w:rPr>
          <w:sz w:val="24"/>
          <w:szCs w:val="24"/>
          <w:lang w:val="fr-CA"/>
        </w:rPr>
        <w:t xml:space="preserve">nous </w:t>
      </w:r>
      <w:r w:rsidR="00BA668C">
        <w:rPr>
          <w:sz w:val="24"/>
          <w:szCs w:val="24"/>
          <w:lang w:val="fr-CA"/>
        </w:rPr>
        <w:t xml:space="preserve">assurer qu’aucune équipe </w:t>
      </w:r>
      <w:r>
        <w:rPr>
          <w:sz w:val="24"/>
          <w:szCs w:val="24"/>
          <w:lang w:val="fr-CA"/>
        </w:rPr>
        <w:t>ne joue</w:t>
      </w:r>
      <w:r w:rsidR="00BA668C">
        <w:rPr>
          <w:sz w:val="24"/>
          <w:szCs w:val="24"/>
          <w:lang w:val="fr-CA"/>
        </w:rPr>
        <w:t xml:space="preserve"> plus de 4 </w:t>
      </w:r>
      <w:r w:rsidR="004301D1">
        <w:rPr>
          <w:sz w:val="24"/>
          <w:szCs w:val="24"/>
          <w:lang w:val="fr-CA"/>
        </w:rPr>
        <w:t>matches consécutifs</w:t>
      </w:r>
      <w:r w:rsidR="00BA668C">
        <w:rPr>
          <w:sz w:val="24"/>
          <w:szCs w:val="24"/>
          <w:lang w:val="fr-CA"/>
        </w:rPr>
        <w:t xml:space="preserve"> à domicile ou à l’</w:t>
      </w:r>
      <w:r w:rsidR="00175289">
        <w:rPr>
          <w:sz w:val="24"/>
          <w:szCs w:val="24"/>
          <w:lang w:val="fr-CA"/>
        </w:rPr>
        <w:t xml:space="preserve">extérieur. </w:t>
      </w:r>
      <w:r w:rsidR="004301D1">
        <w:rPr>
          <w:sz w:val="24"/>
          <w:szCs w:val="24"/>
          <w:lang w:val="fr-CA"/>
        </w:rPr>
        <w:t xml:space="preserve">Pour ce faire, </w:t>
      </w:r>
      <w:r w:rsidR="009C484B">
        <w:rPr>
          <w:sz w:val="24"/>
          <w:szCs w:val="24"/>
          <w:lang w:val="fr-CA"/>
        </w:rPr>
        <w:t xml:space="preserve">nous avons utilisé le tableau location afin d’additionner tous les groupes de 4 matchs consécutifs. Avant tout, nous savons que cette matrice retourne </w:t>
      </w:r>
      <w:r>
        <w:rPr>
          <w:sz w:val="24"/>
          <w:szCs w:val="24"/>
          <w:lang w:val="fr-CA"/>
        </w:rPr>
        <w:t xml:space="preserve">la valeur </w:t>
      </w:r>
      <w:r w:rsidR="009C484B">
        <w:rPr>
          <w:sz w:val="24"/>
          <w:szCs w:val="24"/>
          <w:lang w:val="fr-CA"/>
        </w:rPr>
        <w:t>1, pour une équipe quelconque, si son match contre une équipe y est à domicile et cette matrice retourne 0 dans le cas contraire. Avec ce constat, si la somme d’un groupe des 4 matchs est égale à 4 ou à 0, cela v</w:t>
      </w:r>
      <w:r>
        <w:rPr>
          <w:sz w:val="24"/>
          <w:szCs w:val="24"/>
          <w:lang w:val="fr-CA"/>
        </w:rPr>
        <w:t>eut</w:t>
      </w:r>
      <w:r w:rsidR="009C484B">
        <w:rPr>
          <w:sz w:val="24"/>
          <w:szCs w:val="24"/>
          <w:lang w:val="fr-CA"/>
        </w:rPr>
        <w:t xml:space="preserve"> dire ces 4 match</w:t>
      </w:r>
      <w:r>
        <w:rPr>
          <w:sz w:val="24"/>
          <w:szCs w:val="24"/>
          <w:lang w:val="fr-CA"/>
        </w:rPr>
        <w:t>s</w:t>
      </w:r>
      <w:r w:rsidR="009C484B">
        <w:rPr>
          <w:sz w:val="24"/>
          <w:szCs w:val="24"/>
          <w:lang w:val="fr-CA"/>
        </w:rPr>
        <w:t>-là se seront tous produit</w:t>
      </w:r>
      <w:r>
        <w:rPr>
          <w:sz w:val="24"/>
          <w:szCs w:val="24"/>
          <w:lang w:val="fr-CA"/>
        </w:rPr>
        <w:t>s</w:t>
      </w:r>
      <w:r w:rsidR="009C484B">
        <w:rPr>
          <w:sz w:val="24"/>
          <w:szCs w:val="24"/>
          <w:lang w:val="fr-CA"/>
        </w:rPr>
        <w:t xml:space="preserve"> à domicile ou à l’extérieur. Bref, notre contrainte va restreinte tous les groupes de 4 </w:t>
      </w:r>
      <w:r w:rsidR="00DA49F5">
        <w:rPr>
          <w:sz w:val="24"/>
          <w:szCs w:val="24"/>
          <w:lang w:val="fr-CA"/>
        </w:rPr>
        <w:t>matchs</w:t>
      </w:r>
      <w:r w:rsidR="009C484B">
        <w:rPr>
          <w:sz w:val="24"/>
          <w:szCs w:val="24"/>
          <w:lang w:val="fr-CA"/>
        </w:rPr>
        <w:t xml:space="preserve"> à une valeur entre 1 et 3.</w:t>
      </w:r>
    </w:p>
    <w:p w14:paraId="28705129" w14:textId="77E65301" w:rsidR="00B6601A" w:rsidRDefault="00B6601A" w:rsidP="00B6601A">
      <w:pPr>
        <w:spacing w:line="232" w:lineRule="auto"/>
        <w:ind w:right="-80" w:firstLine="720"/>
        <w:contextualSpacing w:val="0"/>
        <w:jc w:val="both"/>
        <w:rPr>
          <w:sz w:val="24"/>
          <w:szCs w:val="24"/>
          <w:lang w:val="fr-CA"/>
        </w:rPr>
      </w:pPr>
    </w:p>
    <w:p w14:paraId="5A0B47A5" w14:textId="75B9FC08" w:rsidR="00B6601A" w:rsidRDefault="00B6601A" w:rsidP="00B6601A">
      <w:pPr>
        <w:spacing w:line="232" w:lineRule="auto"/>
        <w:ind w:right="-80" w:firstLine="720"/>
        <w:contextualSpacing w:val="0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Dans cette situation, nous avons remarqué un problème de symétrie</w:t>
      </w:r>
      <w:r w:rsidR="00807F76">
        <w:rPr>
          <w:sz w:val="24"/>
          <w:szCs w:val="24"/>
          <w:lang w:val="fr-CA"/>
        </w:rPr>
        <w:t>. En fait, il n’y a pas vraiment de façon de distinguer les équipes entre elles.</w:t>
      </w:r>
      <w:r w:rsidR="00DF5466">
        <w:rPr>
          <w:sz w:val="24"/>
          <w:szCs w:val="24"/>
          <w:lang w:val="fr-CA"/>
        </w:rPr>
        <w:t xml:space="preserve"> En conséquence, </w:t>
      </w:r>
      <w:r w:rsidR="00470626">
        <w:rPr>
          <w:sz w:val="24"/>
          <w:szCs w:val="24"/>
          <w:lang w:val="fr-CA"/>
        </w:rPr>
        <w:t xml:space="preserve">nous allons observer plusieurs chemins qui mèneront vers </w:t>
      </w:r>
      <w:r w:rsidR="00BC250B">
        <w:rPr>
          <w:sz w:val="24"/>
          <w:szCs w:val="24"/>
          <w:lang w:val="fr-CA"/>
        </w:rPr>
        <w:t>le même résultat</w:t>
      </w:r>
      <w:r w:rsidR="00470626">
        <w:rPr>
          <w:sz w:val="24"/>
          <w:szCs w:val="24"/>
          <w:lang w:val="fr-CA"/>
        </w:rPr>
        <w:t>.</w:t>
      </w:r>
      <w:r w:rsidR="00BC250B">
        <w:rPr>
          <w:sz w:val="24"/>
          <w:szCs w:val="24"/>
          <w:lang w:val="fr-CA"/>
        </w:rPr>
        <w:t xml:space="preserve"> Ce qui va faire que</w:t>
      </w:r>
      <w:r w:rsidR="00011BC6">
        <w:rPr>
          <w:sz w:val="24"/>
          <w:szCs w:val="24"/>
          <w:lang w:val="fr-CA"/>
        </w:rPr>
        <w:t xml:space="preserve"> le temps d’exécution du programme MiniZinc sera beaucoup trop long.</w:t>
      </w:r>
      <w:r w:rsidR="00A86A96">
        <w:rPr>
          <w:sz w:val="24"/>
          <w:szCs w:val="24"/>
          <w:lang w:val="fr-CA"/>
        </w:rPr>
        <w:t xml:space="preserve"> </w:t>
      </w:r>
      <w:r w:rsidR="003433E8">
        <w:rPr>
          <w:sz w:val="24"/>
          <w:szCs w:val="24"/>
          <w:lang w:val="fr-CA"/>
        </w:rPr>
        <w:t xml:space="preserve">Nous avons donc </w:t>
      </w:r>
      <w:r w:rsidR="00A00BF5">
        <w:rPr>
          <w:sz w:val="24"/>
          <w:szCs w:val="24"/>
          <w:lang w:val="fr-CA"/>
        </w:rPr>
        <w:t>ajouté</w:t>
      </w:r>
      <w:r w:rsidR="003433E8">
        <w:rPr>
          <w:sz w:val="24"/>
          <w:szCs w:val="24"/>
          <w:lang w:val="fr-CA"/>
        </w:rPr>
        <w:t xml:space="preserve"> une autre contrainte qui permet de briser la symétrie du problème.</w:t>
      </w:r>
      <w:r w:rsidR="00115BCC">
        <w:rPr>
          <w:sz w:val="24"/>
          <w:szCs w:val="24"/>
          <w:lang w:val="fr-CA"/>
        </w:rPr>
        <w:t xml:space="preserve"> [Quand on aura </w:t>
      </w:r>
      <w:r w:rsidR="00A00BF5">
        <w:rPr>
          <w:sz w:val="24"/>
          <w:szCs w:val="24"/>
          <w:lang w:val="fr-CA"/>
        </w:rPr>
        <w:t>trouvé</w:t>
      </w:r>
      <w:r w:rsidR="00115BCC">
        <w:rPr>
          <w:sz w:val="24"/>
          <w:szCs w:val="24"/>
          <w:lang w:val="fr-CA"/>
        </w:rPr>
        <w:t xml:space="preserve"> la contrainte]</w:t>
      </w:r>
    </w:p>
    <w:p w14:paraId="7B06AD6C" w14:textId="4A380570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2E86C792" w14:textId="03A2EB95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1C3467CE" w14:textId="217F17EA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23C529D3" w14:textId="5DE257DF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57C41182" w14:textId="17E08DD5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1CADE38C" w14:textId="55FF2A0E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66376A82" w14:textId="21BFE630" w:rsidR="00930795" w:rsidRDefault="00930795" w:rsidP="00930795">
      <w:pPr>
        <w:spacing w:line="232" w:lineRule="auto"/>
        <w:ind w:right="-80"/>
        <w:contextualSpacing w:val="0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 xml:space="preserve">Exercice </w:t>
      </w:r>
      <w:r>
        <w:rPr>
          <w:b/>
          <w:sz w:val="28"/>
          <w:szCs w:val="36"/>
        </w:rPr>
        <w:t>3</w:t>
      </w:r>
      <w:r>
        <w:rPr>
          <w:b/>
          <w:sz w:val="28"/>
          <w:szCs w:val="36"/>
        </w:rPr>
        <w:t>)</w:t>
      </w:r>
    </w:p>
    <w:p w14:paraId="38FD3DC4" w14:textId="76FDE30D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04FC6429" w14:textId="619B24E0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17E2971E" w14:textId="6ACC2965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355CFD2E" w14:textId="4B69A05B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2E39AA50" w14:textId="75477E13" w:rsidR="00930795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p w14:paraId="27CF1064" w14:textId="310AEF82" w:rsidR="00930795" w:rsidRDefault="00930795" w:rsidP="00930795">
      <w:pPr>
        <w:spacing w:line="232" w:lineRule="auto"/>
        <w:ind w:right="-80"/>
        <w:contextualSpacing w:val="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Exercice </w:t>
      </w:r>
      <w:r>
        <w:rPr>
          <w:b/>
          <w:sz w:val="28"/>
          <w:szCs w:val="36"/>
        </w:rPr>
        <w:t>4</w:t>
      </w:r>
      <w:bookmarkStart w:id="1" w:name="_GoBack"/>
      <w:bookmarkEnd w:id="1"/>
      <w:r>
        <w:rPr>
          <w:b/>
          <w:sz w:val="28"/>
          <w:szCs w:val="36"/>
        </w:rPr>
        <w:t>)</w:t>
      </w:r>
    </w:p>
    <w:p w14:paraId="52BC95E3" w14:textId="77777777" w:rsidR="00930795" w:rsidRPr="00B6601A" w:rsidRDefault="00930795" w:rsidP="00B6601A">
      <w:pPr>
        <w:spacing w:line="232" w:lineRule="auto"/>
        <w:ind w:right="-80" w:firstLine="720"/>
        <w:contextualSpacing w:val="0"/>
        <w:jc w:val="both"/>
        <w:rPr>
          <w:rFonts w:ascii="Gadugi" w:hAnsi="Gadugi"/>
          <w:sz w:val="24"/>
          <w:szCs w:val="24"/>
          <w:lang w:val="fr-CA"/>
        </w:rPr>
      </w:pPr>
    </w:p>
    <w:sectPr w:rsidR="00930795" w:rsidRPr="00B66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2"/>
    <w:rsid w:val="00011BC6"/>
    <w:rsid w:val="000145D7"/>
    <w:rsid w:val="000433C8"/>
    <w:rsid w:val="000E0F36"/>
    <w:rsid w:val="00115BCC"/>
    <w:rsid w:val="00135D04"/>
    <w:rsid w:val="00140071"/>
    <w:rsid w:val="0014354F"/>
    <w:rsid w:val="00175289"/>
    <w:rsid w:val="001813B2"/>
    <w:rsid w:val="00262DBE"/>
    <w:rsid w:val="002A6D16"/>
    <w:rsid w:val="002C3A17"/>
    <w:rsid w:val="002D3A49"/>
    <w:rsid w:val="002E2A35"/>
    <w:rsid w:val="002F13D2"/>
    <w:rsid w:val="00332D32"/>
    <w:rsid w:val="003433E8"/>
    <w:rsid w:val="0042726B"/>
    <w:rsid w:val="004301D1"/>
    <w:rsid w:val="00434236"/>
    <w:rsid w:val="00436CAF"/>
    <w:rsid w:val="00470626"/>
    <w:rsid w:val="00494581"/>
    <w:rsid w:val="0049613D"/>
    <w:rsid w:val="004A3E32"/>
    <w:rsid w:val="004D54DE"/>
    <w:rsid w:val="004E536B"/>
    <w:rsid w:val="004F5EB6"/>
    <w:rsid w:val="00523480"/>
    <w:rsid w:val="0053265D"/>
    <w:rsid w:val="005A7B3B"/>
    <w:rsid w:val="005C5C13"/>
    <w:rsid w:val="005D4890"/>
    <w:rsid w:val="00632CCE"/>
    <w:rsid w:val="006A244A"/>
    <w:rsid w:val="006C31DE"/>
    <w:rsid w:val="007366DB"/>
    <w:rsid w:val="007700F7"/>
    <w:rsid w:val="007B4A56"/>
    <w:rsid w:val="007D34DD"/>
    <w:rsid w:val="007E44B6"/>
    <w:rsid w:val="007F4108"/>
    <w:rsid w:val="00807F76"/>
    <w:rsid w:val="008164FB"/>
    <w:rsid w:val="00824618"/>
    <w:rsid w:val="00870D9B"/>
    <w:rsid w:val="008955AC"/>
    <w:rsid w:val="008F6DA8"/>
    <w:rsid w:val="008F7731"/>
    <w:rsid w:val="00915B5A"/>
    <w:rsid w:val="0092481A"/>
    <w:rsid w:val="00930795"/>
    <w:rsid w:val="0096564B"/>
    <w:rsid w:val="009C484B"/>
    <w:rsid w:val="009C55F9"/>
    <w:rsid w:val="009D60A0"/>
    <w:rsid w:val="009F5114"/>
    <w:rsid w:val="00A00BF5"/>
    <w:rsid w:val="00A07248"/>
    <w:rsid w:val="00A11921"/>
    <w:rsid w:val="00A23E7E"/>
    <w:rsid w:val="00A46E00"/>
    <w:rsid w:val="00A73C24"/>
    <w:rsid w:val="00A80752"/>
    <w:rsid w:val="00A86A96"/>
    <w:rsid w:val="00A92C55"/>
    <w:rsid w:val="00B23C35"/>
    <w:rsid w:val="00B43092"/>
    <w:rsid w:val="00B522C5"/>
    <w:rsid w:val="00B53107"/>
    <w:rsid w:val="00B6601A"/>
    <w:rsid w:val="00B9287E"/>
    <w:rsid w:val="00BA668C"/>
    <w:rsid w:val="00BB61DC"/>
    <w:rsid w:val="00BC250B"/>
    <w:rsid w:val="00C33E28"/>
    <w:rsid w:val="00CA2372"/>
    <w:rsid w:val="00D6279A"/>
    <w:rsid w:val="00D80FD6"/>
    <w:rsid w:val="00DA49F5"/>
    <w:rsid w:val="00DC3372"/>
    <w:rsid w:val="00DE29E3"/>
    <w:rsid w:val="00DF5466"/>
    <w:rsid w:val="00E103DE"/>
    <w:rsid w:val="00E93BE2"/>
    <w:rsid w:val="00EB1B14"/>
    <w:rsid w:val="00F1036D"/>
    <w:rsid w:val="00F97323"/>
    <w:rsid w:val="00FC1E51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5452"/>
  <w15:chartTrackingRefBased/>
  <w15:docId w15:val="{15A6CF6B-E6EE-433C-98C5-E1B96676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A56"/>
    <w:pPr>
      <w:spacing w:after="0" w:line="276" w:lineRule="auto"/>
      <w:contextualSpacing/>
    </w:pPr>
    <w:rPr>
      <w:rFonts w:ascii="Arial" w:eastAsia="Arial" w:hAnsi="Arial" w:cs="Arial"/>
      <w:lang w:val="fr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B4A5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56"/>
    <w:rPr>
      <w:rFonts w:ascii="Arial" w:eastAsia="Arial" w:hAnsi="Arial" w:cs="Arial"/>
      <w:sz w:val="40"/>
      <w:szCs w:val="40"/>
      <w:lang w:val="fr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87</cp:revision>
  <dcterms:created xsi:type="dcterms:W3CDTF">2018-10-29T20:07:00Z</dcterms:created>
  <dcterms:modified xsi:type="dcterms:W3CDTF">2018-11-11T02:22:00Z</dcterms:modified>
</cp:coreProperties>
</file>