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0"/>
      </w:pPr>
      <w:r>
        <w:rPr>
          <w:rFonts w:ascii="Helvetica Neue" w:hAnsi="Helvetica Neue" w:cs="Helvetica Neue"/>
          <w:sz w:val="60"/>
          <w:sz-cs w:val="60"/>
          <w:b/>
          <w:spacing w:val="0"/>
          <w:color w:val="181E2A"/>
        </w:rPr>
        <w:t xml:space="preserve">MAM Projesi Mimari ve Kod Rehberi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Tarih: 2026-03-28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Proje yolu: `/Users/erinc/OyunAlanım/mam_deneme`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Amaç: Bu doküman, mevcut MAM uygulamasının son durumunu mimari, klasör yapısı, kod bileşenleri ve operasyon komutları açısından açıklamak için hazırlanmıştır.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1. Genel Bakış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Bu proje, medya varlıklarını yüklemek, metadata ile yönetmek, aramak, izlemek ve gerektiğinde türev dosyalar üretmek için geliştirilmiş bir Media Asset Management (MAM) uygulamasıdır.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Sistemin ana parçaları şunlardır: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1. Keycloak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Kimlik doğrulama ve kullanıcı yönetimi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Realm, kullanıcı ve rol yönetimi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2. oauth2-proxy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Uygulamanın önünde oturan erişim katmanı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Kullanıcıyı Keycloak'a yönlendirir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Doğrulanmış kullanıcı bilgisini MAM uygulamasına header olarak iletir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3. Node.js / Express uygulaması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Asıl backend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API'ler, ingest, metadata, workflow, OCR, altyazı, proxy, version ve admin işlemleri burada yürür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4. PostgreSQL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uygulama veritabanı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kayıtları, version'lar, OCR segmentleri, altyazı cue'ları, admin ayarları ve job kayıtları burada tutulur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5. Elasticsearch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Hızlı arama ve suggestion tarafı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Özellikle asset, klip, OCR, altyazı ve metadata aramalarında kullanılır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6. ONLYOFFICE Document Server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Word / Excel / PowerPoint benzeri dosyaların web üzerinde görüntülenmesi ve düzenlenmesi için kullanılır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7. Depolama alanı (`uploads/`)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Orijinal medya dosyaları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Proxy videolar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Thumbnail'ler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çıktı dosyaları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Altyazı dosyaları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8. Frontend (Vanilla HTML/CSS/JS)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uygulama sayfası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Yönetim sayfası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PDF viewer sayfası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ONLYOFFICE viewer sayfası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2. Yüksek Seviyeli İstek Akışı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2.1 Giriş akışı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1. Kullanıcı `http://localhost:3000` adresine gelir.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2. İstek önce `oauth2-proxy` servisine düşer.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3. `oauth2-proxy`, kullanıcı giriş yapmamışsa Keycloak'a yönlendirir.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4. Kullanıcı Keycloak'ta doğrulanır.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5. `oauth2-proxy`, doğrulanmış kullanıcı bilgilerini header olarak `app` servisine geçirir.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6. Backend, bu header'lardan kullanıcıyı ve izinleri çözer.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2.2 Varlık görüntüleme akışı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1. Frontend `/api/assets` ve `/api/assets/:id` gibi endpoint'leri çağırır.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2. Backend PostgreSQL'den kayıtları çeker.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3. Gerekiyorsa Elasticsearch destekli arama sonuçlarıyla birleştirir.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4. Frontend ikinci kolonda asset listesini, üçüncü kolonda detail görünümünü oluşturur.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2.3 Video ingest akışı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1. Kullanıcı dosyayı birinci kolondan yükler.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2. Frontend dosyayı base64 olarak backend'e gönderir.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3. Backend dosyayı geçici/orijinal ingest alanına yazar.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4. Eğer video ise proxy ve thumbnail üretmeyi dener.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5. Ses akışı bozuksa kullanıcıdan karar alınır: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Sessiz proxy ile devam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Proxy olmadan yalnız metadata oluştur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İptal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6. Sonuçta asset kaydı PostgreSQL'e yazılır.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7. Arama indeksleme ve görüntüleme akışı güncellenir.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3. Teknoloji Katmanları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3.1 Kimlik ve yetki katmanı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Keycloak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Realm tabanlı kullanıcı ve rol yönetimi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Login ekranı burada yönetilir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Tema özelleştirmesi `keycloak-theme/` altındadır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oauth2-proxy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Reverse proxy olarak çalışır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Keycloak ile OIDC konuşur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Uygulama doğrudan anonim erişime açılmaz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Uygulama içi izin çözümü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Keycloak rolü + yerel override mantığı birlikte kullanılır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Örnek izinler: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- `admin.access`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- `metadata.edit`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- `office.edit`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- `asset.delete`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- `pdf.advanced`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3.2 Backend katmanı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Backend Node.js + Express ile yazılmıştır.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görevleri: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CRUD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Metadata güncelleme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Workflow geçişleri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Soft delete / restore / permanent delete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Video proxy oluşturma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Thumbnail üretme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Subtitle üretme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çalıştırma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PDF / Office entegrasyonları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Admin araçları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3.3 Frontend katmanı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Frontend framework'süz, Vanilla HTML/CSS/JS ile yazılmıştır.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özellikleri: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 kolonlu düzen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Arama ve ingest paneli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listesi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Detail viewer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Video kontrol arayüzü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Metadata formu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/ altyazı görüntüleme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Admin paneli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3.4 Medya işleme katmanı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Video, OCR ve altyazı işlerinde şu araçlar kullanılır: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`ffmpeg`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`ffprobe`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`faster-whisper`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`whisperx`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`PaddleOCR`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yardımcı Python scriptleri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Bu projede Tesseract kullanılmamaktadır.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4. Docker Mimarisi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compose servisleri: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1. `postgres`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uygulama veritabanı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2. `elasticsearch`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Arama altyapısı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3. `app`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Node.js / Express backend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Frontend statik dosyalarını da servis eder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4. `onlyoffice`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Office viewer/editor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5. `keycloak-postgres`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Keycloak için ayrı veritabanı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6. `keycloak`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Login, realm ve roller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7. `oauth2-proxy`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Uygulamanın giriş kapısı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5. Klasör Yapısı ve Sorumluluklar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5.1 `src/`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`src/server.js`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Projenin ana backend dosyasıdır.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Sorumlulukları: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Express uygulamasını ayağa kaldırmak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API route'larını tanımlamak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ingest işlemleri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proxy / thumbnail / OCR / subtitle iş akışları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admin araçları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version akışları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ONLYOFFICE ve PDF route'ları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Elasticsearch indeksleme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Not: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Bu dosya büyük bir merkez dosyadır. Uygulamanın ana iş mantığı burada toplanmıştır.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`src/db.js`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PostgreSQL bağlantısını ve tablo oluşturma işlemlerini yönetir.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Önemli tablolar: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`assets`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`asset_versions`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`asset_cuts`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`asset_subtitle_cues`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`asset_ocr_segments`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`media_processing_jobs`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`admin_settings`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`learned_turkish_corrections`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`src/permissions.js`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İzin tanımları ve rol -&gt; permission çözümleme mantığı burada bulunur.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Sorumlulukları: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permission listesi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legacy alan eşlemeleri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super-admin çözümleme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permission normalizasyonu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`src/transcribe_whisper.py`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`faster-whisper` ile altyazı üretir.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Sorumlulukları: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medya dosyasını transcribe etmek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VTT formatında çıktı üretmek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cue bölme mantığını uygulamak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`src/transcribe_whisperx.py`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WhisperX tabanlı hizalama/transkripsiyon akışı için kullanılır.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`src/video_ocr_frame_prep.py`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öncesinde frame hazırlama ve ön işleme tarafında kullanılır.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`src/video_ocr_paddle.py`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PaddleOCR ile video OCR işlemlerini yürütür.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5.2 `public/`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`public/index.html`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MAM uygulama sayfasıdır.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Kolonlar: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1. Arama + ingest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2. Asset listesi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3. Asset detail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`public/main.js`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uygulamanın neredeyse tüm frontend iş mantığı burada bulunur.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Sorumlulukları: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dil değişimi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kullanıcı bilgisi yükleme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arama ve suggestion akışı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listesi render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detail panel render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metadata formu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video player entegrasyonu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subtitle / OCR görünümü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version işlemleri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upload akışı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`public/styles.css`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uygulama stilleri.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Sorumlulukları: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panel yerleşimi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responsive davranış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kartları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detail panel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video araçları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modal pencereler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`public/admin.html`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Yönetim ekranının ana sayfası.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bölümler: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API yardım dokümanı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Sistem sağlığı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Genel ayarlar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Workflow takibi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Proxy araçları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kayıtları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Subtitle kayıtları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Kullanıcı izinleri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`public/admin.js`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Yönetim ekranının frontend iş mantığı.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Sorumlulukları: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admin tab geçişleri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proxy job izleme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generation tool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ve subtitle yönetimi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kullanıcı yetki yönetimi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sistem sağlığı görünümü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`public/admin.css`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Yönetim ekranının stilleri.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`public/pdf-viewer.html`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PDF dosyalarının web içinde görüntülenmesi için ayrı sayfa.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Sorumlulukları: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PDF preview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arama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zoom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sayfa dolaşımı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PDF düzenleme/işaretleme entegrasyonu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`public/office-viewer.html`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ONLYOFFICE viewer/editör gömme sayfası.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Sorumlulukları: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`/api/assets/:id/office-config` ile config almak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ONLYOFFICE scriptini yüklemek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viewer/editor'ü sayfaya mount etmek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`public/i18n.json`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İngilizce/Türkçe arayüz metinleri.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5.3 `keycloak-theme/`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Keycloak giriş ekranının tema özelleştirmeleri burada tutulur.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Özellikle: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login başlığı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tema metinleri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Türkçe / İngilizce mesajlar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5.4 `scripts/`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Operasyonel yardımcı scriptler burada tutulur.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Örnekler: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`up_latest_main.sh`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`up-fast.sh`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`migrate_ocr_labels.js`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Docker image publish/doğrulama scriptleri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5.5 `deploy/`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Daha kolay kurulum ve turnkey deploy tarafı burada bulunur.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5.6 `docs/`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Dokümantasyon dosyaları burada tutulur.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5.7 `uploads/`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Medya ve türev dosyaların saklandığı çalışma alanı.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Alt klasörler: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`uploads/proxies`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`uploads/thumbnails`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`uploads/subtitles`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`uploads/ocr`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tarih bazlı orijinal ingest klasörleri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5.8 `training/`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Eğitim ve deneysel OCR / ASR hazırlıkları için kullanılan klasörler.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5.9 `ocrtest_lab/`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uygulamadan bağımsız test/deney alanı.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6. Ana Kod Bileşenleri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6.1 Asset modeli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Bir asset şu bilgileri taşır: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başlık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açıklama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tür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tag'ler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sahibi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süre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kaynak dosya yolu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medya URL'i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proxy URL'i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thumbnail URL'i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mime type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Dublin Core metadata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workflow durumu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trash durumu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6.2 Version sistemi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Version mantığı şu durumlarda çalışır: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manuel version ekleme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PDF save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PDF restore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Office save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Office restore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admin file replace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Asset'in eski snapshot'ları `asset_versions` tablosunda tutulur.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6.3 OCR sistemi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tarafında ana yaklaşım: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1. videodan kare üretme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2. ön işleme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3. PaddleOCR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4. satır ve segment normalizasyonu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5. segmentleri DB'ye yazma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6. aramada kullanılabilir hale getirme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6.4 Subtitle sistemi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Subtitle tarafında: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1. ses kaynağı seçilir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2. whisper / whisperx akışı çalışır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3. cue listesi üretilir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4. VTT / altyazı kayıtları saklanır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5. arama ve player üstü gösterim için indekslenir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6.5 Office sistemi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Office tarafında: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ONLYOFFICE config endpoint'i backend'den gelir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viewer/editor frontend'de gömülür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kaydetme callback'i backend tarafından işlenir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version akışı Office save/restore ile entegredir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6.6 PDF sistemi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PDF tarafında: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ayrı viewer sayfası vardır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sayfa bazlı görüntüleme yapılır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arama yapılabilir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ileri seviye araçlar permission ile korunur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7. Yetki Modeli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Ana izinler: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1. `admin.access`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admin sayfasına erişim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bazı kritik yönetim işlemleri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2. `metadata.edit`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metadata alanlarını düzenleme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3. `office.edit`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Office belge düzenleme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Office version listesini görebilme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4. `asset.delete`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varlığı çöpe taşıma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çöpten geri yükleme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kalıcı silme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bazı silme aksiyonları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5. `pdf.advanced`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gelişmiş PDF araçları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8. Sayfa Bazlı Sorumluluk Özeti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Ana sayfa (`/`)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Kullanım amacı: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arama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yükleme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görüntüleme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metadata düzenleme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video izleme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ve altyazı görünümü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Admin sayfası (`/admin.html`)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Kullanım amacı: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sistem sağlığı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proxy araçları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kayıt yönetimi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subtitle kayıt yönetimi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kullanıcı izinleri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ayarlar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PDF viewer (`/pdf-viewer.html`)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Kullanım amacı: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PDF görüntüleme ve arama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Office viewer (`/office-viewer.html`)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Kullanım amacı: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Word/Excel/PowerPoint görünümü ve düzenleme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9. Docker Dışından Operasyonel Komutlar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Aşağıdaki komutlar host makineden çalıştırılır. Yani terminalde Docker container içine manuel girmeden kullanılabilir.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9.1 Servislerin durumunu görme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ps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Belirli container logları: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logs -f app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logs -f postgres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logs -f elasticsearch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logs -f keycloak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logs -f oauth2-proxy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logs -f onlyoffice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9.2 PostgreSQL sorguları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Host üzerinden doğrudan PostgreSQL'e bağlanma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PGPASSWORD=postgres psql -h localhost -p 5432 -U postgres -d mam_mvp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Tek satırlık örnek sorgular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Son 20 asset: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PGPASSWORD=postgres psql -h localhost -p 5432 -U postgres -d mam_mvp -c "SELECT id, title, type, file_name, proxy_status, updated_at FROM assets ORDER BY updated_at DESC LIMIT 20;"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Proxy'siz video asset'ler: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PGPASSWORD=postgres psql -h localhost -p 5432 -U postgres -d mam_mvp -c "SELECT id, title, media_url, proxy_url, proxy_status FROM assets WHERE lower(type) = 'video' AND coalesce(proxy_url, '') = '';"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Metadata-only kayıtlar: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PGPASSWORD=postgres psql -h localhost -p 5432 -U postgres -d mam_mvp -c "SELECT id, title, media_url, source_path, proxy_url, proxy_status FROM assets WHERE coalesce(media_url, '') = '' AND lower(type) = 'video';"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Version kayıtları: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PGPASSWORD=postgres psql -h localhost -p 5432 -U postgres -d mam_mvp -c "SELECT asset_id, label, action_type, actor_username, created_at FROM asset_versions ORDER BY created_at DESC LIMIT 30;"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Subtitle cue sayıları: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PGPASSWORD=postgres psql -h localhost -p 5432 -U postgres -d mam_mvp -c "SELECT asset_id, count(*) AS cue_count FROM asset_subtitle_cues GROUP BY asset_id ORDER BY cue_count DESC LIMIT 20;"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segment sayıları: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PGPASSWORD=postgres psql -h localhost -p 5432 -U postgres -d mam_mvp -c "SELECT asset_id, count(*) AS segment_count FROM asset_ocr_segments GROUP BY asset_id ORDER BY segment_count DESC LIMIT 20;"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9.3 Elasticsearch kontrolü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Cluster sağlık durumu: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curl -s http://localhost:9200/_cluster/health | jq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Index listesi: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curl -s http://localhost:9200/_cat/indices?v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Asset arama örneği: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curl -s http://localhost:9200/mam_assets/_search -H 'Content-Type: application/json' -d '{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  "size": 5,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  "query": {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    "match": {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      "title": "haber"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    }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  }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}' | jq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9.4 FFmpeg / FFprobe kontrolü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Container içindeki ffmpeg sürümünü host terminalinden kontrol etme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exec app ffmpeg -version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exec app ffprobe -version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Belirli bir dosyanın medya bilgisini alma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exec app ffprobe -hide_banner -show_streams -show_format /app/uploads/proxies/ornek-proxy.mp4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Belirli bir asset için dosya yolunu önce DB'den bulup sonra kontrol etme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PGPASSWORD=postgres psql -h localhost -p 5432 -U postgres -d mam_mvp -At -c "SELECT source_path FROM assets WHERE id = 'ASSET_ID';"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Çıkan yol için ffprobe: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exec app ffprobe -hide_banner "DOSYA_YOLU"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Video proxy üretiminde ffmpeg hatası test etme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exec app ffmpeg -hide_banner -y -i "DOSYA_YOLU" -map 0:v:0 -c:v libx264 -preset veryfast -crf 31 -pix_fmt yuv420p -profile:v main -level 4.0 -vf scale=640:-2:force_original_aspect_ratio=decrease -map 0:a:0 -c:a aac -b:a 128k -movflags +faststart /tmp/test-proxy.mp4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Sadece ses akışını test etme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exec app ffmpeg -hide_banner -v error -i "DOSYA_YOLU" -map 0:a:0 -f null -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E2A"/>
        </w:rPr>
        <w:t xml:space="preserve">Sadece video akışını test etme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docker compose exec app ffmpeg -hide_banner -v error -i "DOSYA_YOLU" -map 0:v:0 -f null -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9.5 Uygulama API'sini host üzerinden kontrol etme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Sağlık amacıyla ana sayfa: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curl -I http://localhost:3000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App container doğrudan: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curl -I http://localhost:3001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Keycloak realm config: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81E2A"/>
        </w:rPr>
        <w:t xml:space="preserve">curl -s http://localhost:8081/realms/mam/.well-known/openid-configuration | jq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10. Bakım Notları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1. `src/server.js` büyük ve merkezi bir dosya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Yeni projede modüllere ayrılması en doğru adım olacaktır.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2. Frontend Vanilla JS ile büyümüş durumda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Özellikle workflow orchestrator ve HSM entegrasyonu düşünülüyorsa ileri aşamada modüler bir frontend yaklaşımı düşünülebilir.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3. `uploads/` canlı veri alanıdır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Temizlik veya silme işlemlerinde dikkatli olunmalıdır.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4. Metadata-only video kayıtları özel bir akıştır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Bu kayıtlar, kullanıcı proxy üretmeden metadata'yı sisteme girebilsin diye tutulur.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Gerekirse admin aracıyla sonradan kaynak video bağlanabilir.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E2A"/>
        </w:rPr>
        <w:t xml:space="preserve">11. Sonuç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Bu proje, tek uygulama içinde hem medya yönetimi hem görüntüleme hem işleme hem de yönetim araçlarını bir araya getiren güçlü bir MAM uygulamasıdır.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Mevcut mimari şu işlerde yeterince güçlüdür: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medya ingest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metadata yönetimi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video izleme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OCR ve altyazı işleme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Office/PDF görüntüleme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admin operasyonları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permission yönetimi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Ancak yapı büyüdükçe özellikle şu alanlar ayrı modül/servis olarak düşünülmelidir: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workflow orchestrator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HSM / tape library entegrasyonu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bağımsız media worker servisleri</w:t>
      </w:r>
    </w:p>
    <w:p>
      <w:pPr>
        <w:ind w:left="400" w:first-line="-400"/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daha modüler frontend mimarisi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E2A"/>
        </w:rPr>
        <w:t xml:space="preserve">Bu doküman, projenin son stabil halini anlamak ve devralmak isteyen geliştirici için başlangıç referansı olarak kullanılabilir.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