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Incident Report: Spaced Group Names Broke Upload Type Permissions</w:t>
      </w:r>
    </w:p>
    <w:p>
      <w:pPr>
        <w:pStyle w:val="BodyText"/>
        <w:bidi w:val="0"/>
        <w:jc w:val="start"/>
        <w:rPr/>
      </w:pPr>
      <w:r>
        <w:rPr/>
        <w:t>Date: 2026-06-22 Branch: takmasakal/kaisha Status: Fixed in code; existing production data requires one-time repair</w:t>
      </w:r>
    </w:p>
    <w:p>
      <w:pPr>
        <w:pStyle w:val="Heading2"/>
        <w:bidi w:val="0"/>
        <w:ind w:hanging="0" w:start="0"/>
        <w:jc w:val="start"/>
        <w:rPr/>
      </w:pPr>
      <w:r>
        <w:rPr/>
        <w:t>Summary</w:t>
      </w:r>
    </w:p>
    <w:p>
      <w:pPr>
        <w:pStyle w:val="BodyText"/>
        <w:bidi w:val="0"/>
        <w:jc w:val="start"/>
        <w:rPr/>
      </w:pPr>
      <w:r>
        <w:rPr/>
        <w:t xml:space="preserve">Standard admin users could not see any upload type in the first column upload type dropdown, even when the admin panel was configured so the </w:t>
      </w:r>
      <w:r>
        <w:rPr>
          <w:rFonts w:ascii="Liberation Mono" w:hAnsi="Liberation Mono"/>
        </w:rPr>
        <w:t>standart yönetici</w:t>
      </w:r>
      <w:r>
        <w:rPr/>
        <w:t xml:space="preserve"> group could upload videos but not photos.</w:t>
      </w:r>
    </w:p>
    <w:p>
      <w:pPr>
        <w:pStyle w:val="BodyText"/>
        <w:bidi w:val="0"/>
        <w:jc w:val="start"/>
        <w:rPr/>
      </w:pPr>
      <w:r>
        <w:rPr/>
        <w:t xml:space="preserve">The immediate symptom was visible in </w:t>
      </w:r>
      <w:r>
        <w:rPr>
          <w:rFonts w:ascii="Liberation Mono" w:hAnsi="Liberation Mono"/>
        </w:rPr>
        <w:t>/api/me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"groups":["/standart yönetici"],</w:t>
        <w:br/>
        <w:t>"isAdmin":true,</w:t>
        <w:br/>
        <w:t>"canAccessAdmin":true,</w:t>
        <w:br/>
        <w:t>"allowedAssetTypes":["video","audio","photo","document","other"],</w:t>
        <w:br/>
        <w:t>"uploadAllowedAssetTypes":[]</w:t>
      </w:r>
    </w:p>
    <w:p>
      <w:pPr>
        <w:pStyle w:val="BodyText"/>
        <w:bidi w:val="0"/>
        <w:jc w:val="start"/>
        <w:rPr/>
      </w:pPr>
      <w:r>
        <w:rPr/>
        <w:t xml:space="preserve">The user had configured the standard admin group to upload video, so </w:t>
      </w:r>
      <w:r>
        <w:rPr>
          <w:rFonts w:ascii="Liberation Mono" w:hAnsi="Liberation Mono"/>
        </w:rPr>
        <w:t>uploadAllowedAssetTypes</w:t>
      </w:r>
      <w:r>
        <w:rPr/>
        <w:t xml:space="preserve"> should not have been empty.</w:t>
      </w:r>
    </w:p>
    <w:p>
      <w:pPr>
        <w:pStyle w:val="Heading2"/>
        <w:bidi w:val="0"/>
        <w:ind w:hanging="0" w:start="0"/>
        <w:jc w:val="start"/>
        <w:rPr/>
      </w:pPr>
      <w:r>
        <w:rPr/>
        <w:t>Impact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Non-superadmin admin users could lose the first-column upload type dropdown.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Upload type decisions were inconsistent with the visible admin settings.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standart yönetici</w:t>
      </w:r>
      <w:r>
        <w:rPr/>
        <w:t xml:space="preserve"> could be accidentally denied by rules intended for </w:t>
      </w:r>
      <w:r>
        <w:rPr>
          <w:rFonts w:ascii="Liberation Mono" w:hAnsi="Liberation Mono"/>
        </w:rPr>
        <w:t>standart kullanıcı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problem affected group names containing spaces, not just the standard admin group.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What We Tested</w:t>
      </w:r>
    </w:p>
    <w:p>
      <w:pPr>
        <w:pStyle w:val="Heading3"/>
        <w:bidi w:val="0"/>
        <w:ind w:hanging="0" w:start="0"/>
        <w:jc w:val="start"/>
        <w:rPr/>
      </w:pPr>
      <w:r>
        <w:rPr/>
        <w:t>1. Container topology</w:t>
      </w:r>
    </w:p>
    <w:p>
      <w:pPr>
        <w:pStyle w:val="BodyText"/>
        <w:bidi w:val="0"/>
        <w:jc w:val="start"/>
        <w:rPr/>
      </w:pPr>
      <w:r>
        <w:rPr/>
        <w:t>The server was checked with: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ps --format "table {{.Names}}\t{{.Image}}\t{{.Status}}"</w:t>
      </w:r>
    </w:p>
    <w:p>
      <w:pPr>
        <w:pStyle w:val="BodyText"/>
        <w:bidi w:val="0"/>
        <w:jc w:val="start"/>
        <w:rPr/>
      </w:pPr>
      <w:r>
        <w:rPr/>
        <w:t>Observed: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NAMES                      IMAGE                                                  STATUS</w:t>
        <w:br/>
        <w:t>kaisha-oauth2-proxy        mam-oauth2-proxy:7.6.0-shell                           Up 9 minutes</w:t>
        <w:br/>
        <w:t>kaisha-app                 kaisha-app                                             Up 9 minutes</w:t>
        <w:br/>
        <w:t>kaisha-onlyoffice          onlyoffice/documentserver:8.3                          Up 11 minutes</w:t>
        <w:br/>
        <w:t>kaisha-elasticsearch       docker.elastic.co/elasticsearch/elasticsearch:8.13.4   Up 11 minutes</w:t>
        <w:br/>
        <w:t>kaisha-keycloak            quay.io/keycloak/keycloak:25.0                         Up 11 minutes</w:t>
        <w:br/>
        <w:t>kaisha-postgres            postgres:16                                            Up 11 minutes (healthy)</w:t>
        <w:br/>
        <w:t>kaisha-keycloak-postgres   postgres:16                                            Up 11 minutes (healthy)</w:t>
      </w:r>
    </w:p>
    <w:p>
      <w:pPr>
        <w:pStyle w:val="BodyText"/>
        <w:bidi w:val="0"/>
        <w:jc w:val="start"/>
        <w:rPr/>
      </w:pPr>
      <w:r>
        <w:rPr/>
        <w:t>Meaning: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app container was </w:t>
      </w:r>
      <w:r>
        <w:rPr>
          <w:rFonts w:ascii="Liberation Mono" w:hAnsi="Liberation Mono"/>
        </w:rPr>
        <w:t>kaisha-app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app was running a current Kaisha image.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database container to inspect was </w:t>
      </w:r>
      <w:r>
        <w:rPr>
          <w:rFonts w:ascii="Liberation Mono" w:hAnsi="Liberation Mono"/>
        </w:rPr>
        <w:t>kaisha-postgres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2. Asset type access database rows</w:t>
      </w:r>
    </w:p>
    <w:p>
      <w:pPr>
        <w:pStyle w:val="BodyText"/>
        <w:bidi w:val="0"/>
        <w:jc w:val="start"/>
        <w:rPr/>
      </w:pPr>
      <w:r>
        <w:rPr/>
        <w:t>The server was checked with: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exec -it kaisha-postgres psql -U postgres -d mam_mvp -c "</w:t>
        <w:br/>
        <w:t>SELECT</w:t>
        <w:br/>
        <w:t xml:space="preserve">  type_group,</w:t>
        <w:br/>
        <w:t xml:space="preserve">  visibility,</w:t>
        <w:br/>
        <w:t xml:space="preserve">  owner_groups,</w:t>
        <w:br/>
        <w:t xml:space="preserve">  allowed_groups,</w:t>
        <w:br/>
        <w:t xml:space="preserve">  denied_groups,</w:t>
        <w:br/>
        <w:t xml:space="preserve">  edit_allowed_groups,</w:t>
        <w:br/>
        <w:t xml:space="preserve">  edit_denied_groups,</w:t>
        <w:br/>
        <w:t xml:space="preserve">  upload_allowed_groups,</w:t>
        <w:br/>
        <w:t xml:space="preserve">  upload_denied_groups,</w:t>
        <w:br/>
        <w:t xml:space="preserve">  upload_allowed_users,</w:t>
        <w:br/>
        <w:t xml:space="preserve">  upload_denied_users</w:t>
        <w:br/>
        <w:t>FROM asset_type_access</w:t>
        <w:br/>
        <w:t>ORDER BY type_group;</w:t>
        <w:br/>
        <w:t>"</w:t>
      </w:r>
    </w:p>
    <w:p>
      <w:pPr>
        <w:pStyle w:val="BodyText"/>
        <w:bidi w:val="0"/>
        <w:jc w:val="start"/>
        <w:rPr/>
      </w:pPr>
      <w:r>
        <w:rPr/>
        <w:t>Observed important rows: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audio    | public | ... | upload_allowed_groups {standart,yönetici} | upload_denied_groups {standart,kullanıcı}</w:t>
        <w:br/>
        <w:t>document | public | ... | upload_allowed_groups {standart,yönetici} | upload_denied_groups {standart,kullanıcı}</w:t>
        <w:br/>
        <w:t>photo    | public | ... | upload_allowed_groups {}                  | upload_denied_groups {standart,yönetici,kullanıcı}</w:t>
        <w:br/>
        <w:t>video    | public | ... | upload_allowed_groups {standart,yönetici} | upload_denied_groups {standart,kullanıcı}</w:t>
      </w:r>
    </w:p>
    <w:p>
      <w:pPr>
        <w:pStyle w:val="BodyText"/>
        <w:bidi w:val="0"/>
        <w:jc w:val="start"/>
        <w:rPr/>
      </w:pPr>
      <w:r>
        <w:rPr/>
        <w:t>Meaning: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standart yönetici</w:t>
      </w:r>
      <w:r>
        <w:rPr/>
        <w:t xml:space="preserve"> had been stored as two separate array items: </w:t>
      </w:r>
      <w:r>
        <w:rPr>
          <w:rFonts w:ascii="Liberation Mono" w:hAnsi="Liberation Mono"/>
        </w:rPr>
        <w:t>standart</w:t>
      </w:r>
      <w:r>
        <w:rPr/>
        <w:t xml:space="preserve"> and </w:t>
      </w:r>
      <w:r>
        <w:rPr>
          <w:rFonts w:ascii="Liberation Mono" w:hAnsi="Liberation Mono"/>
        </w:rPr>
        <w:t>yönetici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standart kullanıcı</w:t>
      </w:r>
      <w:r>
        <w:rPr/>
        <w:t xml:space="preserve"> had been stored as two separate array items: </w:t>
      </w:r>
      <w:r>
        <w:rPr>
          <w:rFonts w:ascii="Liberation Mono" w:hAnsi="Liberation Mono"/>
        </w:rPr>
        <w:t>standart</w:t>
      </w:r>
      <w:r>
        <w:rPr/>
        <w:t xml:space="preserve"> and </w:t>
      </w:r>
      <w:r>
        <w:rPr>
          <w:rFonts w:ascii="Liberation Mono" w:hAnsi="Liberation Mono"/>
        </w:rPr>
        <w:t>kullanıcı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Because both names share </w:t>
      </w:r>
      <w:r>
        <w:rPr>
          <w:rFonts w:ascii="Liberation Mono" w:hAnsi="Liberation Mono"/>
        </w:rPr>
        <w:t>standart</w:t>
      </w:r>
      <w:r>
        <w:rPr/>
        <w:t xml:space="preserve">, a rule that denied </w:t>
      </w:r>
      <w:r>
        <w:rPr>
          <w:rFonts w:ascii="Liberation Mono" w:hAnsi="Liberation Mono"/>
        </w:rPr>
        <w:t>standart kullanıcı</w:t>
      </w:r>
      <w:r>
        <w:rPr/>
        <w:t xml:space="preserve"> could also match </w:t>
      </w:r>
      <w:r>
        <w:rPr>
          <w:rFonts w:ascii="Liberation Mono" w:hAnsi="Liberation Mono"/>
        </w:rPr>
        <w:t>standart yönetici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Video upload was allowed through </w:t>
      </w:r>
      <w:r>
        <w:rPr>
          <w:rFonts w:ascii="Liberation Mono" w:hAnsi="Liberation Mono"/>
        </w:rPr>
        <w:t>{standart,yönetici}</w:t>
      </w:r>
      <w:r>
        <w:rPr/>
        <w:t xml:space="preserve"> but then denied through </w:t>
      </w:r>
      <w:r>
        <w:rPr>
          <w:rFonts w:ascii="Liberation Mono" w:hAnsi="Liberation Mono"/>
        </w:rPr>
        <w:t>{standart,kullanıcı}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3. Browser-side </w:t>
      </w:r>
      <w:r>
        <w:rPr>
          <w:rFonts w:ascii="Liberation Mono" w:hAnsi="Liberation Mono"/>
        </w:rPr>
        <w:t>/api/me</w:t>
      </w:r>
    </w:p>
    <w:p>
      <w:pPr>
        <w:pStyle w:val="BodyText"/>
        <w:bidi w:val="0"/>
        <w:jc w:val="start"/>
        <w:rPr/>
      </w:pPr>
      <w:r>
        <w:rPr/>
        <w:t>With a standard admin user logged in, the browser console test was: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fetch('/api/me?ts=' + Date.now(), { cache: 'no-store' })</w:t>
        <w:br/>
        <w:t xml:space="preserve">  .then(async r =&gt; console.log(r.status, await r.text()));</w:t>
      </w:r>
    </w:p>
    <w:p>
      <w:pPr>
        <w:pStyle w:val="BodyText"/>
        <w:bidi w:val="0"/>
        <w:jc w:val="start"/>
        <w:rPr/>
      </w:pPr>
      <w:r>
        <w:rPr/>
        <w:t>Observed: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{</w:t>
        <w:br/>
        <w:t xml:space="preserve">  "username":"yön1",</w:t>
        <w:br/>
        <w:t xml:space="preserve">  "displayName":"standart yönetici",</w:t>
        <w:br/>
        <w:t xml:space="preserve">  "email":"yonstd@gmail.com",</w:t>
        <w:br/>
        <w:t xml:space="preserve">  "groups":["/standart yönetici"],</w:t>
        <w:br/>
        <w:t xml:space="preserve">  "roles":["default-roles-mam","offline_access","uma_authorization"],</w:t>
        <w:br/>
        <w:t xml:space="preserve">  "groupAdminGroups":[],</w:t>
        <w:br/>
        <w:t xml:space="preserve">  "isSuperAdmin":false,</w:t>
        <w:br/>
        <w:t xml:space="preserve">  "isAdmin":true,</w:t>
        <w:br/>
        <w:t xml:space="preserve">  "canAccessAdmin":true,</w:t>
        <w:br/>
        <w:t xml:space="preserve">  "canAccessTextAdmin":true,</w:t>
        <w:br/>
        <w:t xml:space="preserve">  "canAccessAssetRightsAdmin":true,</w:t>
        <w:br/>
        <w:t xml:space="preserve">  "canAccessDocumentRightsAdmin":true,</w:t>
        <w:br/>
        <w:t xml:space="preserve">  "canEditMetadata":false,</w:t>
        <w:br/>
        <w:t xml:space="preserve">  "canEditOffice":true,</w:t>
        <w:br/>
        <w:t xml:space="preserve">  "canDeleteAssets":false,</w:t>
        <w:br/>
        <w:t xml:space="preserve">  "canUsePdfAdvancedTools":false,</w:t>
        <w:br/>
        <w:t xml:space="preserve">  "allowedAssetTypes":["video","audio","photo","document","other"],</w:t>
        <w:br/>
        <w:t xml:space="preserve">  "uploadAllowedAssetTypes":[],</w:t>
        <w:br/>
        <w:t xml:space="preserve">  "officeEditorProvider":"onlyoffice",</w:t>
        <w:br/>
        <w:t xml:space="preserve">  "permissionKeys":["admin.access"]</w:t>
        <w:br/>
        <w:t>}</w:t>
      </w:r>
    </w:p>
    <w:p>
      <w:pPr>
        <w:pStyle w:val="BodyText"/>
        <w:bidi w:val="0"/>
        <w:jc w:val="start"/>
        <w:rPr/>
      </w:pPr>
      <w:r>
        <w:rPr/>
        <w:t>Meaning: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logged-in user was correctly identified as a standard admin.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General visible asset types were broad.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Upload types were empty because the upload permission calculation was blocked by the malformed deny groups.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Since the first-column upload type dropdown is driven by </w:t>
      </w:r>
      <w:r>
        <w:rPr>
          <w:rFonts w:ascii="Liberation Mono" w:hAnsi="Liberation Mono"/>
        </w:rPr>
        <w:t>uploadAllowedAssetTypes</w:t>
      </w:r>
      <w:r>
        <w:rPr/>
        <w:t>, the dropdown had no visible options.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Root Cause</w:t>
      </w:r>
    </w:p>
    <w:p>
      <w:pPr>
        <w:pStyle w:val="BodyText"/>
        <w:bidi w:val="0"/>
        <w:jc w:val="start"/>
        <w:rPr/>
      </w:pPr>
      <w:r>
        <w:rPr/>
        <w:t>The access list normalizer split values on all whitespace: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String(value || '').split(/[,\s]+/)</w:t>
      </w:r>
    </w:p>
    <w:p>
      <w:pPr>
        <w:pStyle w:val="BodyText"/>
        <w:bidi w:val="0"/>
        <w:jc w:val="start"/>
        <w:rPr/>
      </w:pPr>
      <w:r>
        <w:rPr/>
        <w:t>That was wrong for Keycloak groups such as: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standart yönetici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standart kullanıcı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standart yonetici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any future group name containing spaces</w:t>
      </w:r>
    </w:p>
    <w:p>
      <w:pPr>
        <w:pStyle w:val="BodyText"/>
        <w:bidi w:val="0"/>
        <w:jc w:val="start"/>
        <w:rPr/>
      </w:pPr>
      <w:r>
        <w:rPr/>
        <w:t>This logic existed in the shared access normalization path and could corrupt group names read from DB rows or request headers.</w:t>
      </w:r>
    </w:p>
    <w:p>
      <w:pPr>
        <w:pStyle w:val="Heading2"/>
        <w:bidi w:val="0"/>
        <w:ind w:hanging="0" w:start="0"/>
        <w:jc w:val="start"/>
        <w:rPr/>
      </w:pPr>
      <w:r>
        <w:rPr/>
        <w:t>Code Fix</w:t>
      </w:r>
    </w:p>
    <w:p>
      <w:pPr>
        <w:pStyle w:val="Heading3"/>
        <w:bidi w:val="0"/>
        <w:ind w:hanging="0" w:start="0"/>
        <w:jc w:val="start"/>
        <w:rPr/>
      </w:pPr>
      <w:r>
        <w:rPr/>
        <w:t>1. Preserve spaces inside group names</w:t>
      </w:r>
    </w:p>
    <w:p>
      <w:pPr>
        <w:pStyle w:val="BodyText"/>
        <w:bidi w:val="0"/>
        <w:jc w:val="start"/>
        <w:rPr/>
      </w:pPr>
      <w:r>
        <w:rPr/>
        <w:t>Changed the access-list splitter to split only on comma, newline, or semicolon: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String(value || '').split(/[,\n;]+/)</w:t>
      </w:r>
    </w:p>
    <w:p>
      <w:pPr>
        <w:pStyle w:val="BodyText"/>
        <w:bidi w:val="0"/>
        <w:jc w:val="start"/>
        <w:rPr/>
      </w:pPr>
      <w:r>
        <w:rPr/>
        <w:t>Relevant code after fix: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Fonts w:ascii="Liberation Mono" w:hAnsi="Liberation Mono"/>
        </w:rPr>
        <w:t>src/services/assetAccessService.js:8-14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normalizeAccessList()</w:t>
      </w:r>
      <w:r>
        <w:rPr/>
        <w:t xml:space="preserve"> no longer splits group names on spaces.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2. Preserve spaces in oauth2-proxy/header group parsing</w:t>
      </w:r>
    </w:p>
    <w:p>
      <w:pPr>
        <w:pStyle w:val="BodyText"/>
        <w:bidi w:val="0"/>
        <w:jc w:val="start"/>
        <w:rPr/>
      </w:pPr>
      <w:r>
        <w:rPr/>
        <w:t>Changed header group parsing the same way: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groupsRaw.split(/[,\n;]+/)</w:t>
      </w:r>
    </w:p>
    <w:p>
      <w:pPr>
        <w:pStyle w:val="BodyText"/>
        <w:bidi w:val="0"/>
        <w:jc w:val="start"/>
        <w:rPr/>
      </w:pPr>
      <w:r>
        <w:rPr/>
        <w:t>Relevant code after fix: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Fonts w:ascii="Liberation Mono" w:hAnsi="Liberation Mono"/>
        </w:rPr>
        <w:t>src/server.js:7196-7200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buildUserContextFromRequest()</w:t>
      </w:r>
      <w:r>
        <w:rPr/>
        <w:t xml:space="preserve"> no longer splits </w:t>
      </w:r>
      <w:r>
        <w:rPr>
          <w:rFonts w:ascii="Liberation Mono" w:hAnsi="Liberation Mono"/>
        </w:rPr>
        <w:t>x-forwarded-groups</w:t>
      </w:r>
      <w:r>
        <w:rPr/>
        <w:t xml:space="preserve"> / </w:t>
      </w:r>
      <w:r>
        <w:rPr>
          <w:rFonts w:ascii="Liberation Mono" w:hAnsi="Liberation Mono"/>
        </w:rPr>
        <w:t>x-auth-request-groups</w:t>
      </w:r>
      <w:r>
        <w:rPr/>
        <w:t xml:space="preserve"> values on spaces.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3. Upload deny and upload allow order</w:t>
      </w:r>
    </w:p>
    <w:p>
      <w:pPr>
        <w:pStyle w:val="BodyText"/>
        <w:bidi w:val="0"/>
        <w:jc w:val="start"/>
        <w:rPr/>
      </w:pPr>
      <w:r>
        <w:rPr/>
        <w:t>The earlier upload rule correction remains important: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Fonts w:ascii="Liberation Mono" w:hAnsi="Liberation Mono"/>
        </w:rPr>
        <w:t>src/services/assetAccessService.js:421-435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superadmin bypass is checked first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upload deny users/groups are checked before upload allow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explicit upload allow rules must match when configured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if no explicit upload allow rule exists, the type visibility rule is used as fallback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Verification After Code Fix</w:t>
      </w:r>
    </w:p>
    <w:p>
      <w:pPr>
        <w:pStyle w:val="BodyText"/>
        <w:bidi w:val="0"/>
        <w:jc w:val="start"/>
        <w:rPr/>
      </w:pPr>
      <w:r>
        <w:rPr/>
        <w:t>Ran a direct service decision test in both MetMAM and Kaisha repos: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node --check src/services/assetAccessService.js</w:t>
        <w:br/>
        <w:t>node -e 'const {createAssetAccessService}=require("./src/services/assetAccessService"); const s=createAssetAccessService({pool:null}); const mk=(typeGroup, uploadAllowedGroups=[], uploadDeniedGroups=[])=&gt;({typeGroup,visibility:"public",ownerGroups:[],allowedUsers:[],allowedGroups:[],deniedUsers:[],deniedGroups:[],editAllowedUsers:[],editAllowedGroups:[],editDeniedUsers:[],editDeniedGroups:[],downloadAllowedUsers:[],downloadAllowedGroups:[],downloadDeniedUsers:[],downloadDeniedGroups:[],uploadAllowedUsers:[],uploadAllowedGroups,uploadDeniedUsers:[],uploadDeniedGroups}); const ctx={isAdmin:true,canAccessAdmin:true,username:"yon1",groups:["/standart yönetici"],assetTypeAccessRules:[mk("video",["standart yönetici"],["standart kullanıcı"]),mk("photo",[],["standart yönetici","standart kullanıcı"])]}; console.log(JSON.stringify({identity:require("./src/services/assetAccessService").getUserAccessIdentity(ctx),video:s.canUploadAssetType({type:"Video",mimeType:"video/mp4",fileName:"a.mp4"},ctx),photo:s.canUploadAssetType({type:"Image",mimeType:"image/png",fileName:"a.png"},ctx),allowed:s.getAllowedUploadAssetTypeGroups(ctx)}));'</w:t>
      </w:r>
    </w:p>
    <w:p>
      <w:pPr>
        <w:pStyle w:val="BodyText"/>
        <w:bidi w:val="0"/>
        <w:jc w:val="start"/>
        <w:rPr/>
      </w:pPr>
      <w:r>
        <w:rPr/>
        <w:t>Observed: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{</w:t>
        <w:br/>
        <w:t xml:space="preserve">  "identity":{"username":"yon1","email":"","displayName":"","groups":["standart yönetici"],"roles":[],"identifiers":["yon1"]},</w:t>
        <w:br/>
        <w:t xml:space="preserve">  "video":true,</w:t>
        <w:br/>
        <w:t xml:space="preserve">  "photo":false,</w:t>
        <w:br/>
        <w:t xml:space="preserve">  "allowed":["video","audio","document","other"]</w:t>
        <w:br/>
        <w:t>}</w:t>
      </w:r>
    </w:p>
    <w:p>
      <w:pPr>
        <w:pStyle w:val="BodyText"/>
        <w:bidi w:val="0"/>
        <w:jc w:val="start"/>
        <w:rPr/>
      </w:pPr>
      <w:r>
        <w:rPr/>
        <w:t>Meaning: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standart yönetici</w:t>
      </w:r>
      <w:r>
        <w:rPr/>
        <w:t xml:space="preserve"> stayed one group name.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Video upload was allowed.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Photo upload was denied.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Superadmin behavior remains separate through </w:t>
      </w:r>
      <w:r>
        <w:rPr>
          <w:rFonts w:ascii="Liberation Mono" w:hAnsi="Liberation Mono"/>
        </w:rPr>
        <w:t>canBypassAssetTypeAccess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One-Time Production Data Repair</w:t>
      </w:r>
    </w:p>
    <w:p>
      <w:pPr>
        <w:pStyle w:val="BodyText"/>
        <w:bidi w:val="0"/>
        <w:jc w:val="start"/>
        <w:rPr/>
      </w:pPr>
      <w:r>
        <w:rPr/>
        <w:t xml:space="preserve">The code fix prevents future corruption but does not automatically rewrite old DB arrays that already contain </w:t>
      </w:r>
      <w:r>
        <w:rPr>
          <w:rFonts w:ascii="Liberation Mono" w:hAnsi="Liberation Mono"/>
        </w:rPr>
        <w:t>standart</w:t>
      </w:r>
      <w:r>
        <w:rPr/>
        <w:t xml:space="preserve">, </w:t>
      </w:r>
      <w:r>
        <w:rPr>
          <w:rFonts w:ascii="Liberation Mono" w:hAnsi="Liberation Mono"/>
        </w:rPr>
        <w:t>yönetici</w:t>
      </w:r>
      <w:r>
        <w:rPr/>
        <w:t xml:space="preserve">, and </w:t>
      </w:r>
      <w:r>
        <w:rPr>
          <w:rFonts w:ascii="Liberation Mono" w:hAnsi="Liberation Mono"/>
        </w:rPr>
        <w:t>kullanıcı</w:t>
      </w:r>
      <w:r>
        <w:rPr/>
        <w:t xml:space="preserve"> as separate values.</w:t>
      </w:r>
    </w:p>
    <w:p>
      <w:pPr>
        <w:pStyle w:val="BodyText"/>
        <w:bidi w:val="0"/>
        <w:jc w:val="start"/>
        <w:rPr/>
      </w:pPr>
      <w:r>
        <w:rPr/>
        <w:t>Run this once on the affected Kaisha server: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exec -i kaisha-postgres psql -U postgres -d mam_mvp &lt;&lt;'SQL'</w:t>
        <w:br/>
        <w:t>CREATE OR REPLACE FUNCTION repair_access_groups(input text[])</w:t>
        <w:br/>
        <w:t>RETURNS text[] LANGUAGE sql IMMUTABLE AS $$</w:t>
        <w:br/>
        <w:t xml:space="preserve">  WITH items AS (</w:t>
        <w:br/>
        <w:t xml:space="preserve">    SELECT DISTINCT lower(trim(g)) AS g</w:t>
        <w:br/>
        <w:t xml:space="preserve">    FROM unnest(COALESCE(input, '{}'::text[])) AS g</w:t>
        <w:br/>
        <w:t xml:space="preserve">    WHERE trim(g) &lt;&gt; ''</w:t>
        <w:br/>
        <w:t xml:space="preserve">  ),</w:t>
        <w:br/>
        <w:t xml:space="preserve">  flags AS (</w:t>
        <w:br/>
        <w:t xml:space="preserve">    SELECT</w:t>
        <w:br/>
        <w:t xml:space="preserve">      EXISTS (SELECT 1 FROM items WHERE g = 'standart') AS has_standart,</w:t>
        <w:br/>
        <w:t xml:space="preserve">      EXISTS (SELECT 1 FROM items WHERE g = 'yönetici') AS has_yonetici,</w:t>
        <w:br/>
        <w:t xml:space="preserve">      EXISTS (SELECT 1 FROM items WHERE g = 'kullanıcı') AS has_kullanici</w:t>
        <w:br/>
        <w:t xml:space="preserve">  ),</w:t>
        <w:br/>
        <w:t xml:space="preserve">  repaired AS (</w:t>
        <w:br/>
        <w:t xml:space="preserve">    SELECT g FROM items WHERE g NOT IN ('standart', 'yönetici', 'kullanıcı')</w:t>
        <w:br/>
        <w:t xml:space="preserve">    UNION ALL SELECT 'standart yönetici' FROM flags WHERE has_standart AND has_yonetici</w:t>
        <w:br/>
        <w:t xml:space="preserve">    UNION ALL SELECT 'standart kullanıcı' FROM flags WHERE has_standart AND has_kullanici</w:t>
        <w:br/>
        <w:t xml:space="preserve">    UNION ALL SELECT 'standart' FROM flags WHERE has_standart AND NOT has_yonetici AND NOT has_kullanici</w:t>
        <w:br/>
        <w:t xml:space="preserve">    UNION ALL SELECT 'yönetici' FROM flags WHERE has_yonetici AND NOT has_standart</w:t>
        <w:br/>
        <w:t xml:space="preserve">    UNION ALL SELECT 'kullanıcı' FROM flags WHERE has_kullanici AND NOT has_standart</w:t>
        <w:br/>
        <w:t xml:space="preserve">  )</w:t>
        <w:br/>
        <w:t xml:space="preserve">  SELECT COALESCE(array_agg(DISTINCT g ORDER BY g), '{}'::text[])</w:t>
        <w:br/>
        <w:t xml:space="preserve">  FROM repaired;</w:t>
        <w:br/>
        <w:t>$$;</w:t>
        <w:br/>
        <w:br/>
        <w:t>UPDATE asset_type_access</w:t>
        <w:br/>
        <w:t>SET</w:t>
        <w:br/>
        <w:t xml:space="preserve">  owner_groups = repair_access_groups(owner_groups),</w:t>
        <w:br/>
        <w:t xml:space="preserve">  allowed_groups = repair_access_groups(allowed_groups),</w:t>
        <w:br/>
        <w:t xml:space="preserve">  denied_groups = repair_access_groups(denied_groups),</w:t>
        <w:br/>
        <w:t xml:space="preserve">  edit_allowed_groups = repair_access_groups(edit_allowed_groups),</w:t>
        <w:br/>
        <w:t xml:space="preserve">  edit_denied_groups = repair_access_groups(edit_denied_groups),</w:t>
        <w:br/>
        <w:t xml:space="preserve">  download_allowed_groups = repair_access_groups(download_allowed_groups),</w:t>
        <w:br/>
        <w:t xml:space="preserve">  download_denied_groups = repair_access_groups(download_denied_groups),</w:t>
        <w:br/>
        <w:t xml:space="preserve">  upload_allowed_groups = repair_access_groups(upload_allowed_groups),</w:t>
        <w:br/>
        <w:t xml:space="preserve">  upload_denied_groups = repair_access_groups(upload_denied_groups);</w:t>
        <w:br/>
        <w:br/>
        <w:t>UPDATE assets</w:t>
        <w:br/>
        <w:t>SET</w:t>
        <w:br/>
        <w:t xml:space="preserve">  owner_groups = repair_access_groups(owner_groups),</w:t>
        <w:br/>
        <w:t xml:space="preserve">  allowed_groups = repair_access_groups(allowed_groups),</w:t>
        <w:br/>
        <w:t xml:space="preserve">  denied_groups = repair_access_groups(denied_groups),</w:t>
        <w:br/>
        <w:t xml:space="preserve">  edit_allowed_groups = repair_access_groups(edit_allowed_groups),</w:t>
        <w:br/>
        <w:t xml:space="preserve">  edit_denied_groups = repair_access_groups(edit_denied_groups),</w:t>
        <w:br/>
        <w:t xml:space="preserve">  download_allowed_groups = repair_access_groups(download_allowed_groups),</w:t>
        <w:br/>
        <w:t xml:space="preserve">  download_denied_groups = repair_access_groups(download_denied_groups);</w:t>
        <w:br/>
        <w:br/>
        <w:t>DROP FUNCTION repair_access_groups(text[]);</w:t>
        <w:br/>
        <w:t>SQL</w:t>
      </w:r>
    </w:p>
    <w:p>
      <w:pPr>
        <w:pStyle w:val="BodyText"/>
        <w:bidi w:val="0"/>
        <w:jc w:val="start"/>
        <w:rPr/>
      </w:pPr>
      <w:r>
        <w:rPr/>
        <w:t>Then verify: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exec -it kaisha-postgres psql -U postgres -d mam_mvp -c "</w:t>
        <w:br/>
        <w:t>SELECT</w:t>
        <w:br/>
        <w:t xml:space="preserve">  type_group,</w:t>
        <w:br/>
        <w:t xml:space="preserve">  upload_allowed_groups,</w:t>
        <w:br/>
        <w:t xml:space="preserve">  upload_denied_groups</w:t>
        <w:br/>
        <w:t>FROM asset_type_access</w:t>
        <w:br/>
        <w:t>ORDER BY type_group;</w:t>
        <w:br/>
        <w:t>"</w:t>
      </w:r>
    </w:p>
    <w:p>
      <w:pPr>
        <w:pStyle w:val="BodyText"/>
        <w:bidi w:val="0"/>
        <w:jc w:val="start"/>
        <w:rPr/>
      </w:pPr>
      <w:r>
        <w:rPr/>
        <w:t>Expected for the tested scenario: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video | {"standart yönetici"} | {"standart kullanıcı"}</w:t>
        <w:br/>
        <w:t>photo | {}                    | {"standart kullanıcı","standart yönetici"}</w:t>
      </w:r>
    </w:p>
    <w:p>
      <w:pPr>
        <w:pStyle w:val="BodyText"/>
        <w:bidi w:val="0"/>
        <w:jc w:val="start"/>
        <w:rPr/>
      </w:pPr>
      <w:r>
        <w:rPr/>
        <w:t>Then verify from the browser as standard admin: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fetch('/api/me?ts=' + Date.now(), { cache: 'no-store' })</w:t>
        <w:br/>
        <w:t xml:space="preserve">  .then(async r =&gt; console.log(r.status, await r.text()));</w:t>
      </w:r>
    </w:p>
    <w:p>
      <w:pPr>
        <w:pStyle w:val="BodyText"/>
        <w:bidi w:val="0"/>
        <w:jc w:val="start"/>
        <w:rPr/>
      </w:pPr>
      <w:r>
        <w:rPr/>
        <w:t>Expected: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"uploadAllowedAssetTypes":["video","audio","document","other"]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photo</w:t>
      </w:r>
      <w:r>
        <w:rPr/>
        <w:t xml:space="preserve"> should not be present when the group is denied for photo upload.</w:t>
      </w:r>
    </w:p>
    <w:p>
      <w:pPr>
        <w:pStyle w:val="Heading2"/>
        <w:bidi w:val="0"/>
        <w:ind w:hanging="0" w:start="0"/>
        <w:jc w:val="start"/>
        <w:rPr/>
      </w:pPr>
      <w:r>
        <w:rPr/>
        <w:t>Prevention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 not split group names on whitespace anywhere in authorization code.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Treat comma, newline, or semicolon as the only multi-value separators for manually entered access lists.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After creating or renaming Keycloak groups with spaces, test </w:t>
      </w:r>
      <w:r>
        <w:rPr>
          <w:rFonts w:ascii="Liberation Mono" w:hAnsi="Liberation Mono"/>
        </w:rPr>
        <w:t>/api/me</w:t>
      </w:r>
      <w:r>
        <w:rPr/>
        <w:t xml:space="preserve"> and </w:t>
      </w:r>
      <w:r>
        <w:rPr>
          <w:rFonts w:ascii="Liberation Mono" w:hAnsi="Liberation Mono"/>
        </w:rPr>
        <w:t>asset_type_access</w:t>
      </w:r>
      <w:r>
        <w:rPr/>
        <w:t xml:space="preserve"> before relying on UI behavior.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 any future group-name parsing code to this checklist.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sz w:val="24"/>
      <w:szCs w:val="24"/>
      <w:lang w:val="en-TR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LibreOffice/26.2.2.2$MacOSX_AARCH64 LibreOffice_project/1f77d10d6938fd34972958f64b2bcfa54f8b1ba5</Application>
  <AppVersion>15.0000</AppVersion>
  <Pages>2</Pages>
  <Words>1120</Words>
  <Characters>9599</Characters>
  <CharactersWithSpaces>11155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en-TR</dc:language>
  <cp:lastModifiedBy/>
  <cp:revision>0</cp:revision>
  <dc:subject/>
  <dc:title/>
</cp:coreProperties>
</file>