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pPr>
      <w:r>
        <w:rPr/>
        <w:t>MAM Authorization and Keycloak Permission Flow</w:t>
      </w:r>
    </w:p>
    <w:p>
      <w:pPr>
        <w:pStyle w:val="BodyText"/>
        <w:bidi w:val="0"/>
        <w:jc w:val="start"/>
        <w:rPr/>
      </w:pPr>
      <w:r>
        <w:rPr/>
        <w:t>Date: 2026-06-22 Scope: MetMAM and Kaisha / TRT Belgelik authorization model</w:t>
      </w:r>
    </w:p>
    <w:p>
      <w:pPr>
        <w:pStyle w:val="BodyText"/>
        <w:bidi w:val="0"/>
        <w:jc w:val="start"/>
        <w:rPr/>
      </w:pPr>
      <w:r>
        <w:rPr/>
        <w:t>This document explains how a Keycloak user or group becomes authorized inside MAM, which code paths make each decision, how asset type rights differ from general admin rights, and what to do after creating new Keycloak groups.</w:t>
      </w:r>
    </w:p>
    <w:p>
      <w:pPr>
        <w:pStyle w:val="Heading2"/>
        <w:bidi w:val="0"/>
        <w:ind w:hanging="0" w:start="0"/>
        <w:jc w:val="start"/>
        <w:rPr/>
      </w:pPr>
      <w:r>
        <w:rPr/>
        <w:t>Authorization Layers</w:t>
      </w:r>
    </w:p>
    <w:p>
      <w:pPr>
        <w:pStyle w:val="BodyText"/>
        <w:bidi w:val="0"/>
        <w:jc w:val="start"/>
        <w:rPr/>
      </w:pPr>
      <w:r>
        <w:rPr/>
        <w:t>MAM authorization has four separate layers. They should not be treated as one permission.</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Layer</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Purpose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Main source</w:t>
            </w:r>
          </w:p>
        </w:tc>
      </w:tr>
      <w:tr>
        <w:trPr/>
        <w:tc>
          <w:tcPr>
            <w:tcW w:w="3212" w:type="dxa"/>
            <w:tcBorders>
              <w:start w:val="single" w:sz="4" w:space="0" w:color="000000"/>
              <w:bottom w:val="single" w:sz="4" w:space="0" w:color="000000"/>
            </w:tcBorders>
          </w:tcPr>
          <w:p>
            <w:pPr>
              <w:pStyle w:val="TableContents"/>
              <w:bidi w:val="0"/>
              <w:jc w:val="start"/>
              <w:rPr/>
            </w:pPr>
            <w:r>
              <w:rPr/>
              <w:t>Identity</w:t>
            </w:r>
          </w:p>
        </w:tc>
        <w:tc>
          <w:tcPr>
            <w:tcW w:w="3213" w:type="dxa"/>
            <w:tcBorders>
              <w:start w:val="single" w:sz="4" w:space="0" w:color="000000"/>
              <w:bottom w:val="single" w:sz="4" w:space="0" w:color="000000"/>
            </w:tcBorders>
          </w:tcPr>
          <w:p>
            <w:pPr>
              <w:pStyle w:val="TableContents"/>
              <w:bidi w:val="0"/>
              <w:jc w:val="start"/>
              <w:rPr/>
            </w:pPr>
            <w:r>
              <w:rPr/>
              <w:t>Who is the user? What are their Keycloak groups and roles?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oauth2-proxy headers, token claims, Keycloak Admin API</w:t>
            </w:r>
          </w:p>
        </w:tc>
      </w:tr>
      <w:tr>
        <w:trPr/>
        <w:tc>
          <w:tcPr>
            <w:tcW w:w="3212" w:type="dxa"/>
            <w:tcBorders>
              <w:start w:val="single" w:sz="4" w:space="0" w:color="000000"/>
              <w:bottom w:val="single" w:sz="4" w:space="0" w:color="000000"/>
            </w:tcBorders>
          </w:tcPr>
          <w:p>
            <w:pPr>
              <w:pStyle w:val="TableContents"/>
              <w:bidi w:val="0"/>
              <w:jc w:val="start"/>
              <w:rPr/>
            </w:pPr>
            <w:r>
              <w:rPr/>
              <w:t>Application permissions</w:t>
            </w:r>
          </w:p>
        </w:tc>
        <w:tc>
          <w:tcPr>
            <w:tcW w:w="3213" w:type="dxa"/>
            <w:tcBorders>
              <w:start w:val="single" w:sz="4" w:space="0" w:color="000000"/>
              <w:bottom w:val="single" w:sz="4" w:space="0" w:color="000000"/>
            </w:tcBorders>
          </w:tcPr>
          <w:p>
            <w:pPr>
              <w:pStyle w:val="TableContents"/>
              <w:bidi w:val="0"/>
              <w:jc w:val="start"/>
              <w:rPr/>
            </w:pPr>
            <w:r>
              <w:rPr/>
              <w:t>Can the user open admin pages, edit office files, delete assets, etc.?</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src/permissions.js</w:t>
            </w:r>
            <w:r>
              <w:rPr/>
              <w:t xml:space="preserve"> plus admin-page user settings</w:t>
            </w:r>
          </w:p>
        </w:tc>
      </w:tr>
      <w:tr>
        <w:trPr/>
        <w:tc>
          <w:tcPr>
            <w:tcW w:w="3212" w:type="dxa"/>
            <w:tcBorders>
              <w:start w:val="single" w:sz="4" w:space="0" w:color="000000"/>
              <w:bottom w:val="single" w:sz="4" w:space="0" w:color="000000"/>
            </w:tcBorders>
          </w:tcPr>
          <w:p>
            <w:pPr>
              <w:pStyle w:val="TableContents"/>
              <w:bidi w:val="0"/>
              <w:jc w:val="start"/>
              <w:rPr/>
            </w:pPr>
            <w:r>
              <w:rPr/>
              <w:t>Asset type permissions</w:t>
            </w:r>
          </w:p>
        </w:tc>
        <w:tc>
          <w:tcPr>
            <w:tcW w:w="3213" w:type="dxa"/>
            <w:tcBorders>
              <w:start w:val="single" w:sz="4" w:space="0" w:color="000000"/>
              <w:bottom w:val="single" w:sz="4" w:space="0" w:color="000000"/>
            </w:tcBorders>
          </w:tcPr>
          <w:p>
            <w:pPr>
              <w:pStyle w:val="TableContents"/>
              <w:bidi w:val="0"/>
              <w:jc w:val="start"/>
              <w:rPr/>
            </w:pPr>
            <w:r>
              <w:rPr/>
              <w:t>Can the user see or upload video, audio, photo, document, other?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asset_type_access</w:t>
            </w:r>
            <w:r>
              <w:rPr/>
              <w:t xml:space="preserve"> table</w:t>
            </w:r>
          </w:p>
        </w:tc>
      </w:tr>
      <w:tr>
        <w:trPr/>
        <w:tc>
          <w:tcPr>
            <w:tcW w:w="3212" w:type="dxa"/>
            <w:tcBorders>
              <w:start w:val="single" w:sz="4" w:space="0" w:color="000000"/>
              <w:bottom w:val="single" w:sz="4" w:space="0" w:color="000000"/>
            </w:tcBorders>
          </w:tcPr>
          <w:p>
            <w:pPr>
              <w:pStyle w:val="TableContents"/>
              <w:bidi w:val="0"/>
              <w:jc w:val="start"/>
              <w:rPr/>
            </w:pPr>
            <w:r>
              <w:rPr/>
              <w:t>Per-asset permissions</w:t>
            </w:r>
          </w:p>
        </w:tc>
        <w:tc>
          <w:tcPr>
            <w:tcW w:w="3213" w:type="dxa"/>
            <w:tcBorders>
              <w:start w:val="single" w:sz="4" w:space="0" w:color="000000"/>
              <w:bottom w:val="single" w:sz="4" w:space="0" w:color="000000"/>
            </w:tcBorders>
          </w:tcPr>
          <w:p>
            <w:pPr>
              <w:pStyle w:val="TableContents"/>
              <w:bidi w:val="0"/>
              <w:jc w:val="start"/>
              <w:rPr/>
            </w:pPr>
            <w:r>
              <w:rPr/>
              <w:t>Can the user see, edit, download, or manage one asset?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assets</w:t>
            </w:r>
            <w:r>
              <w:rPr/>
              <w:t xml:space="preserve"> access columns</w:t>
            </w:r>
          </w:p>
        </w:tc>
      </w:tr>
    </w:tbl>
    <w:p>
      <w:pPr>
        <w:pStyle w:val="BodyText"/>
        <w:bidi w:val="0"/>
        <w:jc w:val="start"/>
        <w:rPr/>
      </w:pPr>
      <w:r>
        <w:rPr/>
      </w:r>
    </w:p>
    <w:p>
      <w:pPr>
        <w:pStyle w:val="BodyText"/>
        <w:bidi w:val="0"/>
        <w:jc w:val="start"/>
        <w:rPr/>
      </w:pPr>
      <w:r>
        <w:rPr/>
        <w:t>Superadmin is the only role that bypasses asset type visibility/upload gates. A normal admin can manage rights but still remains subject to asset type rules unless the specific route is an admin management route.</w:t>
      </w:r>
    </w:p>
    <w:p>
      <w:pPr>
        <w:pStyle w:val="Heading2"/>
        <w:bidi w:val="0"/>
        <w:ind w:hanging="0" w:start="0"/>
        <w:jc w:val="start"/>
        <w:rPr/>
      </w:pPr>
      <w:r>
        <w:rPr/>
        <w:t>Key Tables</w:t>
      </w:r>
    </w:p>
    <w:p>
      <w:pPr>
        <w:pStyle w:val="Heading3"/>
        <w:bidi w:val="0"/>
        <w:ind w:hanging="0" w:start="0"/>
        <w:jc w:val="start"/>
        <w:rPr/>
      </w:pPr>
      <w:r>
        <w:rPr>
          <w:rFonts w:ascii="Liberation Mono" w:hAnsi="Liberation Mono"/>
        </w:rPr>
        <w:t>asset_type_access</w:t>
      </w:r>
    </w:p>
    <w:p>
      <w:pPr>
        <w:pStyle w:val="BodyText"/>
        <w:bidi w:val="0"/>
        <w:jc w:val="start"/>
        <w:rPr/>
      </w:pPr>
      <w:r>
        <w:rPr/>
        <w:t xml:space="preserve">Defined in </w:t>
      </w:r>
      <w:r>
        <w:rPr>
          <w:rFonts w:ascii="Liberation Mono" w:hAnsi="Liberation Mono"/>
        </w:rPr>
        <w:t>src/db.js:149-170</w:t>
      </w:r>
      <w:r>
        <w:rPr/>
        <w:t xml:space="preserve">, with later migrations in </w:t>
      </w:r>
      <w:r>
        <w:rPr>
          <w:rFonts w:ascii="Liberation Mono" w:hAnsi="Liberation Mono"/>
        </w:rPr>
        <w:t>src/db.js:173-195</w:t>
      </w:r>
      <w:r>
        <w:rPr/>
        <w:t>.</w:t>
      </w:r>
    </w:p>
    <w:p>
      <w:pPr>
        <w:pStyle w:val="BodyText"/>
        <w:bidi w:val="0"/>
        <w:jc w:val="start"/>
        <w:rPr/>
      </w:pPr>
      <w:r>
        <w:rPr/>
        <w:t>Important columns: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Column</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Meaning</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type_group</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One of </w:t>
            </w:r>
            <w:r>
              <w:rPr>
                <w:rFonts w:ascii="Liberation Mono" w:hAnsi="Liberation Mono"/>
              </w:rPr>
              <w:t>video</w:t>
            </w:r>
            <w:r>
              <w:rPr/>
              <w:t xml:space="preserve">, </w:t>
            </w:r>
            <w:r>
              <w:rPr>
                <w:rFonts w:ascii="Liberation Mono" w:hAnsi="Liberation Mono"/>
              </w:rPr>
              <w:t>audio</w:t>
            </w:r>
            <w:r>
              <w:rPr/>
              <w:t xml:space="preserve">, </w:t>
            </w:r>
            <w:r>
              <w:rPr>
                <w:rFonts w:ascii="Liberation Mono" w:hAnsi="Liberation Mono"/>
              </w:rPr>
              <w:t>photo</w:t>
            </w:r>
            <w:r>
              <w:rPr/>
              <w:t xml:space="preserve">, </w:t>
            </w:r>
            <w:r>
              <w:rPr>
                <w:rFonts w:ascii="Liberation Mono" w:hAnsi="Liberation Mono"/>
              </w:rPr>
              <w:t>document</w:t>
            </w:r>
            <w:r>
              <w:rPr/>
              <w:t xml:space="preserve">, </w:t>
            </w:r>
            <w:r>
              <w:rPr>
                <w:rFonts w:ascii="Liberation Mono" w:hAnsi="Liberation Mono"/>
              </w:rPr>
              <w:t>other</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visibility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Type visibility: </w:t>
            </w:r>
            <w:r>
              <w:rPr>
                <w:rFonts w:ascii="Liberation Mono" w:hAnsi="Liberation Mono"/>
              </w:rPr>
              <w:t>public</w:t>
            </w:r>
            <w:r>
              <w:rPr/>
              <w:t xml:space="preserve">, </w:t>
            </w:r>
            <w:r>
              <w:rPr>
                <w:rFonts w:ascii="Liberation Mono" w:hAnsi="Liberation Mono"/>
              </w:rPr>
              <w:t>group</w:t>
            </w:r>
            <w:r>
              <w:rPr/>
              <w:t xml:space="preserve">, </w:t>
            </w:r>
            <w:r>
              <w:rPr>
                <w:rFonts w:ascii="Liberation Mono" w:hAnsi="Liberation Mono"/>
              </w:rPr>
              <w:t>private</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allowed_users</w:t>
            </w:r>
            <w:r>
              <w:rPr/>
              <w:t xml:space="preserve">, </w:t>
            </w:r>
            <w:r>
              <w:rPr>
                <w:rFonts w:ascii="Liberation Mono" w:hAnsi="Liberation Mono"/>
              </w:rPr>
              <w:t>allowed_groups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Who can see this type when not public</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denied_users</w:t>
            </w:r>
            <w:r>
              <w:rPr/>
              <w:t xml:space="preserve">, </w:t>
            </w:r>
            <w:r>
              <w:rPr>
                <w:rFonts w:ascii="Liberation Mono" w:hAnsi="Liberation Mono"/>
              </w:rPr>
              <w:t>denied_groups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Who is blocked from seeing this type</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edit_allowed_users</w:t>
            </w:r>
            <w:r>
              <w:rPr/>
              <w:t xml:space="preserve">, </w:t>
            </w:r>
            <w:r>
              <w:rPr>
                <w:rFonts w:ascii="Liberation Mono" w:hAnsi="Liberation Mono"/>
              </w:rPr>
              <w:t>edit_allowed_groups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Who has edit rights for this type</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edit_denied_users</w:t>
            </w:r>
            <w:r>
              <w:rPr/>
              <w:t xml:space="preserve">, </w:t>
            </w:r>
            <w:r>
              <w:rPr>
                <w:rFonts w:ascii="Liberation Mono" w:hAnsi="Liberation Mono"/>
              </w:rPr>
              <w:t>edit_denied_groups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Who is blocked from edit rights</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download_allowed_users</w:t>
            </w:r>
            <w:r>
              <w:rPr/>
              <w:t xml:space="preserve">, </w:t>
            </w:r>
            <w:r>
              <w:rPr>
                <w:rFonts w:ascii="Liberation Mono" w:hAnsi="Liberation Mono"/>
              </w:rPr>
              <w:t>download_allowed_groups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Who can download this type when download is restricted</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download_denied_users</w:t>
            </w:r>
            <w:r>
              <w:rPr/>
              <w:t xml:space="preserve">, </w:t>
            </w:r>
            <w:r>
              <w:rPr>
                <w:rFonts w:ascii="Liberation Mono" w:hAnsi="Liberation Mono"/>
              </w:rPr>
              <w:t>download_denied_groups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Who is blocked from download</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upload_allowed_users</w:t>
            </w:r>
            <w:r>
              <w:rPr/>
              <w:t xml:space="preserve">, </w:t>
            </w:r>
            <w:r>
              <w:rPr>
                <w:rFonts w:ascii="Liberation Mono" w:hAnsi="Liberation Mono"/>
              </w:rPr>
              <w:t>upload_allowed_groups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Who can upload this type when explicit upload allow exists</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upload_denied_users</w:t>
            </w:r>
            <w:r>
              <w:rPr/>
              <w:t xml:space="preserve">, </w:t>
            </w:r>
            <w:r>
              <w:rPr>
                <w:rFonts w:ascii="Liberation Mono" w:hAnsi="Liberation Mono"/>
              </w:rPr>
              <w:t>upload_denied_groups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Who is blocked from upload</w:t>
            </w:r>
          </w:p>
        </w:tc>
      </w:tr>
    </w:tbl>
    <w:p>
      <w:pPr>
        <w:pStyle w:val="BodyText"/>
        <w:bidi w:val="0"/>
        <w:jc w:val="start"/>
        <w:rPr/>
      </w:pPr>
      <w:r>
        <w:rPr/>
      </w:r>
    </w:p>
    <w:p>
      <w:pPr>
        <w:pStyle w:val="Heading3"/>
        <w:bidi w:val="0"/>
        <w:ind w:hanging="0" w:start="0"/>
        <w:jc w:val="start"/>
        <w:rPr/>
      </w:pPr>
      <w:r>
        <w:rPr>
          <w:rFonts w:ascii="Liberation Mono" w:hAnsi="Liberation Mono"/>
        </w:rPr>
        <w:t>assets</w:t>
      </w:r>
    </w:p>
    <w:p>
      <w:pPr>
        <w:pStyle w:val="BodyText"/>
        <w:bidi w:val="0"/>
        <w:jc w:val="start"/>
        <w:rPr/>
      </w:pPr>
      <w:r>
        <w:rPr/>
        <w:t xml:space="preserve">Each asset also has per-asset access columns. These are read through </w:t>
      </w:r>
      <w:r>
        <w:rPr>
          <w:rFonts w:ascii="Liberation Mono" w:hAnsi="Liberation Mono"/>
        </w:rPr>
        <w:t>getAssetAccessSnapshot()</w:t>
      </w:r>
      <w:r>
        <w:rPr/>
        <w:t xml:space="preserve"> in </w:t>
      </w:r>
      <w:r>
        <w:rPr>
          <w:rFonts w:ascii="Liberation Mono" w:hAnsi="Liberation Mono"/>
        </w:rPr>
        <w:t>src/services/assetAccessService.js:47-64</w:t>
      </w:r>
      <w:r>
        <w:rPr/>
        <w:t>.</w:t>
      </w:r>
    </w:p>
    <w:p>
      <w:pPr>
        <w:pStyle w:val="BodyText"/>
        <w:bidi w:val="0"/>
        <w:jc w:val="start"/>
        <w:rPr/>
      </w:pPr>
      <w:r>
        <w:rPr/>
        <w:t>Per-asset rules are applied after type rules. If the asset type gate fails, a public asset still should not be visible to that user.</w:t>
      </w:r>
    </w:p>
    <w:p>
      <w:pPr>
        <w:pStyle w:val="Heading3"/>
        <w:bidi w:val="0"/>
        <w:ind w:hanging="0" w:start="0"/>
        <w:jc w:val="start"/>
        <w:rPr/>
      </w:pPr>
      <w:r>
        <w:rPr>
          <w:rFonts w:ascii="Liberation Mono" w:hAnsi="Liberation Mono"/>
        </w:rPr>
        <w:t>group_admins</w:t>
      </w:r>
    </w:p>
    <w:p>
      <w:pPr>
        <w:pStyle w:val="BodyText"/>
        <w:bidi w:val="0"/>
        <w:jc w:val="start"/>
        <w:rPr/>
      </w:pPr>
      <w:r>
        <w:rPr>
          <w:rFonts w:ascii="Liberation Mono" w:hAnsi="Liberation Mono"/>
        </w:rPr>
        <w:t>src/services/assetAccessService.js:182-200</w:t>
      </w:r>
      <w:r>
        <w:rPr/>
        <w:t xml:space="preserve"> reads this table. It maps a user, role, or group principal to managed groups. Scoped managers use this to administer only assets or type rows connected to their managed groups.</w:t>
      </w:r>
    </w:p>
    <w:p>
      <w:pPr>
        <w:pStyle w:val="Heading2"/>
        <w:bidi w:val="0"/>
        <w:ind w:hanging="0" w:start="0"/>
        <w:jc w:val="start"/>
        <w:rPr/>
      </w:pPr>
      <w:r>
        <w:rPr/>
        <w:t>Identity Resolution</w:t>
      </w:r>
    </w:p>
    <w:p>
      <w:pPr>
        <w:pStyle w:val="Heading3"/>
        <w:bidi w:val="0"/>
        <w:ind w:hanging="0" w:start="0"/>
        <w:jc w:val="start"/>
        <w:rPr/>
      </w:pPr>
      <w:r>
        <w:rPr/>
        <w:t>1. Request headers and token claims</w:t>
      </w:r>
    </w:p>
    <w:p>
      <w:pPr>
        <w:pStyle w:val="BodyText"/>
        <w:bidi w:val="0"/>
        <w:jc w:val="start"/>
        <w:rPr/>
      </w:pPr>
      <w:r>
        <w:rPr/>
        <w:t xml:space="preserve">The first identity pass happens in </w:t>
      </w:r>
      <w:r>
        <w:rPr>
          <w:rFonts w:ascii="Liberation Mono" w:hAnsi="Liberation Mono"/>
        </w:rPr>
        <w:t>buildUserContextFromRequest()</w:t>
      </w:r>
      <w:r>
        <w:rPr/>
        <w:t>:</w:t>
      </w:r>
    </w:p>
    <w:p>
      <w:pPr>
        <w:pStyle w:val="BodyText"/>
        <w:numPr>
          <w:ilvl w:val="0"/>
          <w:numId w:val="2"/>
        </w:numPr>
        <w:tabs>
          <w:tab w:val="clear" w:pos="709"/>
          <w:tab w:val="left" w:pos="709" w:leader="none"/>
        </w:tabs>
        <w:bidi w:val="0"/>
        <w:ind w:hanging="283" w:start="709"/>
        <w:jc w:val="start"/>
        <w:rPr/>
      </w:pPr>
      <w:r>
        <w:rPr>
          <w:rFonts w:ascii="Liberation Mono" w:hAnsi="Liberation Mono"/>
        </w:rPr>
        <w:t>src/server.js:7166-7182</w:t>
      </w:r>
    </w:p>
    <w:p>
      <w:pPr>
        <w:pStyle w:val="BodyText"/>
        <w:numPr>
          <w:ilvl w:val="1"/>
          <w:numId w:val="2"/>
        </w:numPr>
        <w:tabs>
          <w:tab w:val="clear" w:pos="709"/>
          <w:tab w:val="left" w:pos="1418" w:leader="none"/>
        </w:tabs>
        <w:bidi w:val="0"/>
        <w:spacing w:before="0" w:after="0"/>
        <w:ind w:hanging="283" w:start="1418"/>
        <w:jc w:val="start"/>
        <w:rPr/>
      </w:pPr>
      <w:r>
        <w:rPr/>
        <w:t>reads oauth2-proxy headers:</w:t>
      </w:r>
    </w:p>
    <w:p>
      <w:pPr>
        <w:pStyle w:val="BodyText"/>
        <w:numPr>
          <w:ilvl w:val="2"/>
          <w:numId w:val="2"/>
        </w:numPr>
        <w:tabs>
          <w:tab w:val="clear" w:pos="709"/>
          <w:tab w:val="left" w:pos="2127" w:leader="none"/>
        </w:tabs>
        <w:bidi w:val="0"/>
        <w:ind w:hanging="283" w:start="2127"/>
        <w:jc w:val="start"/>
        <w:rPr/>
      </w:pPr>
      <w:r>
        <w:rPr>
          <w:rFonts w:ascii="Liberation Mono" w:hAnsi="Liberation Mono"/>
        </w:rPr>
        <w:t>x-forwarded-user</w:t>
      </w:r>
    </w:p>
    <w:p>
      <w:pPr>
        <w:pStyle w:val="BodyText"/>
        <w:numPr>
          <w:ilvl w:val="2"/>
          <w:numId w:val="2"/>
        </w:numPr>
        <w:tabs>
          <w:tab w:val="clear" w:pos="709"/>
          <w:tab w:val="left" w:pos="2127" w:leader="none"/>
        </w:tabs>
        <w:bidi w:val="0"/>
        <w:ind w:hanging="283" w:start="2127"/>
        <w:jc w:val="start"/>
        <w:rPr/>
      </w:pPr>
      <w:r>
        <w:rPr>
          <w:rFonts w:ascii="Liberation Mono" w:hAnsi="Liberation Mono"/>
        </w:rPr>
        <w:t>x-auth-request-user</w:t>
      </w:r>
    </w:p>
    <w:p>
      <w:pPr>
        <w:pStyle w:val="BodyText"/>
        <w:numPr>
          <w:ilvl w:val="2"/>
          <w:numId w:val="2"/>
        </w:numPr>
        <w:tabs>
          <w:tab w:val="clear" w:pos="709"/>
          <w:tab w:val="left" w:pos="2127" w:leader="none"/>
        </w:tabs>
        <w:bidi w:val="0"/>
        <w:ind w:hanging="283" w:start="2127"/>
        <w:jc w:val="start"/>
        <w:rPr/>
      </w:pPr>
      <w:r>
        <w:rPr>
          <w:rFonts w:ascii="Liberation Mono" w:hAnsi="Liberation Mono"/>
        </w:rPr>
        <w:t>x-forwarded-email</w:t>
      </w:r>
    </w:p>
    <w:p>
      <w:pPr>
        <w:pStyle w:val="BodyText"/>
        <w:numPr>
          <w:ilvl w:val="2"/>
          <w:numId w:val="2"/>
        </w:numPr>
        <w:tabs>
          <w:tab w:val="clear" w:pos="709"/>
          <w:tab w:val="left" w:pos="2127" w:leader="none"/>
        </w:tabs>
        <w:bidi w:val="0"/>
        <w:ind w:hanging="283" w:start="2127"/>
        <w:jc w:val="start"/>
        <w:rPr/>
      </w:pPr>
      <w:r>
        <w:rPr>
          <w:rFonts w:ascii="Liberation Mono" w:hAnsi="Liberation Mono"/>
        </w:rPr>
        <w:t>x-auth-request-email</w:t>
      </w:r>
    </w:p>
    <w:p>
      <w:pPr>
        <w:pStyle w:val="BodyText"/>
        <w:numPr>
          <w:ilvl w:val="2"/>
          <w:numId w:val="2"/>
        </w:numPr>
        <w:tabs>
          <w:tab w:val="clear" w:pos="709"/>
          <w:tab w:val="left" w:pos="2127" w:leader="none"/>
        </w:tabs>
        <w:bidi w:val="0"/>
        <w:ind w:hanging="283" w:start="2127"/>
        <w:jc w:val="start"/>
        <w:rPr/>
      </w:pPr>
      <w:r>
        <w:rPr>
          <w:rFonts w:ascii="Liberation Mono" w:hAnsi="Liberation Mono"/>
        </w:rPr>
        <w:t>x-forwarded-preferred-username</w:t>
      </w:r>
    </w:p>
    <w:p>
      <w:pPr>
        <w:pStyle w:val="BodyText"/>
        <w:numPr>
          <w:ilvl w:val="2"/>
          <w:numId w:val="2"/>
        </w:numPr>
        <w:tabs>
          <w:tab w:val="clear" w:pos="709"/>
          <w:tab w:val="left" w:pos="2127" w:leader="none"/>
        </w:tabs>
        <w:bidi w:val="0"/>
        <w:ind w:hanging="283" w:start="2127"/>
        <w:jc w:val="start"/>
        <w:rPr/>
      </w:pPr>
      <w:r>
        <w:rPr>
          <w:rFonts w:ascii="Liberation Mono" w:hAnsi="Liberation Mono"/>
        </w:rPr>
        <w:t>x-auth-request-preferred-username</w:t>
      </w:r>
    </w:p>
    <w:p>
      <w:pPr>
        <w:pStyle w:val="BodyText"/>
        <w:numPr>
          <w:ilvl w:val="2"/>
          <w:numId w:val="2"/>
        </w:numPr>
        <w:tabs>
          <w:tab w:val="clear" w:pos="709"/>
          <w:tab w:val="left" w:pos="2127" w:leader="none"/>
        </w:tabs>
        <w:bidi w:val="0"/>
        <w:ind w:hanging="283" w:start="2127"/>
        <w:jc w:val="start"/>
        <w:rPr/>
      </w:pPr>
      <w:r>
        <w:rPr>
          <w:rFonts w:ascii="Liberation Mono" w:hAnsi="Liberation Mono"/>
        </w:rPr>
        <w:t>x-forwarded-groups</w:t>
      </w:r>
    </w:p>
    <w:p>
      <w:pPr>
        <w:pStyle w:val="BodyText"/>
        <w:numPr>
          <w:ilvl w:val="2"/>
          <w:numId w:val="2"/>
        </w:numPr>
        <w:tabs>
          <w:tab w:val="clear" w:pos="709"/>
          <w:tab w:val="left" w:pos="2127" w:leader="none"/>
        </w:tabs>
        <w:bidi w:val="0"/>
        <w:ind w:hanging="283" w:start="2127"/>
        <w:jc w:val="start"/>
        <w:rPr/>
      </w:pPr>
      <w:r>
        <w:rPr>
          <w:rFonts w:ascii="Liberation Mono" w:hAnsi="Liberation Mono"/>
        </w:rPr>
        <w:t>x-auth-request-groups</w:t>
      </w:r>
    </w:p>
    <w:p>
      <w:pPr>
        <w:pStyle w:val="BodyText"/>
        <w:numPr>
          <w:ilvl w:val="2"/>
          <w:numId w:val="2"/>
        </w:numPr>
        <w:tabs>
          <w:tab w:val="clear" w:pos="709"/>
          <w:tab w:val="left" w:pos="2127" w:leader="none"/>
        </w:tabs>
        <w:bidi w:val="0"/>
        <w:ind w:hanging="283" w:start="2127"/>
        <w:jc w:val="start"/>
        <w:rPr/>
      </w:pPr>
      <w:r>
        <w:rPr/>
        <w:t>access token headers or bearer token</w:t>
      </w:r>
    </w:p>
    <w:p>
      <w:pPr>
        <w:pStyle w:val="BodyText"/>
        <w:numPr>
          <w:ilvl w:val="0"/>
          <w:numId w:val="2"/>
        </w:numPr>
        <w:tabs>
          <w:tab w:val="clear" w:pos="709"/>
          <w:tab w:val="left" w:pos="709" w:leader="none"/>
        </w:tabs>
        <w:bidi w:val="0"/>
        <w:ind w:hanging="283" w:start="709"/>
        <w:jc w:val="start"/>
        <w:rPr/>
      </w:pPr>
      <w:r>
        <w:rPr>
          <w:rFonts w:ascii="Liberation Mono" w:hAnsi="Liberation Mono"/>
        </w:rPr>
        <w:t>src/server.js:7183-7190</w:t>
      </w:r>
    </w:p>
    <w:p>
      <w:pPr>
        <w:pStyle w:val="BodyText"/>
        <w:numPr>
          <w:ilvl w:val="1"/>
          <w:numId w:val="2"/>
        </w:numPr>
        <w:tabs>
          <w:tab w:val="clear" w:pos="709"/>
          <w:tab w:val="left" w:pos="1418" w:leader="none"/>
        </w:tabs>
        <w:bidi w:val="0"/>
        <w:spacing w:before="0" w:after="0"/>
        <w:ind w:hanging="283" w:start="1418"/>
        <w:jc w:val="start"/>
        <w:rPr/>
      </w:pPr>
      <w:r>
        <w:rPr/>
        <w:t>decodes token claims:</w:t>
      </w:r>
    </w:p>
    <w:p>
      <w:pPr>
        <w:pStyle w:val="BodyText"/>
        <w:numPr>
          <w:ilvl w:val="2"/>
          <w:numId w:val="2"/>
        </w:numPr>
        <w:tabs>
          <w:tab w:val="clear" w:pos="709"/>
          <w:tab w:val="left" w:pos="2127" w:leader="none"/>
        </w:tabs>
        <w:bidi w:val="0"/>
        <w:ind w:hanging="283" w:start="2127"/>
        <w:jc w:val="start"/>
        <w:rPr/>
      </w:pPr>
      <w:r>
        <w:rPr>
          <w:rFonts w:ascii="Liberation Mono" w:hAnsi="Liberation Mono"/>
        </w:rPr>
        <w:t>preferred_username</w:t>
      </w:r>
    </w:p>
    <w:p>
      <w:pPr>
        <w:pStyle w:val="BodyText"/>
        <w:numPr>
          <w:ilvl w:val="2"/>
          <w:numId w:val="2"/>
        </w:numPr>
        <w:tabs>
          <w:tab w:val="clear" w:pos="709"/>
          <w:tab w:val="left" w:pos="2127" w:leader="none"/>
        </w:tabs>
        <w:bidi w:val="0"/>
        <w:ind w:hanging="283" w:start="2127"/>
        <w:jc w:val="start"/>
        <w:rPr/>
      </w:pPr>
      <w:r>
        <w:rPr>
          <w:rFonts w:ascii="Liberation Mono" w:hAnsi="Liberation Mono"/>
        </w:rPr>
        <w:t>email</w:t>
      </w:r>
    </w:p>
    <w:p>
      <w:pPr>
        <w:pStyle w:val="BodyText"/>
        <w:numPr>
          <w:ilvl w:val="2"/>
          <w:numId w:val="2"/>
        </w:numPr>
        <w:tabs>
          <w:tab w:val="clear" w:pos="709"/>
          <w:tab w:val="left" w:pos="2127" w:leader="none"/>
        </w:tabs>
        <w:bidi w:val="0"/>
        <w:ind w:hanging="283" w:start="2127"/>
        <w:jc w:val="start"/>
        <w:rPr/>
      </w:pPr>
      <w:r>
        <w:rPr>
          <w:rFonts w:ascii="Liberation Mono" w:hAnsi="Liberation Mono"/>
        </w:rPr>
        <w:t>name</w:t>
      </w:r>
    </w:p>
    <w:p>
      <w:pPr>
        <w:pStyle w:val="BodyText"/>
        <w:numPr>
          <w:ilvl w:val="2"/>
          <w:numId w:val="2"/>
        </w:numPr>
        <w:tabs>
          <w:tab w:val="clear" w:pos="709"/>
          <w:tab w:val="left" w:pos="2127" w:leader="none"/>
        </w:tabs>
        <w:bidi w:val="0"/>
        <w:ind w:hanging="283" w:start="2127"/>
        <w:jc w:val="start"/>
        <w:rPr/>
      </w:pPr>
      <w:r>
        <w:rPr>
          <w:rFonts w:ascii="Liberation Mono" w:hAnsi="Liberation Mono"/>
        </w:rPr>
        <w:t>groups</w:t>
      </w:r>
    </w:p>
    <w:p>
      <w:pPr>
        <w:pStyle w:val="BodyText"/>
        <w:numPr>
          <w:ilvl w:val="2"/>
          <w:numId w:val="2"/>
        </w:numPr>
        <w:tabs>
          <w:tab w:val="clear" w:pos="709"/>
          <w:tab w:val="left" w:pos="2127" w:leader="none"/>
        </w:tabs>
        <w:bidi w:val="0"/>
        <w:ind w:hanging="283" w:start="2127"/>
        <w:jc w:val="start"/>
        <w:rPr/>
      </w:pPr>
      <w:r>
        <w:rPr>
          <w:rFonts w:ascii="Liberation Mono" w:hAnsi="Liberation Mono"/>
        </w:rPr>
        <w:t>realm_access.roles</w:t>
      </w:r>
    </w:p>
    <w:p>
      <w:pPr>
        <w:pStyle w:val="BodyText"/>
        <w:numPr>
          <w:ilvl w:val="2"/>
          <w:numId w:val="2"/>
        </w:numPr>
        <w:tabs>
          <w:tab w:val="clear" w:pos="709"/>
          <w:tab w:val="left" w:pos="2127" w:leader="none"/>
        </w:tabs>
        <w:bidi w:val="0"/>
        <w:ind w:hanging="283" w:start="2127"/>
        <w:jc w:val="start"/>
        <w:rPr/>
      </w:pPr>
      <w:r>
        <w:rPr>
          <w:rFonts w:ascii="Liberation Mono" w:hAnsi="Liberation Mono"/>
        </w:rPr>
        <w:t>resource_access.*.roles</w:t>
      </w:r>
    </w:p>
    <w:p>
      <w:pPr>
        <w:pStyle w:val="BodyText"/>
        <w:numPr>
          <w:ilvl w:val="0"/>
          <w:numId w:val="2"/>
        </w:numPr>
        <w:tabs>
          <w:tab w:val="clear" w:pos="709"/>
          <w:tab w:val="left" w:pos="709" w:leader="none"/>
        </w:tabs>
        <w:bidi w:val="0"/>
        <w:ind w:hanging="283" w:start="709"/>
        <w:jc w:val="start"/>
        <w:rPr/>
      </w:pPr>
      <w:r>
        <w:rPr>
          <w:rFonts w:ascii="Liberation Mono" w:hAnsi="Liberation Mono"/>
        </w:rPr>
        <w:t>src/server.js:7191-7195</w:t>
      </w:r>
    </w:p>
    <w:p>
      <w:pPr>
        <w:pStyle w:val="BodyText"/>
        <w:numPr>
          <w:ilvl w:val="1"/>
          <w:numId w:val="2"/>
        </w:numPr>
        <w:tabs>
          <w:tab w:val="clear" w:pos="709"/>
          <w:tab w:val="left" w:pos="1418" w:leader="none"/>
        </w:tabs>
        <w:bidi w:val="0"/>
        <w:ind w:hanging="283" w:start="1418"/>
        <w:jc w:val="start"/>
        <w:rPr/>
      </w:pPr>
      <w:r>
        <w:rPr/>
        <w:t>chooses username and display name. UUID-like proxy usernames are ignored when a better preferred username or email local part is available.</w:t>
      </w:r>
    </w:p>
    <w:p>
      <w:pPr>
        <w:pStyle w:val="BodyText"/>
        <w:numPr>
          <w:ilvl w:val="0"/>
          <w:numId w:val="2"/>
        </w:numPr>
        <w:tabs>
          <w:tab w:val="clear" w:pos="709"/>
          <w:tab w:val="left" w:pos="709" w:leader="none"/>
        </w:tabs>
        <w:bidi w:val="0"/>
        <w:ind w:hanging="283" w:start="709"/>
        <w:jc w:val="start"/>
        <w:rPr/>
      </w:pPr>
      <w:r>
        <w:rPr>
          <w:rFonts w:ascii="Liberation Mono" w:hAnsi="Liberation Mono"/>
        </w:rPr>
        <w:t>src/server.js:7196-7200</w:t>
      </w:r>
    </w:p>
    <w:p>
      <w:pPr>
        <w:pStyle w:val="BodyText"/>
        <w:numPr>
          <w:ilvl w:val="1"/>
          <w:numId w:val="2"/>
        </w:numPr>
        <w:tabs>
          <w:tab w:val="clear" w:pos="709"/>
          <w:tab w:val="left" w:pos="1418" w:leader="none"/>
        </w:tabs>
        <w:bidi w:val="0"/>
        <w:ind w:hanging="283" w:start="1418"/>
        <w:jc w:val="start"/>
        <w:rPr/>
      </w:pPr>
      <w:r>
        <w:rPr/>
        <w:t>parses group header values.</w:t>
      </w:r>
    </w:p>
    <w:p>
      <w:pPr>
        <w:pStyle w:val="BodyText"/>
        <w:numPr>
          <w:ilvl w:val="1"/>
          <w:numId w:val="2"/>
        </w:numPr>
        <w:tabs>
          <w:tab w:val="clear" w:pos="709"/>
          <w:tab w:val="left" w:pos="1418" w:leader="none"/>
        </w:tabs>
        <w:bidi w:val="0"/>
        <w:ind w:hanging="283" w:start="1418"/>
        <w:jc w:val="start"/>
        <w:rPr/>
      </w:pPr>
      <w:r>
        <w:rPr/>
        <w:t>Important: groups are split only by comma, newline, or semicolon. Spaces inside group names are preserved.</w:t>
      </w:r>
    </w:p>
    <w:p>
      <w:pPr>
        <w:pStyle w:val="Heading3"/>
        <w:numPr>
          <w:ilvl w:val="0"/>
          <w:numId w:val="0"/>
        </w:numPr>
        <w:bidi w:val="0"/>
        <w:ind w:hanging="0" w:start="0"/>
        <w:jc w:val="start"/>
        <w:rPr/>
      </w:pPr>
      <w:r>
        <w:rPr/>
        <w:t>2. Name normalization</w:t>
      </w:r>
    </w:p>
    <w:p>
      <w:pPr>
        <w:pStyle w:val="BodyText"/>
        <w:bidi w:val="0"/>
        <w:jc w:val="start"/>
        <w:rPr/>
      </w:pPr>
      <w:r>
        <w:rPr>
          <w:rFonts w:ascii="Liberation Mono" w:hAnsi="Liberation Mono"/>
        </w:rPr>
        <w:t>src/services/assetAccessService.js:1-14</w:t>
      </w:r>
      <w:r>
        <w:rPr/>
        <w:t xml:space="preserve"> normalizes names for comparisons:</w:t>
      </w:r>
    </w:p>
    <w:p>
      <w:pPr>
        <w:pStyle w:val="BodyText"/>
        <w:numPr>
          <w:ilvl w:val="0"/>
          <w:numId w:val="3"/>
        </w:numPr>
        <w:tabs>
          <w:tab w:val="clear" w:pos="709"/>
          <w:tab w:val="left" w:pos="709" w:leader="none"/>
        </w:tabs>
        <w:bidi w:val="0"/>
        <w:ind w:hanging="283" w:start="709"/>
        <w:jc w:val="start"/>
        <w:rPr/>
      </w:pPr>
      <w:r>
        <w:rPr/>
        <w:t>trims whitespace</w:t>
      </w:r>
    </w:p>
    <w:p>
      <w:pPr>
        <w:pStyle w:val="BodyText"/>
        <w:numPr>
          <w:ilvl w:val="0"/>
          <w:numId w:val="3"/>
        </w:numPr>
        <w:tabs>
          <w:tab w:val="clear" w:pos="709"/>
          <w:tab w:val="left" w:pos="709" w:leader="none"/>
        </w:tabs>
        <w:bidi w:val="0"/>
        <w:ind w:hanging="283" w:start="709"/>
        <w:jc w:val="start"/>
        <w:rPr/>
      </w:pPr>
      <w:r>
        <w:rPr/>
        <w:t xml:space="preserve">removes leading </w:t>
      </w:r>
      <w:r>
        <w:rPr>
          <w:rFonts w:ascii="Liberation Mono" w:hAnsi="Liberation Mono"/>
        </w:rPr>
        <w:t>/</w:t>
      </w:r>
    </w:p>
    <w:p>
      <w:pPr>
        <w:pStyle w:val="BodyText"/>
        <w:numPr>
          <w:ilvl w:val="0"/>
          <w:numId w:val="3"/>
        </w:numPr>
        <w:tabs>
          <w:tab w:val="clear" w:pos="709"/>
          <w:tab w:val="left" w:pos="709" w:leader="none"/>
        </w:tabs>
        <w:bidi w:val="0"/>
        <w:ind w:hanging="283" w:start="709"/>
        <w:jc w:val="start"/>
        <w:rPr/>
      </w:pPr>
      <w:r>
        <w:rPr/>
        <w:t>lowercases names</w:t>
      </w:r>
    </w:p>
    <w:p>
      <w:pPr>
        <w:pStyle w:val="BodyText"/>
        <w:numPr>
          <w:ilvl w:val="0"/>
          <w:numId w:val="3"/>
        </w:numPr>
        <w:tabs>
          <w:tab w:val="clear" w:pos="709"/>
          <w:tab w:val="left" w:pos="709" w:leader="none"/>
        </w:tabs>
        <w:bidi w:val="0"/>
        <w:ind w:hanging="283" w:start="709"/>
        <w:jc w:val="start"/>
        <w:rPr/>
      </w:pPr>
      <w:r>
        <w:rPr/>
        <w:t>splits only on comma, newline, or semicolon</w:t>
      </w:r>
    </w:p>
    <w:p>
      <w:pPr>
        <w:pStyle w:val="BodyText"/>
        <w:bidi w:val="0"/>
        <w:jc w:val="start"/>
        <w:rPr/>
      </w:pPr>
      <w:r>
        <w:rPr/>
        <w:t>This means: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Input</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Normalized value</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/standart yönetici</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standart yönetici</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Standart Yönetici</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standart yönetici</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standart yönetici, dokyonet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standart yönetici</w:t>
            </w:r>
            <w:r>
              <w:rPr/>
              <w:t xml:space="preserve">, </w:t>
            </w:r>
            <w:r>
              <w:rPr>
                <w:rFonts w:ascii="Liberation Mono" w:hAnsi="Liberation Mono"/>
              </w:rPr>
              <w:t>dokyonet</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standart yönetici</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stays one group; it is not split into two words</w:t>
            </w:r>
          </w:p>
        </w:tc>
      </w:tr>
    </w:tbl>
    <w:p>
      <w:pPr>
        <w:pStyle w:val="BodyText"/>
        <w:bidi w:val="0"/>
        <w:jc w:val="start"/>
        <w:rPr/>
      </w:pPr>
      <w:r>
        <w:rPr/>
      </w:r>
    </w:p>
    <w:p>
      <w:pPr>
        <w:pStyle w:val="Heading3"/>
        <w:bidi w:val="0"/>
        <w:ind w:hanging="0" w:start="0"/>
        <w:jc w:val="start"/>
        <w:rPr/>
      </w:pPr>
      <w:r>
        <w:rPr/>
        <w:t>3. Keycloak Admin API enrichment</w:t>
      </w:r>
    </w:p>
    <w:p>
      <w:pPr>
        <w:pStyle w:val="BodyText"/>
        <w:bidi w:val="0"/>
        <w:jc w:val="start"/>
        <w:rPr/>
      </w:pPr>
      <w:r>
        <w:rPr>
          <w:rFonts w:ascii="Liberation Mono" w:hAnsi="Liberation Mono"/>
        </w:rPr>
        <w:t>resolveEffectivePermissions()</w:t>
      </w:r>
      <w:r>
        <w:rPr/>
        <w:t xml:space="preserve"> calls Keycloak enrichment before producing final permissions:</w:t>
      </w:r>
    </w:p>
    <w:p>
      <w:pPr>
        <w:pStyle w:val="BodyText"/>
        <w:numPr>
          <w:ilvl w:val="0"/>
          <w:numId w:val="4"/>
        </w:numPr>
        <w:tabs>
          <w:tab w:val="clear" w:pos="709"/>
          <w:tab w:val="left" w:pos="709" w:leader="none"/>
        </w:tabs>
        <w:bidi w:val="0"/>
        <w:spacing w:before="0" w:after="0"/>
        <w:ind w:hanging="283" w:start="709"/>
        <w:jc w:val="start"/>
        <w:rPr/>
      </w:pPr>
      <w:r>
        <w:rPr>
          <w:rFonts w:ascii="Liberation Mono" w:hAnsi="Liberation Mono"/>
        </w:rPr>
        <w:t>src/server.js:7732-7735</w:t>
      </w:r>
    </w:p>
    <w:p>
      <w:pPr>
        <w:pStyle w:val="BodyText"/>
        <w:numPr>
          <w:ilvl w:val="1"/>
          <w:numId w:val="4"/>
        </w:numPr>
        <w:tabs>
          <w:tab w:val="clear" w:pos="709"/>
          <w:tab w:val="left" w:pos="1418" w:leader="none"/>
        </w:tabs>
        <w:bidi w:val="0"/>
        <w:ind w:hanging="283" w:start="1418"/>
        <w:jc w:val="start"/>
        <w:rPr/>
      </w:pPr>
      <w:r>
        <w:rPr/>
        <w:t>builds the initial user and enriches it from Keycloak when available.</w:t>
      </w:r>
    </w:p>
    <w:p>
      <w:pPr>
        <w:pStyle w:val="BodyText"/>
        <w:bidi w:val="0"/>
        <w:jc w:val="start"/>
        <w:rPr/>
      </w:pPr>
      <w:r>
        <w:rPr/>
        <w:t xml:space="preserve">The enrichment functions are in </w:t>
      </w:r>
      <w:r>
        <w:rPr>
          <w:rFonts w:ascii="Liberation Mono" w:hAnsi="Liberation Mono"/>
        </w:rPr>
        <w:t>src/server.js</w:t>
      </w:r>
      <w:r>
        <w:rPr/>
        <w:t xml:space="preserve"> around the Keycloak Admin API section. Their job is to fill in display name, email, roles, and groups when oauth2-proxy headers are incomplete.</w:t>
      </w:r>
    </w:p>
    <w:p>
      <w:pPr>
        <w:pStyle w:val="Heading2"/>
        <w:bidi w:val="0"/>
        <w:ind w:hanging="0" w:start="0"/>
        <w:jc w:val="start"/>
        <w:rPr/>
      </w:pPr>
      <w:r>
        <w:rPr/>
        <w:t>Application Permission Mapping</w:t>
      </w:r>
    </w:p>
    <w:p>
      <w:pPr>
        <w:pStyle w:val="BodyText"/>
        <w:bidi w:val="0"/>
        <w:jc w:val="start"/>
        <w:rPr/>
      </w:pPr>
      <w:r>
        <w:rPr/>
        <w:t xml:space="preserve">Application permission keys are defined in </w:t>
      </w:r>
      <w:r>
        <w:rPr>
          <w:rFonts w:ascii="Liberation Mono" w:hAnsi="Liberation Mono"/>
        </w:rPr>
        <w:t>src/permissions.js:1-34</w:t>
      </w:r>
      <w:r>
        <w:rPr/>
        <w:t>.</w:t>
      </w:r>
    </w:p>
    <w:p>
      <w:pPr>
        <w:pStyle w:val="BodyText"/>
        <w:bidi w:val="0"/>
        <w:jc w:val="start"/>
        <w:rPr/>
      </w:pPr>
      <w:r>
        <w:rPr/>
        <w:t>Current permission keys: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Permission key</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Legacy field</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Meaning</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admin.access</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adminPageAccess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User can access the general admin page</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metadata.edit</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metadataEdit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User can edit metadata</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office.edit</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officeEdit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User can edit Office documents</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asset.delete</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assetDelete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User can delete assets</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pdf.advanced</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pdfAdvancedTools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User can use advanced PDF tools</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text.admin</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textAdminAccess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User can access text/OCR admin features</w:t>
            </w:r>
          </w:p>
        </w:tc>
      </w:tr>
    </w:tbl>
    <w:p>
      <w:pPr>
        <w:pStyle w:val="BodyText"/>
        <w:bidi w:val="0"/>
        <w:jc w:val="start"/>
        <w:rPr/>
      </w:pPr>
      <w:r>
        <w:rPr/>
      </w:r>
    </w:p>
    <w:p>
      <w:pPr>
        <w:pStyle w:val="BodyText"/>
        <w:bidi w:val="0"/>
        <w:jc w:val="start"/>
        <w:rPr/>
      </w:pPr>
      <w:r>
        <w:rPr/>
        <w:t xml:space="preserve">Principal-to-permission mapping is in </w:t>
      </w:r>
      <w:r>
        <w:rPr>
          <w:rFonts w:ascii="Liberation Mono" w:hAnsi="Liberation Mono"/>
        </w:rPr>
        <w:t>src/permissions.js:35-45</w:t>
      </w:r>
      <w:r>
        <w:rPr/>
        <w:t>.</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Keycloak group or role</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Result</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superadmin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all permission keys</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super admin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all permission keys</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super-admin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all permission keys</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super_admin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all permission keys</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admin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admin.access</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standart yönetici</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admin.access</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standart yonetici</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admin.access</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altyazı_ocr_operator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text.admin</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altyazi_ocr_operator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text.admin</w:t>
            </w:r>
          </w:p>
        </w:tc>
      </w:tr>
    </w:tbl>
    <w:p>
      <w:pPr>
        <w:pStyle w:val="BodyText"/>
        <w:bidi w:val="0"/>
        <w:jc w:val="start"/>
        <w:rPr/>
      </w:pPr>
      <w:r>
        <w:rPr/>
      </w:r>
    </w:p>
    <w:p>
      <w:pPr>
        <w:pStyle w:val="BodyText"/>
        <w:bidi w:val="0"/>
        <w:jc w:val="start"/>
        <w:rPr/>
      </w:pPr>
      <w:r>
        <w:rPr/>
        <w:t xml:space="preserve">Path normalization is in </w:t>
      </w:r>
      <w:r>
        <w:rPr>
          <w:rFonts w:ascii="Liberation Mono" w:hAnsi="Liberation Mono"/>
        </w:rPr>
        <w:t>src/permissions.js:47-60</w:t>
      </w:r>
      <w:r>
        <w:rPr/>
        <w:t>.</w:t>
      </w:r>
    </w:p>
    <w:p>
      <w:pPr>
        <w:pStyle w:val="BodyText"/>
        <w:bidi w:val="0"/>
        <w:jc w:val="start"/>
        <w:rPr/>
      </w:pPr>
      <w:r>
        <w:rPr/>
        <w:t>These all resolve to the same principal:</w:t>
      </w:r>
    </w:p>
    <w:p>
      <w:pPr>
        <w:pStyle w:val="BodyText"/>
        <w:numPr>
          <w:ilvl w:val="0"/>
          <w:numId w:val="5"/>
        </w:numPr>
        <w:tabs>
          <w:tab w:val="clear" w:pos="709"/>
          <w:tab w:val="left" w:pos="709" w:leader="none"/>
        </w:tabs>
        <w:bidi w:val="0"/>
        <w:ind w:hanging="283" w:start="709"/>
        <w:jc w:val="start"/>
        <w:rPr/>
      </w:pPr>
      <w:r>
        <w:rPr>
          <w:rFonts w:ascii="Liberation Mono" w:hAnsi="Liberation Mono"/>
        </w:rPr>
        <w:t>superadmin</w:t>
      </w:r>
    </w:p>
    <w:p>
      <w:pPr>
        <w:pStyle w:val="BodyText"/>
        <w:numPr>
          <w:ilvl w:val="0"/>
          <w:numId w:val="5"/>
        </w:numPr>
        <w:tabs>
          <w:tab w:val="clear" w:pos="709"/>
          <w:tab w:val="left" w:pos="709" w:leader="none"/>
        </w:tabs>
        <w:bidi w:val="0"/>
        <w:ind w:hanging="283" w:start="709"/>
        <w:jc w:val="start"/>
        <w:rPr/>
      </w:pPr>
      <w:r>
        <w:rPr>
          <w:rFonts w:ascii="Liberation Mono" w:hAnsi="Liberation Mono"/>
        </w:rPr>
        <w:t>/superadmin</w:t>
      </w:r>
    </w:p>
    <w:p>
      <w:pPr>
        <w:pStyle w:val="BodyText"/>
        <w:numPr>
          <w:ilvl w:val="0"/>
          <w:numId w:val="5"/>
        </w:numPr>
        <w:tabs>
          <w:tab w:val="clear" w:pos="709"/>
          <w:tab w:val="left" w:pos="709" w:leader="none"/>
        </w:tabs>
        <w:bidi w:val="0"/>
        <w:ind w:hanging="283" w:start="709"/>
        <w:jc w:val="start"/>
        <w:rPr/>
      </w:pPr>
      <w:r>
        <w:rPr>
          <w:rFonts w:ascii="Liberation Mono" w:hAnsi="Liberation Mono"/>
        </w:rPr>
        <w:t>/TRT/superadmin</w:t>
      </w:r>
    </w:p>
    <w:p>
      <w:pPr>
        <w:pStyle w:val="BodyText"/>
        <w:bidi w:val="0"/>
        <w:jc w:val="start"/>
        <w:rPr/>
      </w:pPr>
      <w:r>
        <w:rPr/>
        <w:t xml:space="preserve">Final permission key resolution is in </w:t>
      </w:r>
      <w:r>
        <w:rPr>
          <w:rFonts w:ascii="Liberation Mono" w:hAnsi="Liberation Mono"/>
        </w:rPr>
        <w:t>src/permissions.js:71-83</w:t>
      </w:r>
      <w:r>
        <w:rPr/>
        <w:t>.</w:t>
      </w:r>
    </w:p>
    <w:p>
      <w:pPr>
        <w:pStyle w:val="Heading2"/>
        <w:bidi w:val="0"/>
        <w:ind w:hanging="0" w:start="0"/>
        <w:jc w:val="start"/>
        <w:rPr/>
      </w:pPr>
      <w:r>
        <w:rPr/>
        <w:t>Effective Permission Calculation</w:t>
      </w:r>
    </w:p>
    <w:p>
      <w:pPr>
        <w:pStyle w:val="BodyText"/>
        <w:bidi w:val="0"/>
        <w:jc w:val="start"/>
        <w:rPr/>
      </w:pPr>
      <w:r>
        <w:rPr>
          <w:rFonts w:ascii="Liberation Mono" w:hAnsi="Liberation Mono"/>
        </w:rPr>
        <w:t>resolveEffectivePermissions()</w:t>
      </w:r>
      <w:r>
        <w:rPr/>
        <w:t xml:space="preserve"> is the central application-level permission function:</w:t>
      </w:r>
    </w:p>
    <w:p>
      <w:pPr>
        <w:pStyle w:val="BodyText"/>
        <w:numPr>
          <w:ilvl w:val="0"/>
          <w:numId w:val="6"/>
        </w:numPr>
        <w:tabs>
          <w:tab w:val="clear" w:pos="709"/>
          <w:tab w:val="left" w:pos="709" w:leader="none"/>
        </w:tabs>
        <w:bidi w:val="0"/>
        <w:ind w:hanging="283" w:start="709"/>
        <w:jc w:val="start"/>
        <w:rPr/>
      </w:pPr>
      <w:r>
        <w:rPr>
          <w:rFonts w:ascii="Liberation Mono" w:hAnsi="Liberation Mono"/>
        </w:rPr>
        <w:t>src/server.js:7732-7763</w:t>
      </w:r>
    </w:p>
    <w:p>
      <w:pPr>
        <w:pStyle w:val="BodyText"/>
        <w:bidi w:val="0"/>
        <w:jc w:val="start"/>
        <w:rPr/>
      </w:pPr>
      <w:r>
        <w:rPr/>
        <w:t>Order:</w:t>
      </w:r>
    </w:p>
    <w:p>
      <w:pPr>
        <w:pStyle w:val="BodyText"/>
        <w:numPr>
          <w:ilvl w:val="0"/>
          <w:numId w:val="7"/>
        </w:numPr>
        <w:tabs>
          <w:tab w:val="clear" w:pos="709"/>
          <w:tab w:val="left" w:pos="709" w:leader="none"/>
        </w:tabs>
        <w:bidi w:val="0"/>
        <w:ind w:hanging="283" w:start="709"/>
        <w:jc w:val="start"/>
        <w:rPr/>
      </w:pPr>
      <w:r>
        <w:rPr/>
        <w:t>Build user identity from request headers/token.</w:t>
      </w:r>
    </w:p>
    <w:p>
      <w:pPr>
        <w:pStyle w:val="BodyText"/>
        <w:numPr>
          <w:ilvl w:val="0"/>
          <w:numId w:val="7"/>
        </w:numPr>
        <w:tabs>
          <w:tab w:val="clear" w:pos="709"/>
          <w:tab w:val="left" w:pos="709" w:leader="none"/>
        </w:tabs>
        <w:bidi w:val="0"/>
        <w:ind w:hanging="283" w:start="709"/>
        <w:jc w:val="start"/>
        <w:rPr/>
      </w:pPr>
      <w:r>
        <w:rPr/>
        <w:t>Enrich user from Keycloak.</w:t>
      </w:r>
    </w:p>
    <w:p>
      <w:pPr>
        <w:pStyle w:val="BodyText"/>
        <w:numPr>
          <w:ilvl w:val="0"/>
          <w:numId w:val="7"/>
        </w:numPr>
        <w:tabs>
          <w:tab w:val="clear" w:pos="709"/>
          <w:tab w:val="left" w:pos="709" w:leader="none"/>
        </w:tabs>
        <w:bidi w:val="0"/>
        <w:ind w:hanging="283" w:start="709"/>
        <w:jc w:val="start"/>
        <w:rPr/>
      </w:pPr>
      <w:r>
        <w:rPr/>
        <w:t>Load admin-page user permission settings.</w:t>
      </w:r>
    </w:p>
    <w:p>
      <w:pPr>
        <w:pStyle w:val="BodyText"/>
        <w:numPr>
          <w:ilvl w:val="0"/>
          <w:numId w:val="7"/>
        </w:numPr>
        <w:tabs>
          <w:tab w:val="clear" w:pos="709"/>
          <w:tab w:val="left" w:pos="709" w:leader="none"/>
        </w:tabs>
        <w:bidi w:val="0"/>
        <w:ind w:hanging="283" w:start="709"/>
        <w:jc w:val="start"/>
        <w:rPr/>
      </w:pPr>
      <w:r>
        <w:rPr/>
        <w:t>Apply per-user overrides if present.</w:t>
      </w:r>
    </w:p>
    <w:p>
      <w:pPr>
        <w:pStyle w:val="BodyText"/>
        <w:numPr>
          <w:ilvl w:val="0"/>
          <w:numId w:val="7"/>
        </w:numPr>
        <w:tabs>
          <w:tab w:val="clear" w:pos="709"/>
          <w:tab w:val="left" w:pos="709" w:leader="none"/>
        </w:tabs>
        <w:bidi w:val="0"/>
        <w:ind w:hanging="283" w:start="709"/>
        <w:jc w:val="start"/>
        <w:rPr/>
      </w:pPr>
      <w:r>
        <w:rPr/>
        <w:t>Keep Keycloak superadmin as a permission floor.</w:t>
      </w:r>
    </w:p>
    <w:p>
      <w:pPr>
        <w:pStyle w:val="BodyText"/>
        <w:numPr>
          <w:ilvl w:val="0"/>
          <w:numId w:val="7"/>
        </w:numPr>
        <w:tabs>
          <w:tab w:val="clear" w:pos="709"/>
          <w:tab w:val="left" w:pos="709" w:leader="none"/>
        </w:tabs>
        <w:bidi w:val="0"/>
        <w:ind w:hanging="283" w:start="709"/>
        <w:jc w:val="start"/>
        <w:rPr/>
      </w:pPr>
      <w:r>
        <w:rPr/>
        <w:t>Convert final permission keys to legacy booleans.</w:t>
      </w:r>
    </w:p>
    <w:p>
      <w:pPr>
        <w:pStyle w:val="BodyText"/>
        <w:bidi w:val="0"/>
        <w:jc w:val="start"/>
        <w:rPr/>
      </w:pPr>
      <w:r>
        <w:rPr/>
        <w:t>Important behavior:</w:t>
      </w:r>
    </w:p>
    <w:p>
      <w:pPr>
        <w:pStyle w:val="BodyText"/>
        <w:numPr>
          <w:ilvl w:val="0"/>
          <w:numId w:val="8"/>
        </w:numPr>
        <w:tabs>
          <w:tab w:val="clear" w:pos="709"/>
          <w:tab w:val="left" w:pos="709" w:leader="none"/>
        </w:tabs>
        <w:bidi w:val="0"/>
        <w:ind w:hanging="283" w:start="709"/>
        <w:jc w:val="start"/>
        <w:rPr/>
      </w:pPr>
      <w:r>
        <w:rPr/>
        <w:t xml:space="preserve">If Keycloak resolves the user as </w:t>
      </w:r>
      <w:r>
        <w:rPr>
          <w:rFonts w:ascii="Liberation Mono" w:hAnsi="Liberation Mono"/>
        </w:rPr>
        <w:t>superadmin</w:t>
      </w:r>
      <w:r>
        <w:rPr/>
        <w:t>, MAM restores all permission keys even if a stale user override is partial.</w:t>
      </w:r>
    </w:p>
    <w:p>
      <w:pPr>
        <w:pStyle w:val="BodyText"/>
        <w:numPr>
          <w:ilvl w:val="0"/>
          <w:numId w:val="8"/>
        </w:numPr>
        <w:tabs>
          <w:tab w:val="clear" w:pos="709"/>
          <w:tab w:val="left" w:pos="709" w:leader="none"/>
        </w:tabs>
        <w:bidi w:val="0"/>
        <w:ind w:hanging="283" w:start="709"/>
        <w:jc w:val="start"/>
        <w:rPr/>
      </w:pPr>
      <w:r>
        <w:rPr/>
        <w:t xml:space="preserve">A normal </w:t>
      </w:r>
      <w:r>
        <w:rPr>
          <w:rFonts w:ascii="Liberation Mono" w:hAnsi="Liberation Mono"/>
        </w:rPr>
        <w:t>standart yönetici</w:t>
      </w:r>
      <w:r>
        <w:rPr/>
        <w:t xml:space="preserve"> receives </w:t>
      </w:r>
      <w:r>
        <w:rPr>
          <w:rFonts w:ascii="Liberation Mono" w:hAnsi="Liberation Mono"/>
        </w:rPr>
        <w:t>admin.access</w:t>
      </w:r>
      <w:r>
        <w:rPr/>
        <w:t>, but not delete, metadata edit, PDF advanced, or text admin unless configured elsewhere.</w:t>
      </w:r>
    </w:p>
    <w:p>
      <w:pPr>
        <w:pStyle w:val="Heading2"/>
        <w:numPr>
          <w:ilvl w:val="0"/>
          <w:numId w:val="0"/>
        </w:numPr>
        <w:bidi w:val="0"/>
        <w:ind w:hanging="0" w:start="0"/>
        <w:jc w:val="start"/>
        <w:rPr/>
      </w:pPr>
      <w:r>
        <w:rPr>
          <w:rFonts w:ascii="Liberation Mono" w:hAnsi="Liberation Mono"/>
        </w:rPr>
        <w:t>/api/me</w:t>
      </w:r>
      <w:r>
        <w:rPr/>
        <w:t xml:space="preserve"> Contract</w:t>
      </w:r>
    </w:p>
    <w:p>
      <w:pPr>
        <w:pStyle w:val="BodyText"/>
        <w:bidi w:val="0"/>
        <w:jc w:val="start"/>
        <w:rPr/>
      </w:pPr>
      <w:r>
        <w:rPr/>
        <w:t xml:space="preserve">The frontend reads current user capabilities from </w:t>
      </w:r>
      <w:r>
        <w:rPr>
          <w:rFonts w:ascii="Liberation Mono" w:hAnsi="Liberation Mono"/>
        </w:rPr>
        <w:t>/api/me</w:t>
      </w:r>
      <w:r>
        <w:rPr/>
        <w:t>:</w:t>
      </w:r>
    </w:p>
    <w:p>
      <w:pPr>
        <w:pStyle w:val="BodyText"/>
        <w:numPr>
          <w:ilvl w:val="0"/>
          <w:numId w:val="9"/>
        </w:numPr>
        <w:tabs>
          <w:tab w:val="clear" w:pos="709"/>
          <w:tab w:val="left" w:pos="709" w:leader="none"/>
        </w:tabs>
        <w:bidi w:val="0"/>
        <w:ind w:hanging="283" w:start="709"/>
        <w:jc w:val="start"/>
        <w:rPr/>
      </w:pPr>
      <w:r>
        <w:rPr>
          <w:rFonts w:ascii="Liberation Mono" w:hAnsi="Liberation Mono"/>
        </w:rPr>
        <w:t>src/server.js:7777-7806</w:t>
      </w:r>
    </w:p>
    <w:p>
      <w:pPr>
        <w:pStyle w:val="BodyText"/>
        <w:bidi w:val="0"/>
        <w:jc w:val="start"/>
        <w:rPr/>
      </w:pPr>
      <w:r>
        <w:rPr/>
        <w:t>Important fields: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Source / meaning</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username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final resolved username</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displayName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final display name</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email</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email from headers/token/Keycloak</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groups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final Keycloak/MAM groups</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roles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final roles</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groupAdminGroups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groups this user can administer through scoped rules</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isSuperAdmin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true only when all permission keys are active</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isAdmin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true when </w:t>
            </w:r>
            <w:r>
              <w:rPr>
                <w:rFonts w:ascii="Liberation Mono" w:hAnsi="Liberation Mono"/>
              </w:rPr>
              <w:t>admin.access</w:t>
            </w:r>
            <w:r>
              <w:rPr/>
              <w:t xml:space="preserve"> is active</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canAccessAdmin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general admin page access</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canAccessAssetRightsAdmin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admin or scoped asset-rights admin access</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canAccessDocumentRightsAdmin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document-rights admin access</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allowedAssetTypes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visible asset type groups</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uploadAllowedAssetTypes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uploadable asset type groups</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permissionKeys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final permission keys</w:t>
            </w:r>
          </w:p>
        </w:tc>
      </w:tr>
    </w:tbl>
    <w:p>
      <w:pPr>
        <w:pStyle w:val="BodyText"/>
        <w:bidi w:val="0"/>
        <w:jc w:val="start"/>
        <w:rPr/>
      </w:pPr>
      <w:r>
        <w:rPr/>
      </w:r>
    </w:p>
    <w:p>
      <w:pPr>
        <w:pStyle w:val="BodyText"/>
        <w:bidi w:val="0"/>
        <w:jc w:val="start"/>
        <w:rPr/>
      </w:pPr>
      <w:r>
        <w:rPr/>
        <w:t>Operational browser test:</w:t>
      </w:r>
    </w:p>
    <w:p>
      <w:pPr>
        <w:pStyle w:val="PreformattedText"/>
        <w:shd w:fill="E1E1E1" w:val="clear"/>
        <w:bidi w:val="0"/>
        <w:spacing w:before="0" w:after="283"/>
        <w:jc w:val="start"/>
        <w:rPr/>
      </w:pPr>
      <w:r>
        <w:rPr/>
        <w:t>fetch('/api/me?ts=' + Date.now(), { cache: 'no-store' })</w:t>
        <w:br/>
        <w:t xml:space="preserve">  .then(async r =&gt; console.log(r.status, await r.text()));</w:t>
      </w:r>
    </w:p>
    <w:p>
      <w:pPr>
        <w:pStyle w:val="BodyText"/>
        <w:bidi w:val="0"/>
        <w:jc w:val="start"/>
        <w:rPr/>
      </w:pPr>
      <w:r>
        <w:rPr/>
        <w:t>For a standard admin allowed to upload videos but not photos, expected shape:</w:t>
      </w:r>
    </w:p>
    <w:p>
      <w:pPr>
        <w:pStyle w:val="PreformattedText"/>
        <w:shd w:fill="E1E1E1" w:val="clear"/>
        <w:bidi w:val="0"/>
        <w:spacing w:before="0" w:after="283"/>
        <w:jc w:val="start"/>
        <w:rPr/>
      </w:pPr>
      <w:r>
        <w:rPr/>
        <w:t>{</w:t>
        <w:br/>
        <w:t xml:space="preserve">  "groups":["/standart yönetici"],</w:t>
        <w:br/>
        <w:t xml:space="preserve">  "isSuperAdmin":false,</w:t>
        <w:br/>
        <w:t xml:space="preserve">  "isAdmin":true,</w:t>
        <w:br/>
        <w:t xml:space="preserve">  "canAccessAdmin":true,</w:t>
        <w:br/>
        <w:t xml:space="preserve">  "allowedAssetTypes":["video","audio","photo","document","other"],</w:t>
        <w:br/>
        <w:t xml:space="preserve">  "uploadAllowedAssetTypes":["video"]</w:t>
        <w:br/>
        <w:t>}</w:t>
      </w:r>
    </w:p>
    <w:p>
      <w:pPr>
        <w:pStyle w:val="BodyText"/>
        <w:bidi w:val="0"/>
        <w:jc w:val="start"/>
        <w:rPr/>
      </w:pPr>
      <w:r>
        <w:rPr/>
        <w:t xml:space="preserve">The exact </w:t>
      </w:r>
      <w:r>
        <w:rPr>
          <w:rFonts w:ascii="Liberation Mono" w:hAnsi="Liberation Mono"/>
        </w:rPr>
        <w:t>uploadAllowedAssetTypes</w:t>
      </w:r>
      <w:r>
        <w:rPr/>
        <w:t xml:space="preserve"> list depends on the admin panel type rules.</w:t>
      </w:r>
    </w:p>
    <w:p>
      <w:pPr>
        <w:pStyle w:val="Heading2"/>
        <w:bidi w:val="0"/>
        <w:ind w:hanging="0" w:start="0"/>
        <w:jc w:val="start"/>
        <w:rPr/>
      </w:pPr>
      <w:r>
        <w:rPr/>
        <w:t>Asset Type Authorization</w:t>
      </w:r>
    </w:p>
    <w:p>
      <w:pPr>
        <w:pStyle w:val="BodyText"/>
        <w:bidi w:val="0"/>
        <w:jc w:val="start"/>
        <w:rPr/>
      </w:pPr>
      <w:r>
        <w:rPr/>
        <w:t xml:space="preserve">The asset type list is fixed in </w:t>
      </w:r>
      <w:r>
        <w:rPr>
          <w:rFonts w:ascii="Liberation Mono" w:hAnsi="Liberation Mono"/>
        </w:rPr>
        <w:t>src/services/assetAccessService.js:23</w:t>
      </w:r>
      <w:r>
        <w:rPr/>
        <w:t>:</w:t>
      </w:r>
    </w:p>
    <w:p>
      <w:pPr>
        <w:pStyle w:val="PreformattedText"/>
        <w:shd w:fill="E1E1E1" w:val="clear"/>
        <w:bidi w:val="0"/>
        <w:spacing w:before="0" w:after="283"/>
        <w:jc w:val="start"/>
        <w:rPr/>
      </w:pPr>
      <w:r>
        <w:rPr/>
        <w:t>['video', 'audio', 'photo', 'document', 'other']</w:t>
      </w:r>
    </w:p>
    <w:p>
      <w:pPr>
        <w:pStyle w:val="BodyText"/>
        <w:bidi w:val="0"/>
        <w:jc w:val="start"/>
        <w:rPr/>
      </w:pPr>
      <w:r>
        <w:rPr/>
        <w:t xml:space="preserve">Type rows are loaded from DB in </w:t>
      </w:r>
      <w:r>
        <w:rPr>
          <w:rFonts w:ascii="Liberation Mono" w:hAnsi="Liberation Mono"/>
        </w:rPr>
        <w:t>src/services/assetAccessService.js:165-180</w:t>
      </w:r>
      <w:r>
        <w:rPr/>
        <w:t>.</w:t>
      </w:r>
    </w:p>
    <w:p>
      <w:pPr>
        <w:pStyle w:val="BodyText"/>
        <w:bidi w:val="0"/>
        <w:jc w:val="start"/>
        <w:rPr/>
      </w:pPr>
      <w:r>
        <w:rPr/>
        <w:t xml:space="preserve">Each row is normalized by </w:t>
      </w:r>
      <w:r>
        <w:rPr>
          <w:rFonts w:ascii="Liberation Mono" w:hAnsi="Liberation Mono"/>
        </w:rPr>
        <w:t>getTypeAccessSnapshot()</w:t>
      </w:r>
      <w:r>
        <w:rPr/>
        <w:t>:</w:t>
      </w:r>
    </w:p>
    <w:p>
      <w:pPr>
        <w:pStyle w:val="BodyText"/>
        <w:numPr>
          <w:ilvl w:val="0"/>
          <w:numId w:val="10"/>
        </w:numPr>
        <w:tabs>
          <w:tab w:val="clear" w:pos="709"/>
          <w:tab w:val="left" w:pos="709" w:leader="none"/>
        </w:tabs>
        <w:bidi w:val="0"/>
        <w:ind w:hanging="283" w:start="709"/>
        <w:jc w:val="start"/>
        <w:rPr/>
      </w:pPr>
      <w:r>
        <w:rPr>
          <w:rFonts w:ascii="Liberation Mono" w:hAnsi="Liberation Mono"/>
        </w:rPr>
        <w:t>src/services/assetAccessService.js:67-90</w:t>
      </w:r>
    </w:p>
    <w:p>
      <w:pPr>
        <w:pStyle w:val="Heading3"/>
        <w:numPr>
          <w:ilvl w:val="0"/>
          <w:numId w:val="0"/>
        </w:numPr>
        <w:bidi w:val="0"/>
        <w:ind w:hanging="0" w:start="0"/>
        <w:jc w:val="start"/>
        <w:rPr/>
      </w:pPr>
      <w:r>
        <w:rPr/>
        <w:t>Visible asset types</w:t>
      </w:r>
    </w:p>
    <w:p>
      <w:pPr>
        <w:pStyle w:val="BodyText"/>
        <w:bidi w:val="0"/>
        <w:jc w:val="start"/>
        <w:rPr/>
      </w:pPr>
      <w:r>
        <w:rPr>
          <w:rFonts w:ascii="Liberation Mono" w:hAnsi="Liberation Mono"/>
        </w:rPr>
        <w:t>canViewAssetType()</w:t>
      </w:r>
      <w:r>
        <w:rPr/>
        <w:t xml:space="preserve"> decides whether the user can see a type:</w:t>
      </w:r>
    </w:p>
    <w:p>
      <w:pPr>
        <w:pStyle w:val="BodyText"/>
        <w:numPr>
          <w:ilvl w:val="0"/>
          <w:numId w:val="11"/>
        </w:numPr>
        <w:tabs>
          <w:tab w:val="clear" w:pos="709"/>
          <w:tab w:val="left" w:pos="709" w:leader="none"/>
        </w:tabs>
        <w:bidi w:val="0"/>
        <w:ind w:hanging="283" w:start="709"/>
        <w:jc w:val="start"/>
        <w:rPr/>
      </w:pPr>
      <w:r>
        <w:rPr>
          <w:rFonts w:ascii="Liberation Mono" w:hAnsi="Liberation Mono"/>
        </w:rPr>
        <w:t>src/services/assetAccessService.js:377-385</w:t>
      </w:r>
    </w:p>
    <w:p>
      <w:pPr>
        <w:pStyle w:val="BodyText"/>
        <w:bidi w:val="0"/>
        <w:jc w:val="start"/>
        <w:rPr/>
      </w:pPr>
      <w:r>
        <w:rPr/>
        <w:t>Decision order:</w:t>
      </w:r>
    </w:p>
    <w:p>
      <w:pPr>
        <w:pStyle w:val="BodyText"/>
        <w:numPr>
          <w:ilvl w:val="0"/>
          <w:numId w:val="12"/>
        </w:numPr>
        <w:tabs>
          <w:tab w:val="clear" w:pos="709"/>
          <w:tab w:val="left" w:pos="709" w:leader="none"/>
        </w:tabs>
        <w:bidi w:val="0"/>
        <w:ind w:hanging="283" w:start="709"/>
        <w:jc w:val="start"/>
        <w:rPr/>
      </w:pPr>
      <w:r>
        <w:rPr/>
        <w:t xml:space="preserve">If user/group is in </w:t>
      </w:r>
      <w:r>
        <w:rPr>
          <w:rFonts w:ascii="Liberation Mono" w:hAnsi="Liberation Mono"/>
        </w:rPr>
        <w:t>denied_users</w:t>
      </w:r>
      <w:r>
        <w:rPr/>
        <w:t xml:space="preserve"> or </w:t>
      </w:r>
      <w:r>
        <w:rPr>
          <w:rFonts w:ascii="Liberation Mono" w:hAnsi="Liberation Mono"/>
        </w:rPr>
        <w:t>denied_groups</w:t>
      </w:r>
      <w:r>
        <w:rPr/>
        <w:t>, deny.</w:t>
      </w:r>
    </w:p>
    <w:p>
      <w:pPr>
        <w:pStyle w:val="BodyText"/>
        <w:numPr>
          <w:ilvl w:val="0"/>
          <w:numId w:val="12"/>
        </w:numPr>
        <w:tabs>
          <w:tab w:val="clear" w:pos="709"/>
          <w:tab w:val="left" w:pos="709" w:leader="none"/>
        </w:tabs>
        <w:bidi w:val="0"/>
        <w:ind w:hanging="283" w:start="709"/>
        <w:jc w:val="start"/>
        <w:rPr/>
      </w:pPr>
      <w:r>
        <w:rPr/>
        <w:t xml:space="preserve">If type visibility is </w:t>
      </w:r>
      <w:r>
        <w:rPr>
          <w:rFonts w:ascii="Liberation Mono" w:hAnsi="Liberation Mono"/>
        </w:rPr>
        <w:t>public</w:t>
      </w:r>
      <w:r>
        <w:rPr/>
        <w:t>, allow.</w:t>
      </w:r>
    </w:p>
    <w:p>
      <w:pPr>
        <w:pStyle w:val="BodyText"/>
        <w:numPr>
          <w:ilvl w:val="0"/>
          <w:numId w:val="12"/>
        </w:numPr>
        <w:tabs>
          <w:tab w:val="clear" w:pos="709"/>
          <w:tab w:val="left" w:pos="709" w:leader="none"/>
        </w:tabs>
        <w:bidi w:val="0"/>
        <w:ind w:hanging="283" w:start="709"/>
        <w:jc w:val="start"/>
        <w:rPr/>
      </w:pPr>
      <w:r>
        <w:rPr/>
        <w:t xml:space="preserve">If user is in </w:t>
      </w:r>
      <w:r>
        <w:rPr>
          <w:rFonts w:ascii="Liberation Mono" w:hAnsi="Liberation Mono"/>
        </w:rPr>
        <w:t>allowed_users</w:t>
      </w:r>
      <w:r>
        <w:rPr/>
        <w:t>, allow.</w:t>
      </w:r>
    </w:p>
    <w:p>
      <w:pPr>
        <w:pStyle w:val="BodyText"/>
        <w:numPr>
          <w:ilvl w:val="0"/>
          <w:numId w:val="12"/>
        </w:numPr>
        <w:tabs>
          <w:tab w:val="clear" w:pos="709"/>
          <w:tab w:val="left" w:pos="709" w:leader="none"/>
        </w:tabs>
        <w:bidi w:val="0"/>
        <w:ind w:hanging="283" w:start="709"/>
        <w:jc w:val="start"/>
        <w:rPr/>
      </w:pPr>
      <w:r>
        <w:rPr/>
        <w:t xml:space="preserve">If group is in </w:t>
      </w:r>
      <w:r>
        <w:rPr>
          <w:rFonts w:ascii="Liberation Mono" w:hAnsi="Liberation Mono"/>
        </w:rPr>
        <w:t>owner_groups</w:t>
      </w:r>
      <w:r>
        <w:rPr/>
        <w:t xml:space="preserve"> or </w:t>
      </w:r>
      <w:r>
        <w:rPr>
          <w:rFonts w:ascii="Liberation Mono" w:hAnsi="Liberation Mono"/>
        </w:rPr>
        <w:t>allowed_groups</w:t>
      </w:r>
      <w:r>
        <w:rPr/>
        <w:t>, allow.</w:t>
      </w:r>
    </w:p>
    <w:p>
      <w:pPr>
        <w:pStyle w:val="BodyText"/>
        <w:numPr>
          <w:ilvl w:val="0"/>
          <w:numId w:val="12"/>
        </w:numPr>
        <w:tabs>
          <w:tab w:val="clear" w:pos="709"/>
          <w:tab w:val="left" w:pos="709" w:leader="none"/>
        </w:tabs>
        <w:bidi w:val="0"/>
        <w:ind w:hanging="283" w:start="709"/>
        <w:jc w:val="start"/>
        <w:rPr/>
      </w:pPr>
      <w:r>
        <w:rPr/>
        <w:t>If user/group has explicit edit grant, allow.</w:t>
      </w:r>
    </w:p>
    <w:p>
      <w:pPr>
        <w:pStyle w:val="BodyText"/>
        <w:numPr>
          <w:ilvl w:val="0"/>
          <w:numId w:val="12"/>
        </w:numPr>
        <w:tabs>
          <w:tab w:val="clear" w:pos="709"/>
          <w:tab w:val="left" w:pos="709" w:leader="none"/>
        </w:tabs>
        <w:bidi w:val="0"/>
        <w:ind w:hanging="283" w:start="709"/>
        <w:jc w:val="start"/>
        <w:rPr/>
      </w:pPr>
      <w:r>
        <w:rPr/>
        <w:t>Otherwise deny.</w:t>
      </w:r>
    </w:p>
    <w:p>
      <w:pPr>
        <w:pStyle w:val="BodyText"/>
        <w:bidi w:val="0"/>
        <w:jc w:val="start"/>
        <w:rPr/>
      </w:pPr>
      <w:r>
        <w:rPr>
          <w:rFonts w:ascii="Liberation Mono" w:hAnsi="Liberation Mono"/>
        </w:rPr>
        <w:t>getAllowedAssetTypeGroups()</w:t>
      </w:r>
      <w:r>
        <w:rPr/>
        <w:t xml:space="preserve"> returns the list used by UI filters and </w:t>
      </w:r>
      <w:r>
        <w:rPr>
          <w:rFonts w:ascii="Liberation Mono" w:hAnsi="Liberation Mono"/>
        </w:rPr>
        <w:t>/api/me</w:t>
      </w:r>
      <w:r>
        <w:rPr/>
        <w:t>:</w:t>
      </w:r>
    </w:p>
    <w:p>
      <w:pPr>
        <w:pStyle w:val="BodyText"/>
        <w:numPr>
          <w:ilvl w:val="0"/>
          <w:numId w:val="13"/>
        </w:numPr>
        <w:tabs>
          <w:tab w:val="clear" w:pos="709"/>
          <w:tab w:val="left" w:pos="709" w:leader="none"/>
        </w:tabs>
        <w:bidi w:val="0"/>
        <w:ind w:hanging="283" w:start="709"/>
        <w:jc w:val="start"/>
        <w:rPr/>
      </w:pPr>
      <w:r>
        <w:rPr>
          <w:rFonts w:ascii="Liberation Mono" w:hAnsi="Liberation Mono"/>
        </w:rPr>
        <w:t>src/services/assetAccessService.js:404-410</w:t>
      </w:r>
    </w:p>
    <w:p>
      <w:pPr>
        <w:pStyle w:val="BodyText"/>
        <w:bidi w:val="0"/>
        <w:jc w:val="start"/>
        <w:rPr/>
      </w:pPr>
      <w:r>
        <w:rPr/>
        <w:t xml:space="preserve">Superadmin gets all types through </w:t>
      </w:r>
      <w:r>
        <w:rPr>
          <w:rFonts w:ascii="Liberation Mono" w:hAnsi="Liberation Mono"/>
        </w:rPr>
        <w:t>canBypassAssetTypeAccess</w:t>
      </w:r>
      <w:r>
        <w:rPr/>
        <w:t>.</w:t>
      </w:r>
    </w:p>
    <w:p>
      <w:pPr>
        <w:pStyle w:val="Heading3"/>
        <w:bidi w:val="0"/>
        <w:ind w:hanging="0" w:start="0"/>
        <w:jc w:val="start"/>
        <w:rPr/>
      </w:pPr>
      <w:r>
        <w:rPr/>
        <w:t>Upload asset types</w:t>
      </w:r>
    </w:p>
    <w:p>
      <w:pPr>
        <w:pStyle w:val="BodyText"/>
        <w:bidi w:val="0"/>
        <w:jc w:val="start"/>
        <w:rPr/>
      </w:pPr>
      <w:r>
        <w:rPr>
          <w:rFonts w:ascii="Liberation Mono" w:hAnsi="Liberation Mono"/>
        </w:rPr>
        <w:t>canUploadAssetType()</w:t>
      </w:r>
      <w:r>
        <w:rPr/>
        <w:t xml:space="preserve"> decides whether the user can upload a type:</w:t>
      </w:r>
    </w:p>
    <w:p>
      <w:pPr>
        <w:pStyle w:val="BodyText"/>
        <w:numPr>
          <w:ilvl w:val="0"/>
          <w:numId w:val="14"/>
        </w:numPr>
        <w:tabs>
          <w:tab w:val="clear" w:pos="709"/>
          <w:tab w:val="left" w:pos="709" w:leader="none"/>
        </w:tabs>
        <w:bidi w:val="0"/>
        <w:ind w:hanging="283" w:start="709"/>
        <w:jc w:val="start"/>
        <w:rPr/>
      </w:pPr>
      <w:r>
        <w:rPr>
          <w:rFonts w:ascii="Liberation Mono" w:hAnsi="Liberation Mono"/>
        </w:rPr>
        <w:t>src/services/assetAccessService.js:421-435</w:t>
      </w:r>
    </w:p>
    <w:p>
      <w:pPr>
        <w:pStyle w:val="BodyText"/>
        <w:bidi w:val="0"/>
        <w:jc w:val="start"/>
        <w:rPr/>
      </w:pPr>
      <w:r>
        <w:rPr/>
        <w:t>Decision order:</w:t>
      </w:r>
    </w:p>
    <w:p>
      <w:pPr>
        <w:pStyle w:val="BodyText"/>
        <w:numPr>
          <w:ilvl w:val="0"/>
          <w:numId w:val="15"/>
        </w:numPr>
        <w:tabs>
          <w:tab w:val="clear" w:pos="709"/>
          <w:tab w:val="left" w:pos="709" w:leader="none"/>
        </w:tabs>
        <w:bidi w:val="0"/>
        <w:ind w:hanging="283" w:start="709"/>
        <w:jc w:val="start"/>
        <w:rPr/>
      </w:pPr>
      <w:r>
        <w:rPr/>
        <w:t>If superadmin bypass is active, allow.</w:t>
      </w:r>
    </w:p>
    <w:p>
      <w:pPr>
        <w:pStyle w:val="BodyText"/>
        <w:numPr>
          <w:ilvl w:val="0"/>
          <w:numId w:val="15"/>
        </w:numPr>
        <w:tabs>
          <w:tab w:val="clear" w:pos="709"/>
          <w:tab w:val="left" w:pos="709" w:leader="none"/>
        </w:tabs>
        <w:bidi w:val="0"/>
        <w:ind w:hanging="283" w:start="709"/>
        <w:jc w:val="start"/>
        <w:rPr/>
      </w:pPr>
      <w:r>
        <w:rPr/>
        <w:t>Resolve row type from declared type, MIME type, or file name.</w:t>
      </w:r>
    </w:p>
    <w:p>
      <w:pPr>
        <w:pStyle w:val="BodyText"/>
        <w:numPr>
          <w:ilvl w:val="0"/>
          <w:numId w:val="15"/>
        </w:numPr>
        <w:tabs>
          <w:tab w:val="clear" w:pos="709"/>
          <w:tab w:val="left" w:pos="709" w:leader="none"/>
        </w:tabs>
        <w:bidi w:val="0"/>
        <w:ind w:hanging="283" w:start="709"/>
        <w:jc w:val="start"/>
        <w:rPr/>
      </w:pPr>
      <w:r>
        <w:rPr/>
        <w:t xml:space="preserve">If user/group is in </w:t>
      </w:r>
      <w:r>
        <w:rPr>
          <w:rFonts w:ascii="Liberation Mono" w:hAnsi="Liberation Mono"/>
        </w:rPr>
        <w:t>upload_denied_users</w:t>
      </w:r>
      <w:r>
        <w:rPr/>
        <w:t xml:space="preserve"> or </w:t>
      </w:r>
      <w:r>
        <w:rPr>
          <w:rFonts w:ascii="Liberation Mono" w:hAnsi="Liberation Mono"/>
        </w:rPr>
        <w:t>upload_denied_groups</w:t>
      </w:r>
      <w:r>
        <w:rPr/>
        <w:t>, deny.</w:t>
      </w:r>
    </w:p>
    <w:p>
      <w:pPr>
        <w:pStyle w:val="BodyText"/>
        <w:numPr>
          <w:ilvl w:val="0"/>
          <w:numId w:val="15"/>
        </w:numPr>
        <w:tabs>
          <w:tab w:val="clear" w:pos="709"/>
          <w:tab w:val="left" w:pos="709" w:leader="none"/>
        </w:tabs>
        <w:bidi w:val="0"/>
        <w:ind w:hanging="283" w:start="709"/>
        <w:jc w:val="start"/>
        <w:rPr/>
      </w:pPr>
      <w:r>
        <w:rPr/>
        <w:t>If explicit upload allow users/groups exist, require a match.</w:t>
      </w:r>
    </w:p>
    <w:p>
      <w:pPr>
        <w:pStyle w:val="BodyText"/>
        <w:numPr>
          <w:ilvl w:val="0"/>
          <w:numId w:val="15"/>
        </w:numPr>
        <w:tabs>
          <w:tab w:val="clear" w:pos="709"/>
          <w:tab w:val="left" w:pos="709" w:leader="none"/>
        </w:tabs>
        <w:bidi w:val="0"/>
        <w:ind w:hanging="283" w:start="709"/>
        <w:jc w:val="start"/>
        <w:rPr/>
      </w:pPr>
      <w:r>
        <w:rPr/>
        <w:t>If no explicit upload allow exists, fall back to visible type rule.</w:t>
      </w:r>
    </w:p>
    <w:p>
      <w:pPr>
        <w:pStyle w:val="BodyText"/>
        <w:bidi w:val="0"/>
        <w:jc w:val="start"/>
        <w:rPr/>
      </w:pPr>
      <w:r>
        <w:rPr>
          <w:rFonts w:ascii="Liberation Mono" w:hAnsi="Liberation Mono"/>
        </w:rPr>
        <w:t>getAllowedUploadAssetTypeGroups()</w:t>
      </w:r>
      <w:r>
        <w:rPr/>
        <w:t xml:space="preserve"> returns the first-column upload dropdown options:</w:t>
      </w:r>
    </w:p>
    <w:p>
      <w:pPr>
        <w:pStyle w:val="BodyText"/>
        <w:numPr>
          <w:ilvl w:val="0"/>
          <w:numId w:val="16"/>
        </w:numPr>
        <w:tabs>
          <w:tab w:val="clear" w:pos="709"/>
          <w:tab w:val="left" w:pos="709" w:leader="none"/>
        </w:tabs>
        <w:bidi w:val="0"/>
        <w:ind w:hanging="283" w:start="709"/>
        <w:jc w:val="start"/>
        <w:rPr/>
      </w:pPr>
      <w:r>
        <w:rPr>
          <w:rFonts w:ascii="Liberation Mono" w:hAnsi="Liberation Mono"/>
        </w:rPr>
        <w:t>src/services/assetAccessService.js:437-440</w:t>
      </w:r>
    </w:p>
    <w:p>
      <w:pPr>
        <w:pStyle w:val="Heading3"/>
        <w:numPr>
          <w:ilvl w:val="0"/>
          <w:numId w:val="0"/>
        </w:numPr>
        <w:bidi w:val="0"/>
        <w:ind w:hanging="0" w:start="0"/>
        <w:jc w:val="start"/>
        <w:rPr/>
      </w:pPr>
      <w:r>
        <w:rPr/>
        <w:t>Why upload and visibility are separate</w:t>
      </w:r>
    </w:p>
    <w:p>
      <w:pPr>
        <w:pStyle w:val="BodyText"/>
        <w:bidi w:val="0"/>
        <w:jc w:val="start"/>
        <w:rPr/>
      </w:pPr>
      <w:r>
        <w:rPr/>
        <w:t>A user can be allowed to see photos but blocked from uploading photos.</w:t>
      </w:r>
    </w:p>
    <w:p>
      <w:pPr>
        <w:pStyle w:val="BodyText"/>
        <w:bidi w:val="0"/>
        <w:jc w:val="start"/>
        <w:rPr/>
      </w:pPr>
      <w:r>
        <w:rPr/>
        <w:t>Example:</w:t>
      </w:r>
    </w:p>
    <w:p>
      <w:pPr>
        <w:pStyle w:val="BodyText"/>
        <w:numPr>
          <w:ilvl w:val="0"/>
          <w:numId w:val="17"/>
        </w:numPr>
        <w:tabs>
          <w:tab w:val="clear" w:pos="709"/>
          <w:tab w:val="left" w:pos="709" w:leader="none"/>
        </w:tabs>
        <w:bidi w:val="0"/>
        <w:ind w:hanging="283" w:start="709"/>
        <w:jc w:val="start"/>
        <w:rPr/>
      </w:pPr>
      <w:r>
        <w:rPr>
          <w:rFonts w:ascii="Liberation Mono" w:hAnsi="Liberation Mono"/>
        </w:rPr>
        <w:t>photo.visibility = public</w:t>
      </w:r>
    </w:p>
    <w:p>
      <w:pPr>
        <w:pStyle w:val="BodyText"/>
        <w:numPr>
          <w:ilvl w:val="0"/>
          <w:numId w:val="17"/>
        </w:numPr>
        <w:tabs>
          <w:tab w:val="clear" w:pos="709"/>
          <w:tab w:val="left" w:pos="709" w:leader="none"/>
        </w:tabs>
        <w:bidi w:val="0"/>
        <w:ind w:hanging="283" w:start="709"/>
        <w:jc w:val="start"/>
        <w:rPr/>
      </w:pPr>
      <w:r>
        <w:rPr>
          <w:rFonts w:ascii="Liberation Mono" w:hAnsi="Liberation Mono"/>
        </w:rPr>
        <w:t>photo.upload_denied_groups = {"standart yönetici"}</w:t>
      </w:r>
    </w:p>
    <w:p>
      <w:pPr>
        <w:pStyle w:val="BodyText"/>
        <w:bidi w:val="0"/>
        <w:jc w:val="start"/>
        <w:rPr/>
      </w:pPr>
      <w:r>
        <w:rPr/>
        <w:t>Result:</w:t>
      </w:r>
    </w:p>
    <w:p>
      <w:pPr>
        <w:pStyle w:val="BodyText"/>
        <w:numPr>
          <w:ilvl w:val="0"/>
          <w:numId w:val="18"/>
        </w:numPr>
        <w:tabs>
          <w:tab w:val="clear" w:pos="709"/>
          <w:tab w:val="left" w:pos="709" w:leader="none"/>
        </w:tabs>
        <w:bidi w:val="0"/>
        <w:ind w:hanging="283" w:start="709"/>
        <w:jc w:val="start"/>
        <w:rPr/>
      </w:pPr>
      <w:r>
        <w:rPr/>
        <w:t>standard admin can see existing public photos</w:t>
      </w:r>
    </w:p>
    <w:p>
      <w:pPr>
        <w:pStyle w:val="BodyText"/>
        <w:numPr>
          <w:ilvl w:val="0"/>
          <w:numId w:val="18"/>
        </w:numPr>
        <w:tabs>
          <w:tab w:val="clear" w:pos="709"/>
          <w:tab w:val="left" w:pos="709" w:leader="none"/>
        </w:tabs>
        <w:bidi w:val="0"/>
        <w:ind w:hanging="283" w:start="709"/>
        <w:jc w:val="start"/>
        <w:rPr/>
      </w:pPr>
      <w:r>
        <w:rPr/>
        <w:t>standard admin cannot upload new photos</w:t>
      </w:r>
    </w:p>
    <w:p>
      <w:pPr>
        <w:pStyle w:val="Heading2"/>
        <w:numPr>
          <w:ilvl w:val="0"/>
          <w:numId w:val="0"/>
        </w:numPr>
        <w:bidi w:val="0"/>
        <w:ind w:hanging="0" w:start="0"/>
        <w:jc w:val="start"/>
        <w:rPr/>
      </w:pPr>
      <w:r>
        <w:rPr/>
        <w:t>Per-Asset Authorization</w:t>
      </w:r>
    </w:p>
    <w:p>
      <w:pPr>
        <w:pStyle w:val="BodyText"/>
        <w:bidi w:val="0"/>
        <w:jc w:val="start"/>
        <w:rPr/>
      </w:pPr>
      <w:r>
        <w:rPr>
          <w:rFonts w:ascii="Liberation Mono" w:hAnsi="Liberation Mono"/>
        </w:rPr>
        <w:t>canViewAsset()</w:t>
      </w:r>
      <w:r>
        <w:rPr/>
        <w:t xml:space="preserve"> applies per-asset rules:</w:t>
      </w:r>
    </w:p>
    <w:p>
      <w:pPr>
        <w:pStyle w:val="BodyText"/>
        <w:numPr>
          <w:ilvl w:val="0"/>
          <w:numId w:val="19"/>
        </w:numPr>
        <w:tabs>
          <w:tab w:val="clear" w:pos="709"/>
          <w:tab w:val="left" w:pos="709" w:leader="none"/>
        </w:tabs>
        <w:bidi w:val="0"/>
        <w:ind w:hanging="283" w:start="709"/>
        <w:jc w:val="start"/>
        <w:rPr/>
      </w:pPr>
      <w:r>
        <w:rPr>
          <w:rFonts w:ascii="Liberation Mono" w:hAnsi="Liberation Mono"/>
        </w:rPr>
        <w:t>src/services/assetAccessService.js:442-455</w:t>
      </w:r>
    </w:p>
    <w:p>
      <w:pPr>
        <w:pStyle w:val="BodyText"/>
        <w:bidi w:val="0"/>
        <w:jc w:val="start"/>
        <w:rPr/>
      </w:pPr>
      <w:r>
        <w:rPr/>
        <w:t>Decision order:</w:t>
      </w:r>
    </w:p>
    <w:p>
      <w:pPr>
        <w:pStyle w:val="BodyText"/>
        <w:numPr>
          <w:ilvl w:val="0"/>
          <w:numId w:val="20"/>
        </w:numPr>
        <w:tabs>
          <w:tab w:val="clear" w:pos="709"/>
          <w:tab w:val="left" w:pos="709" w:leader="none"/>
        </w:tabs>
        <w:bidi w:val="0"/>
        <w:ind w:hanging="283" w:start="709"/>
        <w:jc w:val="start"/>
        <w:rPr/>
      </w:pPr>
      <w:r>
        <w:rPr/>
        <w:t>Superadmin bypass can allow.</w:t>
      </w:r>
    </w:p>
    <w:p>
      <w:pPr>
        <w:pStyle w:val="BodyText"/>
        <w:numPr>
          <w:ilvl w:val="0"/>
          <w:numId w:val="20"/>
        </w:numPr>
        <w:tabs>
          <w:tab w:val="clear" w:pos="709"/>
          <w:tab w:val="left" w:pos="709" w:leader="none"/>
        </w:tabs>
        <w:bidi w:val="0"/>
        <w:ind w:hanging="283" w:start="709"/>
        <w:jc w:val="start"/>
        <w:rPr/>
      </w:pPr>
      <w:r>
        <w:rPr/>
        <w:t>Asset-level deny users/groups block access.</w:t>
      </w:r>
    </w:p>
    <w:p>
      <w:pPr>
        <w:pStyle w:val="BodyText"/>
        <w:numPr>
          <w:ilvl w:val="0"/>
          <w:numId w:val="20"/>
        </w:numPr>
        <w:tabs>
          <w:tab w:val="clear" w:pos="709"/>
          <w:tab w:val="left" w:pos="709" w:leader="none"/>
        </w:tabs>
        <w:bidi w:val="0"/>
        <w:ind w:hanging="283" w:start="709"/>
        <w:jc w:val="start"/>
        <w:rPr/>
      </w:pPr>
      <w:r>
        <w:rPr/>
        <w:t>Asset type visibility must pass.</w:t>
      </w:r>
    </w:p>
    <w:p>
      <w:pPr>
        <w:pStyle w:val="BodyText"/>
        <w:numPr>
          <w:ilvl w:val="0"/>
          <w:numId w:val="20"/>
        </w:numPr>
        <w:tabs>
          <w:tab w:val="clear" w:pos="709"/>
          <w:tab w:val="left" w:pos="709" w:leader="none"/>
        </w:tabs>
        <w:bidi w:val="0"/>
        <w:ind w:hanging="283" w:start="709"/>
        <w:jc w:val="start"/>
        <w:rPr/>
      </w:pPr>
      <w:r>
        <w:rPr/>
        <w:t>Global admin management access may allow after type gate.</w:t>
      </w:r>
    </w:p>
    <w:p>
      <w:pPr>
        <w:pStyle w:val="BodyText"/>
        <w:numPr>
          <w:ilvl w:val="0"/>
          <w:numId w:val="20"/>
        </w:numPr>
        <w:tabs>
          <w:tab w:val="clear" w:pos="709"/>
          <w:tab w:val="left" w:pos="709" w:leader="none"/>
        </w:tabs>
        <w:bidi w:val="0"/>
        <w:ind w:hanging="283" w:start="709"/>
        <w:jc w:val="start"/>
        <w:rPr/>
      </w:pPr>
      <w:r>
        <w:rPr/>
        <w:t>Explicit type edit grant may allow.</w:t>
      </w:r>
    </w:p>
    <w:p>
      <w:pPr>
        <w:pStyle w:val="BodyText"/>
        <w:numPr>
          <w:ilvl w:val="0"/>
          <w:numId w:val="20"/>
        </w:numPr>
        <w:tabs>
          <w:tab w:val="clear" w:pos="709"/>
          <w:tab w:val="left" w:pos="709" w:leader="none"/>
        </w:tabs>
        <w:bidi w:val="0"/>
        <w:ind w:hanging="283" w:start="709"/>
        <w:jc w:val="start"/>
        <w:rPr/>
      </w:pPr>
      <w:r>
        <w:rPr/>
        <w:t>Public asset visibility may allow.</w:t>
      </w:r>
    </w:p>
    <w:p>
      <w:pPr>
        <w:pStyle w:val="BodyText"/>
        <w:numPr>
          <w:ilvl w:val="0"/>
          <w:numId w:val="20"/>
        </w:numPr>
        <w:tabs>
          <w:tab w:val="clear" w:pos="709"/>
          <w:tab w:val="left" w:pos="709" w:leader="none"/>
        </w:tabs>
        <w:bidi w:val="0"/>
        <w:ind w:hanging="283" w:start="709"/>
        <w:jc w:val="start"/>
        <w:rPr/>
      </w:pPr>
      <w:r>
        <w:rPr/>
        <w:t>Owner/allowed user/group may allow.</w:t>
      </w:r>
    </w:p>
    <w:p>
      <w:pPr>
        <w:pStyle w:val="BodyText"/>
        <w:numPr>
          <w:ilvl w:val="0"/>
          <w:numId w:val="20"/>
        </w:numPr>
        <w:tabs>
          <w:tab w:val="clear" w:pos="709"/>
          <w:tab w:val="left" w:pos="709" w:leader="none"/>
        </w:tabs>
        <w:bidi w:val="0"/>
        <w:ind w:hanging="283" w:start="709"/>
        <w:jc w:val="start"/>
        <w:rPr/>
      </w:pPr>
      <w:r>
        <w:rPr/>
        <w:t>Explicit edit user/group may allow.</w:t>
      </w:r>
    </w:p>
    <w:p>
      <w:pPr>
        <w:pStyle w:val="BodyText"/>
        <w:bidi w:val="0"/>
        <w:jc w:val="start"/>
        <w:rPr/>
      </w:pPr>
      <w:r>
        <w:rPr/>
        <w:t>The key design rule is: asset type gate is evaluated before ordinary public asset visibility.</w:t>
      </w:r>
    </w:p>
    <w:p>
      <w:pPr>
        <w:pStyle w:val="Heading2"/>
        <w:bidi w:val="0"/>
        <w:ind w:hanging="0" w:start="0"/>
        <w:jc w:val="start"/>
        <w:rPr/>
      </w:pPr>
      <w:r>
        <w:rPr/>
        <w:t>Admin Management Authorization</w:t>
      </w:r>
    </w:p>
    <w:p>
      <w:pPr>
        <w:pStyle w:val="BodyText"/>
        <w:bidi w:val="0"/>
        <w:jc w:val="start"/>
        <w:rPr/>
      </w:pPr>
      <w:r>
        <w:rPr/>
        <w:t>Admin management routes are separate from normal asset viewing/uploading.</w:t>
      </w:r>
    </w:p>
    <w:p>
      <w:pPr>
        <w:pStyle w:val="BodyText"/>
        <w:bidi w:val="0"/>
        <w:jc w:val="start"/>
        <w:rPr/>
      </w:pPr>
      <w:r>
        <w:rPr/>
        <w:t>Asset type access updates are handled in:</w:t>
      </w:r>
    </w:p>
    <w:p>
      <w:pPr>
        <w:pStyle w:val="BodyText"/>
        <w:numPr>
          <w:ilvl w:val="0"/>
          <w:numId w:val="21"/>
        </w:numPr>
        <w:tabs>
          <w:tab w:val="clear" w:pos="709"/>
          <w:tab w:val="left" w:pos="709" w:leader="none"/>
        </w:tabs>
        <w:bidi w:val="0"/>
        <w:ind w:hanging="283" w:start="709"/>
        <w:jc w:val="start"/>
        <w:rPr/>
      </w:pPr>
      <w:r>
        <w:rPr>
          <w:rFonts w:ascii="Liberation Mono" w:hAnsi="Liberation Mono"/>
        </w:rPr>
        <w:t>src/routes/admin.js:1030-1125</w:t>
      </w:r>
    </w:p>
    <w:p>
      <w:pPr>
        <w:pStyle w:val="BodyText"/>
        <w:bidi w:val="0"/>
        <w:jc w:val="start"/>
        <w:rPr/>
      </w:pPr>
      <w:r>
        <w:rPr/>
        <w:t>Important points:</w:t>
      </w:r>
    </w:p>
    <w:p>
      <w:pPr>
        <w:pStyle w:val="BodyText"/>
        <w:numPr>
          <w:ilvl w:val="0"/>
          <w:numId w:val="22"/>
        </w:numPr>
        <w:tabs>
          <w:tab w:val="clear" w:pos="709"/>
          <w:tab w:val="left" w:pos="709" w:leader="none"/>
        </w:tabs>
        <w:bidi w:val="0"/>
        <w:ind w:hanging="283" w:start="709"/>
        <w:jc w:val="start"/>
        <w:rPr/>
      </w:pPr>
      <w:r>
        <w:rPr>
          <w:rFonts w:ascii="Liberation Mono" w:hAnsi="Liberation Mono"/>
        </w:rPr>
        <w:t>requireAssetRightsAdminRequest()</w:t>
      </w:r>
      <w:r>
        <w:rPr/>
        <w:t xml:space="preserve"> must pass before updates.</w:t>
      </w:r>
    </w:p>
    <w:p>
      <w:pPr>
        <w:pStyle w:val="BodyText"/>
        <w:numPr>
          <w:ilvl w:val="0"/>
          <w:numId w:val="22"/>
        </w:numPr>
        <w:tabs>
          <w:tab w:val="clear" w:pos="709"/>
          <w:tab w:val="left" w:pos="709" w:leader="none"/>
        </w:tabs>
        <w:bidi w:val="0"/>
        <w:ind w:hanging="283" w:start="709"/>
        <w:jc w:val="start"/>
        <w:rPr/>
      </w:pPr>
      <w:r>
        <w:rPr>
          <w:rFonts w:ascii="Liberation Mono" w:hAnsi="Liberation Mono"/>
        </w:rPr>
        <w:t>canManageAssetTypeAccess()</w:t>
      </w:r>
      <w:r>
        <w:rPr/>
        <w:t xml:space="preserve"> checks if the current user can manage that type row.</w:t>
      </w:r>
    </w:p>
    <w:p>
      <w:pPr>
        <w:pStyle w:val="BodyText"/>
        <w:numPr>
          <w:ilvl w:val="0"/>
          <w:numId w:val="22"/>
        </w:numPr>
        <w:tabs>
          <w:tab w:val="clear" w:pos="709"/>
          <w:tab w:val="left" w:pos="709" w:leader="none"/>
        </w:tabs>
        <w:bidi w:val="0"/>
        <w:ind w:hanging="283" w:start="709"/>
        <w:jc w:val="start"/>
        <w:rPr/>
      </w:pPr>
      <w:r>
        <w:rPr/>
        <w:t xml:space="preserve">Payload group lists pass through </w:t>
      </w:r>
      <w:r>
        <w:rPr>
          <w:rFonts w:ascii="Liberation Mono" w:hAnsi="Liberation Mono"/>
        </w:rPr>
        <w:t>normalizeAccessList()</w:t>
      </w:r>
      <w:r>
        <w:rPr/>
        <w:t xml:space="preserve"> or </w:t>
      </w:r>
      <w:r>
        <w:rPr>
          <w:rFonts w:ascii="Liberation Mono" w:hAnsi="Liberation Mono"/>
        </w:rPr>
        <w:t>limitGroupsForAssetRightsAdmin()</w:t>
      </w:r>
      <w:r>
        <w:rPr/>
        <w:t>.</w:t>
      </w:r>
    </w:p>
    <w:p>
      <w:pPr>
        <w:pStyle w:val="BodyText"/>
        <w:numPr>
          <w:ilvl w:val="0"/>
          <w:numId w:val="22"/>
        </w:numPr>
        <w:tabs>
          <w:tab w:val="clear" w:pos="709"/>
          <w:tab w:val="left" w:pos="709" w:leader="none"/>
        </w:tabs>
        <w:bidi w:val="0"/>
        <w:ind w:hanging="283" w:start="709"/>
        <w:jc w:val="start"/>
        <w:rPr/>
      </w:pPr>
      <w:r>
        <w:rPr/>
        <w:t xml:space="preserve">Data is stored into </w:t>
      </w:r>
      <w:r>
        <w:rPr>
          <w:rFonts w:ascii="Liberation Mono" w:hAnsi="Liberation Mono"/>
        </w:rPr>
        <w:t>asset_type_access</w:t>
      </w:r>
      <w:r>
        <w:rPr/>
        <w:t>.</w:t>
      </w:r>
    </w:p>
    <w:p>
      <w:pPr>
        <w:pStyle w:val="BodyText"/>
        <w:bidi w:val="0"/>
        <w:jc w:val="start"/>
        <w:rPr/>
      </w:pPr>
      <w:r>
        <w:rPr>
          <w:rFonts w:ascii="Liberation Mono" w:hAnsi="Liberation Mono"/>
        </w:rPr>
        <w:t>canManageAssetTypeAccess()</w:t>
      </w:r>
      <w:r>
        <w:rPr/>
        <w:t xml:space="preserve"> is in:</w:t>
      </w:r>
    </w:p>
    <w:p>
      <w:pPr>
        <w:pStyle w:val="BodyText"/>
        <w:numPr>
          <w:ilvl w:val="0"/>
          <w:numId w:val="23"/>
        </w:numPr>
        <w:tabs>
          <w:tab w:val="clear" w:pos="709"/>
          <w:tab w:val="left" w:pos="709" w:leader="none"/>
        </w:tabs>
        <w:bidi w:val="0"/>
        <w:ind w:hanging="283" w:start="709"/>
        <w:jc w:val="start"/>
        <w:rPr/>
      </w:pPr>
      <w:r>
        <w:rPr>
          <w:rFonts w:ascii="Liberation Mono" w:hAnsi="Liberation Mono"/>
        </w:rPr>
        <w:t>src/services/assetAccessService.js:464-483</w:t>
      </w:r>
    </w:p>
    <w:p>
      <w:pPr>
        <w:pStyle w:val="BodyText"/>
        <w:bidi w:val="0"/>
        <w:jc w:val="start"/>
        <w:rPr/>
      </w:pPr>
      <w:r>
        <w:rPr/>
        <w:t>For non-superadmin scoped admins:</w:t>
      </w:r>
    </w:p>
    <w:p>
      <w:pPr>
        <w:pStyle w:val="BodyText"/>
        <w:numPr>
          <w:ilvl w:val="0"/>
          <w:numId w:val="24"/>
        </w:numPr>
        <w:tabs>
          <w:tab w:val="clear" w:pos="709"/>
          <w:tab w:val="left" w:pos="709" w:leader="none"/>
        </w:tabs>
        <w:bidi w:val="0"/>
        <w:ind w:hanging="283" w:start="709"/>
        <w:jc w:val="start"/>
        <w:rPr/>
      </w:pPr>
      <w:r>
        <w:rPr/>
        <w:t xml:space="preserve">they need managed groups in </w:t>
      </w:r>
      <w:r>
        <w:rPr>
          <w:rFonts w:ascii="Liberation Mono" w:hAnsi="Liberation Mono"/>
        </w:rPr>
        <w:t>group_admins</w:t>
      </w:r>
    </w:p>
    <w:p>
      <w:pPr>
        <w:pStyle w:val="BodyText"/>
        <w:numPr>
          <w:ilvl w:val="0"/>
          <w:numId w:val="24"/>
        </w:numPr>
        <w:tabs>
          <w:tab w:val="clear" w:pos="709"/>
          <w:tab w:val="left" w:pos="709" w:leader="none"/>
        </w:tabs>
        <w:bidi w:val="0"/>
        <w:ind w:hanging="283" w:start="709"/>
        <w:jc w:val="start"/>
        <w:rPr/>
      </w:pPr>
      <w:r>
        <w:rPr/>
        <w:t>they can only manage type rows connected to those groups</w:t>
      </w:r>
    </w:p>
    <w:p>
      <w:pPr>
        <w:pStyle w:val="Heading2"/>
        <w:numPr>
          <w:ilvl w:val="0"/>
          <w:numId w:val="0"/>
        </w:numPr>
        <w:bidi w:val="0"/>
        <w:ind w:hanging="0" w:start="0"/>
        <w:jc w:val="start"/>
        <w:rPr/>
      </w:pPr>
      <w:r>
        <w:rPr/>
        <w:t>Document Rights Admin</w:t>
      </w:r>
    </w:p>
    <w:p>
      <w:pPr>
        <w:pStyle w:val="BodyText"/>
        <w:bidi w:val="0"/>
        <w:jc w:val="start"/>
        <w:rPr/>
      </w:pPr>
      <w:r>
        <w:rPr/>
        <w:t>Document-specific rights access is controlled by:</w:t>
      </w:r>
    </w:p>
    <w:p>
      <w:pPr>
        <w:pStyle w:val="BodyText"/>
        <w:numPr>
          <w:ilvl w:val="0"/>
          <w:numId w:val="25"/>
        </w:numPr>
        <w:tabs>
          <w:tab w:val="clear" w:pos="709"/>
          <w:tab w:val="left" w:pos="709" w:leader="none"/>
        </w:tabs>
        <w:bidi w:val="0"/>
        <w:ind w:hanging="283" w:start="709"/>
        <w:jc w:val="start"/>
        <w:rPr/>
      </w:pPr>
      <w:r>
        <w:rPr>
          <w:rFonts w:ascii="Liberation Mono" w:hAnsi="Liberation Mono"/>
        </w:rPr>
        <w:t>src/server.js:7151-7164</w:t>
      </w:r>
    </w:p>
    <w:p>
      <w:pPr>
        <w:pStyle w:val="BodyText"/>
        <w:bidi w:val="0"/>
        <w:jc w:val="start"/>
        <w:rPr/>
      </w:pPr>
      <w:r>
        <w:rPr/>
        <w:t>Default document admin group names:</w:t>
      </w:r>
    </w:p>
    <w:p>
      <w:pPr>
        <w:pStyle w:val="PreformattedText"/>
        <w:shd w:fill="E1E1E1" w:val="clear"/>
        <w:bidi w:val="0"/>
        <w:spacing w:before="0" w:after="283"/>
        <w:jc w:val="start"/>
        <w:rPr/>
      </w:pPr>
      <w:r>
        <w:rPr/>
        <w:t>dokadmin,dokyonet,dokyönet,dokyon,dokyön</w:t>
      </w:r>
    </w:p>
    <w:p>
      <w:pPr>
        <w:pStyle w:val="BodyText"/>
        <w:bidi w:val="0"/>
        <w:jc w:val="start"/>
        <w:rPr/>
      </w:pPr>
      <w:r>
        <w:rPr/>
        <w:t>This is only about access to the document-rights admin surface. It does not automatically grant full superadmin or all asset type permissions.</w:t>
      </w:r>
    </w:p>
    <w:p>
      <w:pPr>
        <w:pStyle w:val="Heading2"/>
        <w:bidi w:val="0"/>
        <w:ind w:hanging="0" w:start="0"/>
        <w:jc w:val="start"/>
        <w:rPr/>
      </w:pPr>
      <w:r>
        <w:rPr/>
        <w:t>Frontend Use of Authorization</w:t>
      </w:r>
    </w:p>
    <w:p>
      <w:pPr>
        <w:pStyle w:val="Heading3"/>
        <w:bidi w:val="0"/>
        <w:ind w:hanging="0" w:start="0"/>
        <w:jc w:val="start"/>
        <w:rPr/>
      </w:pPr>
      <w:r>
        <w:rPr/>
        <w:t>First-column upload dropdown</w:t>
      </w:r>
    </w:p>
    <w:p>
      <w:pPr>
        <w:pStyle w:val="BodyText"/>
        <w:bidi w:val="0"/>
        <w:jc w:val="start"/>
        <w:rPr/>
      </w:pPr>
      <w:r>
        <w:rPr>
          <w:rFonts w:ascii="Liberation Mono" w:hAnsi="Liberation Mono"/>
        </w:rPr>
        <w:t>public/main-access-scope.js:38-62</w:t>
      </w:r>
      <w:r>
        <w:rPr/>
        <w:t xml:space="preserve"> applies </w:t>
      </w:r>
      <w:r>
        <w:rPr>
          <w:rFonts w:ascii="Liberation Mono" w:hAnsi="Liberation Mono"/>
        </w:rPr>
        <w:t>uploadAllowedAssetTypes</w:t>
      </w:r>
      <w:r>
        <w:rPr/>
        <w:t xml:space="preserve"> to the ingest form type dropdown.</w:t>
      </w:r>
    </w:p>
    <w:p>
      <w:pPr>
        <w:pStyle w:val="BodyText"/>
        <w:bidi w:val="0"/>
        <w:jc w:val="start"/>
        <w:rPr/>
      </w:pPr>
      <w:r>
        <w:rPr/>
        <w:t>Behavior:</w:t>
      </w:r>
    </w:p>
    <w:p>
      <w:pPr>
        <w:pStyle w:val="BodyText"/>
        <w:numPr>
          <w:ilvl w:val="0"/>
          <w:numId w:val="26"/>
        </w:numPr>
        <w:tabs>
          <w:tab w:val="clear" w:pos="709"/>
          <w:tab w:val="left" w:pos="709" w:leader="none"/>
        </w:tabs>
        <w:bidi w:val="0"/>
        <w:ind w:hanging="283" w:start="709"/>
        <w:jc w:val="start"/>
        <w:rPr/>
      </w:pPr>
      <w:r>
        <w:rPr/>
        <w:t xml:space="preserve">If </w:t>
      </w:r>
      <w:r>
        <w:rPr>
          <w:rFonts w:ascii="Liberation Mono" w:hAnsi="Liberation Mono"/>
        </w:rPr>
        <w:t>uploadAllowedAssetTypes</w:t>
      </w:r>
      <w:r>
        <w:rPr/>
        <w:t xml:space="preserve"> is an array, only those type options remain enabled.</w:t>
      </w:r>
    </w:p>
    <w:p>
      <w:pPr>
        <w:pStyle w:val="BodyText"/>
        <w:numPr>
          <w:ilvl w:val="0"/>
          <w:numId w:val="26"/>
        </w:numPr>
        <w:tabs>
          <w:tab w:val="clear" w:pos="709"/>
          <w:tab w:val="left" w:pos="709" w:leader="none"/>
        </w:tabs>
        <w:bidi w:val="0"/>
        <w:ind w:hanging="283" w:start="709"/>
        <w:jc w:val="start"/>
        <w:rPr/>
      </w:pPr>
      <w:r>
        <w:rPr/>
        <w:t>If the current selected type is no longer allowed, the frontend selects the first allowed type.</w:t>
      </w:r>
    </w:p>
    <w:p>
      <w:pPr>
        <w:pStyle w:val="BodyText"/>
        <w:numPr>
          <w:ilvl w:val="0"/>
          <w:numId w:val="26"/>
        </w:numPr>
        <w:tabs>
          <w:tab w:val="clear" w:pos="709"/>
          <w:tab w:val="left" w:pos="709" w:leader="none"/>
        </w:tabs>
        <w:bidi w:val="0"/>
        <w:ind w:hanging="283" w:start="709"/>
        <w:jc w:val="start"/>
        <w:rPr/>
      </w:pPr>
      <w:r>
        <w:rPr/>
        <w:t>If the array is empty, the dropdown has no enabled upload type options.</w:t>
      </w:r>
    </w:p>
    <w:p>
      <w:pPr>
        <w:pStyle w:val="Heading3"/>
        <w:numPr>
          <w:ilvl w:val="0"/>
          <w:numId w:val="0"/>
        </w:numPr>
        <w:bidi w:val="0"/>
        <w:ind w:hanging="0" w:start="0"/>
        <w:jc w:val="start"/>
        <w:rPr/>
      </w:pPr>
      <w:r>
        <w:rPr/>
        <w:t>Asset type filters</w:t>
      </w:r>
    </w:p>
    <w:p>
      <w:pPr>
        <w:pStyle w:val="BodyText"/>
        <w:bidi w:val="0"/>
        <w:jc w:val="start"/>
        <w:rPr/>
      </w:pPr>
      <w:r>
        <w:rPr>
          <w:rFonts w:ascii="Liberation Mono" w:hAnsi="Liberation Mono"/>
        </w:rPr>
        <w:t>public/main-access-scope.js:64-71</w:t>
      </w:r>
      <w:r>
        <w:rPr/>
        <w:t xml:space="preserve"> applies </w:t>
      </w:r>
      <w:r>
        <w:rPr>
          <w:rFonts w:ascii="Liberation Mono" w:hAnsi="Liberation Mono"/>
        </w:rPr>
        <w:t>allowedAssetTypes</w:t>
      </w:r>
      <w:r>
        <w:rPr/>
        <w:t xml:space="preserve"> to asset type filter checkboxes.</w:t>
      </w:r>
    </w:p>
    <w:p>
      <w:pPr>
        <w:pStyle w:val="BodyText"/>
        <w:bidi w:val="0"/>
        <w:jc w:val="start"/>
        <w:rPr/>
      </w:pPr>
      <w:r>
        <w:rPr/>
        <w:t>This controls which visible type filters appear/enabled in the second column.</w:t>
      </w:r>
    </w:p>
    <w:p>
      <w:pPr>
        <w:pStyle w:val="Heading3"/>
        <w:bidi w:val="0"/>
        <w:ind w:hanging="0" w:start="0"/>
        <w:jc w:val="start"/>
        <w:rPr/>
      </w:pPr>
      <w:r>
        <w:rPr/>
        <w:t>Upload endpoint error handling</w:t>
      </w:r>
    </w:p>
    <w:p>
      <w:pPr>
        <w:pStyle w:val="BodyText"/>
        <w:bidi w:val="0"/>
        <w:jc w:val="start"/>
        <w:rPr/>
      </w:pPr>
      <w:r>
        <w:rPr>
          <w:rFonts w:ascii="Liberation Mono" w:hAnsi="Liberation Mono"/>
        </w:rPr>
        <w:t>public/main-ingest.js:36-64</w:t>
      </w:r>
      <w:r>
        <w:rPr/>
        <w:t xml:space="preserve"> sends upload requests to </w:t>
      </w:r>
      <w:r>
        <w:rPr>
          <w:rFonts w:ascii="Liberation Mono" w:hAnsi="Liberation Mono"/>
        </w:rPr>
        <w:t>/api/assets/upload</w:t>
      </w:r>
      <w:r>
        <w:rPr/>
        <w:t>.</w:t>
      </w:r>
    </w:p>
    <w:p>
      <w:pPr>
        <w:pStyle w:val="BodyText"/>
        <w:bidi w:val="0"/>
        <w:jc w:val="start"/>
        <w:rPr/>
      </w:pPr>
      <w:r>
        <w:rPr>
          <w:rFonts w:ascii="Liberation Mono" w:hAnsi="Liberation Mono"/>
        </w:rPr>
        <w:t>public/main-ingest.js:66-70</w:t>
      </w:r>
      <w:r>
        <w:rPr/>
        <w:t xml:space="preserve"> localizes </w:t>
      </w:r>
      <w:r>
        <w:rPr>
          <w:rFonts w:ascii="Liberation Mono" w:hAnsi="Liberation Mono"/>
        </w:rPr>
        <w:t>asset_type_upload_forbidden</w:t>
      </w:r>
      <w:r>
        <w:rPr/>
        <w:t>.</w:t>
      </w:r>
    </w:p>
    <w:p>
      <w:pPr>
        <w:pStyle w:val="BodyText"/>
        <w:bidi w:val="0"/>
        <w:jc w:val="start"/>
        <w:rPr/>
      </w:pPr>
      <w:r>
        <w:rPr/>
        <w:t>Backend upload enforcement is in:</w:t>
      </w:r>
    </w:p>
    <w:p>
      <w:pPr>
        <w:pStyle w:val="BodyText"/>
        <w:numPr>
          <w:ilvl w:val="0"/>
          <w:numId w:val="27"/>
        </w:numPr>
        <w:tabs>
          <w:tab w:val="clear" w:pos="709"/>
          <w:tab w:val="left" w:pos="709" w:leader="none"/>
        </w:tabs>
        <w:bidi w:val="0"/>
        <w:ind w:hanging="283" w:start="709"/>
        <w:jc w:val="start"/>
        <w:rPr/>
      </w:pPr>
      <w:r>
        <w:rPr>
          <w:rFonts w:ascii="Liberation Mono" w:hAnsi="Liberation Mono"/>
        </w:rPr>
        <w:t>src/routes/assets.js:943-1000</w:t>
      </w:r>
    </w:p>
    <w:p>
      <w:pPr>
        <w:pStyle w:val="BodyText"/>
        <w:bidi w:val="0"/>
        <w:jc w:val="start"/>
        <w:rPr/>
      </w:pPr>
      <w:r>
        <w:rPr/>
        <w:t>The route:</w:t>
      </w:r>
    </w:p>
    <w:p>
      <w:pPr>
        <w:pStyle w:val="BodyText"/>
        <w:numPr>
          <w:ilvl w:val="0"/>
          <w:numId w:val="28"/>
        </w:numPr>
        <w:tabs>
          <w:tab w:val="clear" w:pos="709"/>
          <w:tab w:val="left" w:pos="709" w:leader="none"/>
        </w:tabs>
        <w:bidi w:val="0"/>
        <w:ind w:hanging="283" w:start="709"/>
        <w:jc w:val="start"/>
        <w:rPr/>
      </w:pPr>
      <w:r>
        <w:rPr/>
        <w:t>validates upload payload and declared type</w:t>
      </w:r>
    </w:p>
    <w:p>
      <w:pPr>
        <w:pStyle w:val="BodyText"/>
        <w:numPr>
          <w:ilvl w:val="0"/>
          <w:numId w:val="28"/>
        </w:numPr>
        <w:tabs>
          <w:tab w:val="clear" w:pos="709"/>
          <w:tab w:val="left" w:pos="709" w:leader="none"/>
        </w:tabs>
        <w:bidi w:val="0"/>
        <w:ind w:hanging="283" w:start="709"/>
        <w:jc w:val="start"/>
        <w:rPr/>
      </w:pPr>
      <w:r>
        <w:rPr/>
        <w:t>resolves access context</w:t>
      </w:r>
    </w:p>
    <w:p>
      <w:pPr>
        <w:pStyle w:val="BodyText"/>
        <w:numPr>
          <w:ilvl w:val="0"/>
          <w:numId w:val="28"/>
        </w:numPr>
        <w:tabs>
          <w:tab w:val="clear" w:pos="709"/>
          <w:tab w:val="left" w:pos="709" w:leader="none"/>
        </w:tabs>
        <w:bidi w:val="0"/>
        <w:ind w:hanging="283" w:start="709"/>
        <w:jc w:val="start"/>
        <w:rPr/>
      </w:pPr>
      <w:r>
        <w:rPr/>
        <w:t xml:space="preserve">calls </w:t>
      </w:r>
      <w:r>
        <w:rPr>
          <w:rFonts w:ascii="Liberation Mono" w:hAnsi="Liberation Mono"/>
        </w:rPr>
        <w:t>canUploadAssetType()</w:t>
      </w:r>
    </w:p>
    <w:p>
      <w:pPr>
        <w:pStyle w:val="BodyText"/>
        <w:numPr>
          <w:ilvl w:val="0"/>
          <w:numId w:val="28"/>
        </w:numPr>
        <w:tabs>
          <w:tab w:val="clear" w:pos="709"/>
          <w:tab w:val="left" w:pos="709" w:leader="none"/>
        </w:tabs>
        <w:bidi w:val="0"/>
        <w:ind w:hanging="283" w:start="709"/>
        <w:jc w:val="start"/>
        <w:rPr/>
      </w:pPr>
      <w:r>
        <w:rPr/>
        <w:t xml:space="preserve">returns </w:t>
      </w:r>
      <w:r>
        <w:rPr>
          <w:rFonts w:ascii="Liberation Mono" w:hAnsi="Liberation Mono"/>
        </w:rPr>
        <w:t>403</w:t>
      </w:r>
      <w:r>
        <w:rPr/>
        <w:t xml:space="preserve"> with </w:t>
      </w:r>
      <w:r>
        <w:rPr>
          <w:rFonts w:ascii="Liberation Mono" w:hAnsi="Liberation Mono"/>
        </w:rPr>
        <w:t>code: "asset_type_upload_forbidden"</w:t>
      </w:r>
      <w:r>
        <w:rPr/>
        <w:t xml:space="preserve"> if denied</w:t>
      </w:r>
    </w:p>
    <w:p>
      <w:pPr>
        <w:pStyle w:val="BodyText"/>
        <w:bidi w:val="0"/>
        <w:jc w:val="start"/>
        <w:rPr/>
      </w:pPr>
      <w:r>
        <w:rPr/>
        <w:t>There is also a metadata-only create route:</w:t>
      </w:r>
    </w:p>
    <w:p>
      <w:pPr>
        <w:pStyle w:val="BodyText"/>
        <w:numPr>
          <w:ilvl w:val="0"/>
          <w:numId w:val="29"/>
        </w:numPr>
        <w:tabs>
          <w:tab w:val="clear" w:pos="709"/>
          <w:tab w:val="left" w:pos="709" w:leader="none"/>
        </w:tabs>
        <w:bidi w:val="0"/>
        <w:ind w:hanging="283" w:start="709"/>
        <w:jc w:val="start"/>
        <w:rPr/>
      </w:pPr>
      <w:r>
        <w:rPr>
          <w:rFonts w:ascii="Liberation Mono" w:hAnsi="Liberation Mono"/>
        </w:rPr>
        <w:t>src/routes/assets.js:905-941</w:t>
      </w:r>
    </w:p>
    <w:p>
      <w:pPr>
        <w:pStyle w:val="BodyText"/>
        <w:bidi w:val="0"/>
        <w:jc w:val="start"/>
        <w:rPr/>
      </w:pPr>
      <w:r>
        <w:rPr/>
        <w:t>It calls the same upload type decision before creating an asset record.</w:t>
      </w:r>
    </w:p>
    <w:p>
      <w:pPr>
        <w:pStyle w:val="Heading2"/>
        <w:bidi w:val="0"/>
        <w:ind w:hanging="0" w:start="0"/>
        <w:jc w:val="start"/>
        <w:rPr/>
      </w:pPr>
      <w:r>
        <w:rPr/>
        <w:t>What To Do After Creating A New Keycloak Group</w:t>
      </w:r>
    </w:p>
    <w:p>
      <w:pPr>
        <w:pStyle w:val="BodyText"/>
        <w:bidi w:val="0"/>
        <w:jc w:val="start"/>
        <w:rPr/>
      </w:pPr>
      <w:r>
        <w:rPr/>
        <w:t>Creating the group in Keycloak is not always enough. Follow this checklist.</w:t>
      </w:r>
    </w:p>
    <w:p>
      <w:pPr>
        <w:pStyle w:val="Heading3"/>
        <w:bidi w:val="0"/>
        <w:ind w:hanging="0" w:start="0"/>
        <w:jc w:val="start"/>
        <w:rPr/>
      </w:pPr>
      <w:r>
        <w:rPr/>
        <w:t>1. Add the user to the group in Keycloak</w:t>
      </w:r>
    </w:p>
    <w:p>
      <w:pPr>
        <w:pStyle w:val="BodyText"/>
        <w:bidi w:val="0"/>
        <w:jc w:val="start"/>
        <w:rPr/>
      </w:pPr>
      <w:r>
        <w:rPr/>
        <w:t xml:space="preserve">Use the </w:t>
      </w:r>
      <w:r>
        <w:rPr>
          <w:rFonts w:ascii="Liberation Mono" w:hAnsi="Liberation Mono"/>
        </w:rPr>
        <w:t>mam</w:t>
      </w:r>
      <w:r>
        <w:rPr/>
        <w:t xml:space="preserve"> realm unless there is a deliberate realm change.</w:t>
      </w:r>
    </w:p>
    <w:p>
      <w:pPr>
        <w:pStyle w:val="BodyText"/>
        <w:bidi w:val="0"/>
        <w:jc w:val="start"/>
        <w:rPr/>
      </w:pPr>
      <w:r>
        <w:rPr/>
        <w:t>After login, verify:</w:t>
      </w:r>
    </w:p>
    <w:p>
      <w:pPr>
        <w:pStyle w:val="PreformattedText"/>
        <w:shd w:fill="E1E1E1" w:val="clear"/>
        <w:bidi w:val="0"/>
        <w:spacing w:before="0" w:after="283"/>
        <w:jc w:val="start"/>
        <w:rPr/>
      </w:pPr>
      <w:r>
        <w:rPr/>
        <w:t>fetch('/api/me?ts=' + Date.now(), { cache: 'no-store' })</w:t>
        <w:br/>
        <w:t xml:space="preserve">  .then(async r =&gt; console.log(r.status, await r.text()));</w:t>
      </w:r>
    </w:p>
    <w:p>
      <w:pPr>
        <w:pStyle w:val="BodyText"/>
        <w:bidi w:val="0"/>
        <w:jc w:val="start"/>
        <w:rPr/>
      </w:pPr>
      <w:r>
        <w:rPr/>
        <w:t xml:space="preserve">The </w:t>
      </w:r>
      <w:r>
        <w:rPr>
          <w:rFonts w:ascii="Liberation Mono" w:hAnsi="Liberation Mono"/>
        </w:rPr>
        <w:t>groups</w:t>
      </w:r>
      <w:r>
        <w:rPr/>
        <w:t xml:space="preserve"> field must include the expected group path or name.</w:t>
      </w:r>
    </w:p>
    <w:p>
      <w:pPr>
        <w:pStyle w:val="Heading3"/>
        <w:bidi w:val="0"/>
        <w:ind w:hanging="0" w:start="0"/>
        <w:jc w:val="start"/>
        <w:rPr/>
      </w:pPr>
      <w:r>
        <w:rPr/>
        <w:t>2. Decide whether the group is an application permission group</w:t>
      </w:r>
    </w:p>
    <w:p>
      <w:pPr>
        <w:pStyle w:val="BodyText"/>
        <w:bidi w:val="0"/>
        <w:jc w:val="start"/>
        <w:rPr/>
      </w:pPr>
      <w:r>
        <w:rPr/>
        <w:t xml:space="preserve">If the group should grant app-level permissions automatically, it must be mapped in </w:t>
      </w:r>
      <w:r>
        <w:rPr>
          <w:rFonts w:ascii="Liberation Mono" w:hAnsi="Liberation Mono"/>
        </w:rPr>
        <w:t>src/permissions.js:35-45</w:t>
      </w:r>
      <w:r>
        <w:rPr/>
        <w:t>.</w:t>
      </w:r>
    </w:p>
    <w:p>
      <w:pPr>
        <w:pStyle w:val="BodyText"/>
        <w:bidi w:val="0"/>
        <w:jc w:val="start"/>
        <w:rPr/>
      </w:pPr>
      <w:r>
        <w:rPr/>
        <w:t>Examples already mapped:</w:t>
      </w:r>
    </w:p>
    <w:p>
      <w:pPr>
        <w:pStyle w:val="BodyText"/>
        <w:numPr>
          <w:ilvl w:val="0"/>
          <w:numId w:val="30"/>
        </w:numPr>
        <w:tabs>
          <w:tab w:val="clear" w:pos="709"/>
          <w:tab w:val="left" w:pos="709" w:leader="none"/>
        </w:tabs>
        <w:bidi w:val="0"/>
        <w:ind w:hanging="283" w:start="709"/>
        <w:jc w:val="start"/>
        <w:rPr/>
      </w:pPr>
      <w:r>
        <w:rPr>
          <w:rFonts w:ascii="Liberation Mono" w:hAnsi="Liberation Mono"/>
        </w:rPr>
        <w:t>superadmin</w:t>
      </w:r>
    </w:p>
    <w:p>
      <w:pPr>
        <w:pStyle w:val="BodyText"/>
        <w:numPr>
          <w:ilvl w:val="0"/>
          <w:numId w:val="30"/>
        </w:numPr>
        <w:tabs>
          <w:tab w:val="clear" w:pos="709"/>
          <w:tab w:val="left" w:pos="709" w:leader="none"/>
        </w:tabs>
        <w:bidi w:val="0"/>
        <w:ind w:hanging="283" w:start="709"/>
        <w:jc w:val="start"/>
        <w:rPr/>
      </w:pPr>
      <w:r>
        <w:rPr>
          <w:rFonts w:ascii="Liberation Mono" w:hAnsi="Liberation Mono"/>
        </w:rPr>
        <w:t>standart yönetici</w:t>
      </w:r>
    </w:p>
    <w:p>
      <w:pPr>
        <w:pStyle w:val="BodyText"/>
        <w:numPr>
          <w:ilvl w:val="0"/>
          <w:numId w:val="30"/>
        </w:numPr>
        <w:tabs>
          <w:tab w:val="clear" w:pos="709"/>
          <w:tab w:val="left" w:pos="709" w:leader="none"/>
        </w:tabs>
        <w:bidi w:val="0"/>
        <w:ind w:hanging="283" w:start="709"/>
        <w:jc w:val="start"/>
        <w:rPr/>
      </w:pPr>
      <w:r>
        <w:rPr>
          <w:rFonts w:ascii="Liberation Mono" w:hAnsi="Liberation Mono"/>
        </w:rPr>
        <w:t>altyazı_ocr_operator</w:t>
      </w:r>
    </w:p>
    <w:p>
      <w:pPr>
        <w:pStyle w:val="BodyText"/>
        <w:bidi w:val="0"/>
        <w:jc w:val="start"/>
        <w:rPr/>
      </w:pPr>
      <w:r>
        <w:rPr/>
        <w:t xml:space="preserve">If you create a new group such as </w:t>
      </w:r>
      <w:r>
        <w:rPr>
          <w:rFonts w:ascii="Liberation Mono" w:hAnsi="Liberation Mono"/>
        </w:rPr>
        <w:t>foto yönetici</w:t>
      </w:r>
      <w:r>
        <w:rPr/>
        <w:t xml:space="preserve"> and expect it to open the admin page, add a mapping or assign permissions through the admin user settings page.</w:t>
      </w:r>
    </w:p>
    <w:p>
      <w:pPr>
        <w:pStyle w:val="Heading3"/>
        <w:bidi w:val="0"/>
        <w:ind w:hanging="0" w:start="0"/>
        <w:jc w:val="start"/>
        <w:rPr/>
      </w:pPr>
      <w:r>
        <w:rPr/>
        <w:t>3. Decide whether the group is an asset type rule group</w:t>
      </w:r>
    </w:p>
    <w:p>
      <w:pPr>
        <w:pStyle w:val="BodyText"/>
        <w:bidi w:val="0"/>
        <w:jc w:val="start"/>
        <w:rPr/>
      </w:pPr>
      <w:r>
        <w:rPr/>
        <w:t>If the group only controls type visibility/upload/download, use:</w:t>
      </w:r>
    </w:p>
    <w:p>
      <w:pPr>
        <w:pStyle w:val="BodyText"/>
        <w:bidi w:val="0"/>
        <w:jc w:val="start"/>
        <w:rPr/>
      </w:pPr>
      <w:r>
        <w:rPr/>
        <w:t>Admin page -&gt; Varlık Yetkileri -&gt; Tür rows</w:t>
      </w:r>
    </w:p>
    <w:p>
      <w:pPr>
        <w:pStyle w:val="BodyText"/>
        <w:bidi w:val="0"/>
        <w:jc w:val="start"/>
        <w:rPr/>
      </w:pPr>
      <w:r>
        <w:rPr/>
        <w:t>Set fields such as:</w:t>
      </w:r>
    </w:p>
    <w:p>
      <w:pPr>
        <w:pStyle w:val="BodyText"/>
        <w:numPr>
          <w:ilvl w:val="0"/>
          <w:numId w:val="31"/>
        </w:numPr>
        <w:tabs>
          <w:tab w:val="clear" w:pos="709"/>
          <w:tab w:val="left" w:pos="709" w:leader="none"/>
        </w:tabs>
        <w:bidi w:val="0"/>
        <w:ind w:hanging="283" w:start="709"/>
        <w:jc w:val="start"/>
        <w:rPr/>
      </w:pPr>
      <w:r>
        <w:rPr>
          <w:rFonts w:ascii="Liberation Mono" w:hAnsi="Liberation Mono"/>
        </w:rPr>
        <w:t>upload_allowed_groups</w:t>
      </w:r>
    </w:p>
    <w:p>
      <w:pPr>
        <w:pStyle w:val="BodyText"/>
        <w:numPr>
          <w:ilvl w:val="0"/>
          <w:numId w:val="31"/>
        </w:numPr>
        <w:tabs>
          <w:tab w:val="clear" w:pos="709"/>
          <w:tab w:val="left" w:pos="709" w:leader="none"/>
        </w:tabs>
        <w:bidi w:val="0"/>
        <w:ind w:hanging="283" w:start="709"/>
        <w:jc w:val="start"/>
        <w:rPr/>
      </w:pPr>
      <w:r>
        <w:rPr>
          <w:rFonts w:ascii="Liberation Mono" w:hAnsi="Liberation Mono"/>
        </w:rPr>
        <w:t>upload_denied_groups</w:t>
      </w:r>
    </w:p>
    <w:p>
      <w:pPr>
        <w:pStyle w:val="BodyText"/>
        <w:numPr>
          <w:ilvl w:val="0"/>
          <w:numId w:val="31"/>
        </w:numPr>
        <w:tabs>
          <w:tab w:val="clear" w:pos="709"/>
          <w:tab w:val="left" w:pos="709" w:leader="none"/>
        </w:tabs>
        <w:bidi w:val="0"/>
        <w:ind w:hanging="283" w:start="709"/>
        <w:jc w:val="start"/>
        <w:rPr/>
      </w:pPr>
      <w:r>
        <w:rPr>
          <w:rFonts w:ascii="Liberation Mono" w:hAnsi="Liberation Mono"/>
        </w:rPr>
        <w:t>denied_groups</w:t>
      </w:r>
    </w:p>
    <w:p>
      <w:pPr>
        <w:pStyle w:val="BodyText"/>
        <w:numPr>
          <w:ilvl w:val="0"/>
          <w:numId w:val="31"/>
        </w:numPr>
        <w:tabs>
          <w:tab w:val="clear" w:pos="709"/>
          <w:tab w:val="left" w:pos="709" w:leader="none"/>
        </w:tabs>
        <w:bidi w:val="0"/>
        <w:ind w:hanging="283" w:start="709"/>
        <w:jc w:val="start"/>
        <w:rPr/>
      </w:pPr>
      <w:r>
        <w:rPr>
          <w:rFonts w:ascii="Liberation Mono" w:hAnsi="Liberation Mono"/>
        </w:rPr>
        <w:t>download_allowed_groups</w:t>
      </w:r>
    </w:p>
    <w:p>
      <w:pPr>
        <w:pStyle w:val="BodyText"/>
        <w:numPr>
          <w:ilvl w:val="0"/>
          <w:numId w:val="31"/>
        </w:numPr>
        <w:tabs>
          <w:tab w:val="clear" w:pos="709"/>
          <w:tab w:val="left" w:pos="709" w:leader="none"/>
        </w:tabs>
        <w:bidi w:val="0"/>
        <w:ind w:hanging="283" w:start="709"/>
        <w:jc w:val="start"/>
        <w:rPr/>
      </w:pPr>
      <w:r>
        <w:rPr>
          <w:rFonts w:ascii="Liberation Mono" w:hAnsi="Liberation Mono"/>
        </w:rPr>
        <w:t>edit_allowed_groups</w:t>
      </w:r>
    </w:p>
    <w:p>
      <w:pPr>
        <w:pStyle w:val="BodyText"/>
        <w:bidi w:val="0"/>
        <w:jc w:val="start"/>
        <w:rPr/>
      </w:pPr>
      <w:r>
        <w:rPr/>
        <w:t>No code change is needed for ordinary asset type access groups.</w:t>
      </w:r>
    </w:p>
    <w:p>
      <w:pPr>
        <w:pStyle w:val="Heading3"/>
        <w:bidi w:val="0"/>
        <w:ind w:hanging="0" w:start="0"/>
        <w:jc w:val="start"/>
        <w:rPr/>
      </w:pPr>
      <w:r>
        <w:rPr/>
        <w:t>4. Decide whether the group is a scoped admin group</w:t>
      </w:r>
    </w:p>
    <w:p>
      <w:pPr>
        <w:pStyle w:val="BodyText"/>
        <w:bidi w:val="0"/>
        <w:jc w:val="start"/>
        <w:rPr/>
      </w:pPr>
      <w:r>
        <w:rPr/>
        <w:t xml:space="preserve">If the group should manage rights for another group, it must be represented in </w:t>
      </w:r>
      <w:r>
        <w:rPr>
          <w:rFonts w:ascii="Liberation Mono" w:hAnsi="Liberation Mono"/>
        </w:rPr>
        <w:t>group_admins</w:t>
      </w:r>
      <w:r>
        <w:rPr/>
        <w:t>.</w:t>
      </w:r>
    </w:p>
    <w:p>
      <w:pPr>
        <w:pStyle w:val="BodyText"/>
        <w:bidi w:val="0"/>
        <w:jc w:val="start"/>
        <w:rPr/>
      </w:pPr>
      <w:r>
        <w:rPr/>
        <w:t xml:space="preserve">That path is read in </w:t>
      </w:r>
      <w:r>
        <w:rPr>
          <w:rFonts w:ascii="Liberation Mono" w:hAnsi="Liberation Mono"/>
        </w:rPr>
        <w:t>src/services/assetAccessService.js:182-200</w:t>
      </w:r>
      <w:r>
        <w:rPr/>
        <w:t>.</w:t>
      </w:r>
    </w:p>
    <w:p>
      <w:pPr>
        <w:pStyle w:val="BodyText"/>
        <w:bidi w:val="0"/>
        <w:jc w:val="start"/>
        <w:rPr/>
      </w:pPr>
      <w:r>
        <w:rPr/>
        <w:t xml:space="preserve">Without a </w:t>
      </w:r>
      <w:r>
        <w:rPr>
          <w:rFonts w:ascii="Liberation Mono" w:hAnsi="Liberation Mono"/>
        </w:rPr>
        <w:t>group_admins</w:t>
      </w:r>
      <w:r>
        <w:rPr/>
        <w:t xml:space="preserve"> row or full admin permission, a group can be allowed to see/upload assets but still not manage asset rights.</w:t>
      </w:r>
    </w:p>
    <w:p>
      <w:pPr>
        <w:pStyle w:val="Heading3"/>
        <w:bidi w:val="0"/>
        <w:ind w:hanging="0" w:start="0"/>
        <w:jc w:val="start"/>
        <w:rPr/>
      </w:pPr>
      <w:r>
        <w:rPr/>
        <w:t>5. Decide whether the group is document-rights admin</w:t>
      </w:r>
    </w:p>
    <w:p>
      <w:pPr>
        <w:pStyle w:val="BodyText"/>
        <w:bidi w:val="0"/>
        <w:jc w:val="start"/>
        <w:rPr/>
      </w:pPr>
      <w:r>
        <w:rPr/>
        <w:t xml:space="preserve">For document-rights-only admin page access, the group must match </w:t>
      </w:r>
      <w:r>
        <w:rPr>
          <w:rFonts w:ascii="Liberation Mono" w:hAnsi="Liberation Mono"/>
        </w:rPr>
        <w:t>MAM_DOCUMENT_ADMIN_GROUPS</w:t>
      </w:r>
      <w:r>
        <w:rPr/>
        <w:t xml:space="preserve"> or the default names in:</w:t>
      </w:r>
    </w:p>
    <w:p>
      <w:pPr>
        <w:pStyle w:val="BodyText"/>
        <w:numPr>
          <w:ilvl w:val="0"/>
          <w:numId w:val="32"/>
        </w:numPr>
        <w:tabs>
          <w:tab w:val="clear" w:pos="709"/>
          <w:tab w:val="left" w:pos="709" w:leader="none"/>
        </w:tabs>
        <w:bidi w:val="0"/>
        <w:ind w:hanging="283" w:start="709"/>
        <w:jc w:val="start"/>
        <w:rPr/>
      </w:pPr>
      <w:r>
        <w:rPr>
          <w:rFonts w:ascii="Liberation Mono" w:hAnsi="Liberation Mono"/>
        </w:rPr>
        <w:t>src/server.js:7151-7164</w:t>
      </w:r>
    </w:p>
    <w:p>
      <w:pPr>
        <w:pStyle w:val="BodyText"/>
        <w:bidi w:val="0"/>
        <w:jc w:val="start"/>
        <w:rPr/>
      </w:pPr>
      <w:r>
        <w:rPr/>
        <w:t>No full admin access is required for document-rights-only access.</w:t>
      </w:r>
    </w:p>
    <w:p>
      <w:pPr>
        <w:pStyle w:val="Heading2"/>
        <w:bidi w:val="0"/>
        <w:ind w:hanging="0" w:start="0"/>
        <w:jc w:val="start"/>
        <w:rPr/>
      </w:pPr>
      <w:r>
        <w:rPr/>
        <w:t>Group Names With Spaces</w:t>
      </w:r>
    </w:p>
    <w:p>
      <w:pPr>
        <w:pStyle w:val="BodyText"/>
        <w:bidi w:val="0"/>
        <w:jc w:val="start"/>
        <w:rPr/>
      </w:pPr>
      <w:r>
        <w:rPr/>
        <w:t>Spaces inside group names are supported.</w:t>
      </w:r>
    </w:p>
    <w:p>
      <w:pPr>
        <w:pStyle w:val="BodyText"/>
        <w:bidi w:val="0"/>
        <w:jc w:val="start"/>
        <w:rPr/>
      </w:pPr>
      <w:r>
        <w:rPr/>
        <w:t>Examples:</w:t>
      </w:r>
    </w:p>
    <w:p>
      <w:pPr>
        <w:pStyle w:val="BodyText"/>
        <w:numPr>
          <w:ilvl w:val="0"/>
          <w:numId w:val="33"/>
        </w:numPr>
        <w:tabs>
          <w:tab w:val="clear" w:pos="709"/>
          <w:tab w:val="left" w:pos="709" w:leader="none"/>
        </w:tabs>
        <w:bidi w:val="0"/>
        <w:ind w:hanging="283" w:start="709"/>
        <w:jc w:val="start"/>
        <w:rPr/>
      </w:pPr>
      <w:r>
        <w:rPr>
          <w:rFonts w:ascii="Liberation Mono" w:hAnsi="Liberation Mono"/>
        </w:rPr>
        <w:t>standart yönetici</w:t>
      </w:r>
    </w:p>
    <w:p>
      <w:pPr>
        <w:pStyle w:val="BodyText"/>
        <w:numPr>
          <w:ilvl w:val="0"/>
          <w:numId w:val="33"/>
        </w:numPr>
        <w:tabs>
          <w:tab w:val="clear" w:pos="709"/>
          <w:tab w:val="left" w:pos="709" w:leader="none"/>
        </w:tabs>
        <w:bidi w:val="0"/>
        <w:ind w:hanging="283" w:start="709"/>
        <w:jc w:val="start"/>
        <w:rPr/>
      </w:pPr>
      <w:r>
        <w:rPr>
          <w:rFonts w:ascii="Liberation Mono" w:hAnsi="Liberation Mono"/>
        </w:rPr>
        <w:t>standart kullanıcı</w:t>
      </w:r>
    </w:p>
    <w:p>
      <w:pPr>
        <w:pStyle w:val="BodyText"/>
        <w:numPr>
          <w:ilvl w:val="0"/>
          <w:numId w:val="33"/>
        </w:numPr>
        <w:tabs>
          <w:tab w:val="clear" w:pos="709"/>
          <w:tab w:val="left" w:pos="709" w:leader="none"/>
        </w:tabs>
        <w:bidi w:val="0"/>
        <w:ind w:hanging="283" w:start="709"/>
        <w:jc w:val="start"/>
        <w:rPr/>
      </w:pPr>
      <w:r>
        <w:rPr>
          <w:rFonts w:ascii="Liberation Mono" w:hAnsi="Liberation Mono"/>
        </w:rPr>
        <w:t>foto yönetici</w:t>
      </w:r>
    </w:p>
    <w:p>
      <w:pPr>
        <w:pStyle w:val="BodyText"/>
        <w:bidi w:val="0"/>
        <w:jc w:val="start"/>
        <w:rPr/>
      </w:pPr>
      <w:r>
        <w:rPr/>
        <w:t>Rules:</w:t>
      </w:r>
    </w:p>
    <w:p>
      <w:pPr>
        <w:pStyle w:val="BodyText"/>
        <w:numPr>
          <w:ilvl w:val="0"/>
          <w:numId w:val="34"/>
        </w:numPr>
        <w:tabs>
          <w:tab w:val="clear" w:pos="709"/>
          <w:tab w:val="left" w:pos="709" w:leader="none"/>
        </w:tabs>
        <w:bidi w:val="0"/>
        <w:ind w:hanging="283" w:start="709"/>
        <w:jc w:val="start"/>
        <w:rPr/>
      </w:pPr>
      <w:r>
        <w:rPr/>
        <w:t>The code no longer splits authorization lists on spaces.</w:t>
      </w:r>
    </w:p>
    <w:p>
      <w:pPr>
        <w:pStyle w:val="BodyText"/>
        <w:numPr>
          <w:ilvl w:val="0"/>
          <w:numId w:val="34"/>
        </w:numPr>
        <w:tabs>
          <w:tab w:val="clear" w:pos="709"/>
          <w:tab w:val="left" w:pos="709" w:leader="none"/>
        </w:tabs>
        <w:bidi w:val="0"/>
        <w:ind w:hanging="283" w:start="709"/>
        <w:jc w:val="start"/>
        <w:rPr/>
      </w:pPr>
      <w:r>
        <w:rPr/>
        <w:t>Manual multi-value separators are comma, newline, or semicolon.</w:t>
      </w:r>
    </w:p>
    <w:p>
      <w:pPr>
        <w:pStyle w:val="BodyText"/>
        <w:numPr>
          <w:ilvl w:val="0"/>
          <w:numId w:val="34"/>
        </w:numPr>
        <w:tabs>
          <w:tab w:val="clear" w:pos="709"/>
          <w:tab w:val="left" w:pos="709" w:leader="none"/>
        </w:tabs>
        <w:bidi w:val="0"/>
        <w:ind w:hanging="283" w:start="709"/>
        <w:jc w:val="start"/>
        <w:rPr/>
      </w:pPr>
      <w:r>
        <w:rPr/>
        <w:t xml:space="preserve">In DB arrays, the group name must be one array item: </w:t>
      </w:r>
      <w:r>
        <w:rPr>
          <w:rFonts w:ascii="Liberation Mono" w:hAnsi="Liberation Mono"/>
        </w:rPr>
        <w:t>{"standart yönetici"}</w:t>
      </w:r>
      <w:r>
        <w:rPr/>
        <w:t>.</w:t>
      </w:r>
    </w:p>
    <w:p>
      <w:pPr>
        <w:pStyle w:val="BodyText"/>
        <w:numPr>
          <w:ilvl w:val="0"/>
          <w:numId w:val="34"/>
        </w:numPr>
        <w:tabs>
          <w:tab w:val="clear" w:pos="709"/>
          <w:tab w:val="left" w:pos="709" w:leader="none"/>
        </w:tabs>
        <w:bidi w:val="0"/>
        <w:ind w:hanging="283" w:start="709"/>
        <w:jc w:val="start"/>
        <w:rPr/>
      </w:pPr>
      <w:r>
        <w:rPr/>
        <w:t xml:space="preserve">This is wrong: </w:t>
      </w:r>
      <w:r>
        <w:rPr>
          <w:rFonts w:ascii="Liberation Mono" w:hAnsi="Liberation Mono"/>
        </w:rPr>
        <w:t>{standart,yönetici}</w:t>
      </w:r>
      <w:r>
        <w:rPr/>
        <w:t>.</w:t>
      </w:r>
    </w:p>
    <w:p>
      <w:pPr>
        <w:pStyle w:val="BodyText"/>
        <w:bidi w:val="0"/>
        <w:jc w:val="start"/>
        <w:rPr/>
      </w:pPr>
      <w:r>
        <w:rPr/>
        <w:t>Correct admin input examples:</w:t>
      </w:r>
    </w:p>
    <w:p>
      <w:pPr>
        <w:pStyle w:val="PreformattedText"/>
        <w:shd w:fill="E1E1E1" w:val="clear"/>
        <w:bidi w:val="0"/>
        <w:spacing w:before="0" w:after="283"/>
        <w:jc w:val="start"/>
        <w:rPr/>
      </w:pPr>
      <w:r>
        <w:rPr/>
        <w:t>standart yönetici</w:t>
        <w:br/>
        <w:t>standart yönetici, dokyonet</w:t>
        <w:br/>
        <w:t>standart yönetici; dokyonet</w:t>
        <w:br/>
        <w:t>standart yönetici</w:t>
        <w:br/>
        <w:t>dokyonet</w:t>
      </w:r>
    </w:p>
    <w:p>
      <w:pPr>
        <w:pStyle w:val="BodyText"/>
        <w:bidi w:val="0"/>
        <w:jc w:val="start"/>
        <w:rPr/>
      </w:pPr>
      <w:r>
        <w:rPr/>
        <w:t>Incorrect if intended as one group:</w:t>
      </w:r>
    </w:p>
    <w:p>
      <w:pPr>
        <w:pStyle w:val="PreformattedText"/>
        <w:shd w:fill="E1E1E1" w:val="clear"/>
        <w:bidi w:val="0"/>
        <w:spacing w:before="0" w:after="283"/>
        <w:jc w:val="start"/>
        <w:rPr/>
      </w:pPr>
      <w:r>
        <w:rPr/>
        <w:t>standart, yönetici</w:t>
      </w:r>
    </w:p>
    <w:p>
      <w:pPr>
        <w:pStyle w:val="BodyText"/>
        <w:bidi w:val="0"/>
        <w:jc w:val="start"/>
        <w:rPr/>
      </w:pPr>
      <w:r>
        <w:rPr/>
        <w:t xml:space="preserve">That creates two different groups: </w:t>
      </w:r>
      <w:r>
        <w:rPr>
          <w:rFonts w:ascii="Liberation Mono" w:hAnsi="Liberation Mono"/>
        </w:rPr>
        <w:t>standart</w:t>
      </w:r>
      <w:r>
        <w:rPr/>
        <w:t xml:space="preserve"> and </w:t>
      </w:r>
      <w:r>
        <w:rPr>
          <w:rFonts w:ascii="Liberation Mono" w:hAnsi="Liberation Mono"/>
        </w:rPr>
        <w:t>yönetici</w:t>
      </w:r>
      <w:r>
        <w:rPr/>
        <w:t>.</w:t>
      </w:r>
    </w:p>
    <w:p>
      <w:pPr>
        <w:pStyle w:val="Heading2"/>
        <w:bidi w:val="0"/>
        <w:ind w:hanging="0" w:start="0"/>
        <w:jc w:val="start"/>
        <w:rPr/>
      </w:pPr>
      <w:r>
        <w:rPr/>
        <w:t>Standard Test Commands</w:t>
      </w:r>
    </w:p>
    <w:p>
      <w:pPr>
        <w:pStyle w:val="Heading3"/>
        <w:bidi w:val="0"/>
        <w:ind w:hanging="0" w:start="0"/>
        <w:jc w:val="start"/>
        <w:rPr/>
      </w:pPr>
      <w:r>
        <w:rPr/>
        <w:t>Inspect type rules</w:t>
      </w:r>
    </w:p>
    <w:p>
      <w:pPr>
        <w:pStyle w:val="PreformattedText"/>
        <w:shd w:fill="E1E1E1" w:val="clear"/>
        <w:bidi w:val="0"/>
        <w:spacing w:before="0" w:after="283"/>
        <w:jc w:val="start"/>
        <w:rPr/>
      </w:pPr>
      <w:r>
        <w:rPr/>
        <w:t>docker exec -it kaisha-postgres psql -U postgres -d mam_mvp -c "</w:t>
        <w:br/>
        <w:t>SELECT</w:t>
        <w:br/>
        <w:t xml:space="preserve">  type_group,</w:t>
        <w:br/>
        <w:t xml:space="preserve">  visibility,</w:t>
        <w:br/>
        <w:t xml:space="preserve">  denied_groups,</w:t>
        <w:br/>
        <w:t xml:space="preserve">  upload_allowed_groups,</w:t>
        <w:br/>
        <w:t xml:space="preserve">  upload_denied_groups</w:t>
        <w:br/>
        <w:t>FROM asset_type_access</w:t>
        <w:br/>
        <w:t>ORDER BY type_group;</w:t>
        <w:br/>
        <w:t>"</w:t>
      </w:r>
    </w:p>
    <w:p>
      <w:pPr>
        <w:pStyle w:val="Heading3"/>
        <w:bidi w:val="0"/>
        <w:ind w:hanging="0" w:start="0"/>
        <w:jc w:val="start"/>
        <w:rPr/>
      </w:pPr>
      <w:r>
        <w:rPr/>
        <w:t>Inspect current user in browser</w:t>
      </w:r>
    </w:p>
    <w:p>
      <w:pPr>
        <w:pStyle w:val="PreformattedText"/>
        <w:shd w:fill="E1E1E1" w:val="clear"/>
        <w:bidi w:val="0"/>
        <w:spacing w:before="0" w:after="283"/>
        <w:jc w:val="start"/>
        <w:rPr/>
      </w:pPr>
      <w:r>
        <w:rPr/>
        <w:t>fetch('/api/me?ts=' + Date.now(), { cache: 'no-store' })</w:t>
        <w:br/>
        <w:t xml:space="preserve">  .then(async r =&gt; console.log(r.status, await r.text()));</w:t>
      </w:r>
    </w:p>
    <w:p>
      <w:pPr>
        <w:pStyle w:val="Heading3"/>
        <w:bidi w:val="0"/>
        <w:ind w:hanging="0" w:start="0"/>
        <w:jc w:val="start"/>
        <w:rPr/>
      </w:pPr>
      <w:r>
        <w:rPr/>
        <w:t>Expected video-only upload setup for standard admin</w:t>
      </w:r>
    </w:p>
    <w:p>
      <w:pPr>
        <w:pStyle w:val="BodyText"/>
        <w:bidi w:val="0"/>
        <w:jc w:val="start"/>
        <w:rPr/>
      </w:pPr>
      <w:r>
        <w:rPr/>
        <w:t>DB should look conceptually like:</w:t>
      </w:r>
    </w:p>
    <w:p>
      <w:pPr>
        <w:pStyle w:val="PreformattedText"/>
        <w:shd w:fill="E1E1E1" w:val="clear"/>
        <w:bidi w:val="0"/>
        <w:spacing w:before="0" w:after="283"/>
        <w:jc w:val="start"/>
        <w:rPr/>
      </w:pPr>
      <w:r>
        <w:rPr/>
        <w:t>video | upload_allowed_groups {"standart yönetici"} | upload_denied_groups {"standart kullanıcı"}</w:t>
        <w:br/>
        <w:t>photo | upload_allowed_groups {}                    | upload_denied_groups {"standart yönetici","standart kullanıcı"}</w:t>
      </w:r>
    </w:p>
    <w:p>
      <w:pPr>
        <w:pStyle w:val="BodyText"/>
        <w:bidi w:val="0"/>
        <w:jc w:val="start"/>
        <w:rPr/>
      </w:pPr>
      <w:r>
        <w:rPr/>
        <w:t xml:space="preserve">Browser </w:t>
      </w:r>
      <w:r>
        <w:rPr>
          <w:rFonts w:ascii="Liberation Mono" w:hAnsi="Liberation Mono"/>
        </w:rPr>
        <w:t>/api/me</w:t>
      </w:r>
      <w:r>
        <w:rPr/>
        <w:t xml:space="preserve"> should include:</w:t>
      </w:r>
    </w:p>
    <w:p>
      <w:pPr>
        <w:pStyle w:val="PreformattedText"/>
        <w:shd w:fill="E1E1E1" w:val="clear"/>
        <w:bidi w:val="0"/>
        <w:spacing w:before="0" w:after="283"/>
        <w:jc w:val="start"/>
        <w:rPr/>
      </w:pPr>
      <w:r>
        <w:rPr/>
        <w:t>"uploadAllowedAssetTypes":["video"]</w:t>
      </w:r>
    </w:p>
    <w:p>
      <w:pPr>
        <w:pStyle w:val="BodyText"/>
        <w:bidi w:val="0"/>
        <w:jc w:val="start"/>
        <w:rPr/>
      </w:pPr>
      <w:r>
        <w:rPr/>
        <w:t>or include other types too if those are also allowed.</w:t>
      </w:r>
    </w:p>
    <w:p>
      <w:pPr>
        <w:pStyle w:val="BodyText"/>
        <w:bidi w:val="0"/>
        <w:jc w:val="start"/>
        <w:rPr/>
      </w:pPr>
      <w:r>
        <w:rPr/>
        <w:t xml:space="preserve">It should not include </w:t>
      </w:r>
      <w:r>
        <w:rPr>
          <w:rFonts w:ascii="Liberation Mono" w:hAnsi="Liberation Mono"/>
        </w:rPr>
        <w:t>photo</w:t>
      </w:r>
      <w:r>
        <w:rPr/>
        <w:t>.</w:t>
      </w:r>
    </w:p>
    <w:p>
      <w:pPr>
        <w:pStyle w:val="Heading3"/>
        <w:bidi w:val="0"/>
        <w:ind w:hanging="0" w:start="0"/>
        <w:jc w:val="start"/>
        <w:rPr/>
      </w:pPr>
      <w:r>
        <w:rPr/>
        <w:t>Backend route behavior</w:t>
      </w:r>
    </w:p>
    <w:p>
      <w:pPr>
        <w:pStyle w:val="BodyText"/>
        <w:bidi w:val="0"/>
        <w:jc w:val="start"/>
        <w:rPr/>
      </w:pPr>
      <w:r>
        <w:rPr/>
        <w:t>For a forbidden upload:</w:t>
      </w:r>
    </w:p>
    <w:p>
      <w:pPr>
        <w:pStyle w:val="BodyText"/>
        <w:numPr>
          <w:ilvl w:val="0"/>
          <w:numId w:val="35"/>
        </w:numPr>
        <w:tabs>
          <w:tab w:val="clear" w:pos="709"/>
          <w:tab w:val="left" w:pos="709" w:leader="none"/>
        </w:tabs>
        <w:bidi w:val="0"/>
        <w:ind w:hanging="283" w:start="709"/>
        <w:jc w:val="start"/>
        <w:rPr/>
      </w:pPr>
      <w:r>
        <w:rPr>
          <w:rFonts w:ascii="Liberation Mono" w:hAnsi="Liberation Mono"/>
        </w:rPr>
        <w:t>/api/assets/upload</w:t>
      </w:r>
      <w:r>
        <w:rPr/>
        <w:t xml:space="preserve"> returns HTTP </w:t>
      </w:r>
      <w:r>
        <w:rPr>
          <w:rFonts w:ascii="Liberation Mono" w:hAnsi="Liberation Mono"/>
        </w:rPr>
        <w:t>403</w:t>
      </w:r>
    </w:p>
    <w:p>
      <w:pPr>
        <w:pStyle w:val="BodyText"/>
        <w:numPr>
          <w:ilvl w:val="0"/>
          <w:numId w:val="35"/>
        </w:numPr>
        <w:tabs>
          <w:tab w:val="clear" w:pos="709"/>
          <w:tab w:val="left" w:pos="709" w:leader="none"/>
        </w:tabs>
        <w:bidi w:val="0"/>
        <w:ind w:hanging="283" w:start="709"/>
        <w:jc w:val="start"/>
        <w:rPr/>
      </w:pPr>
      <w:r>
        <w:rPr/>
        <w:t xml:space="preserve">response code is </w:t>
      </w:r>
      <w:r>
        <w:rPr>
          <w:rFonts w:ascii="Liberation Mono" w:hAnsi="Liberation Mono"/>
        </w:rPr>
        <w:t>asset_type_upload_forbidden</w:t>
      </w:r>
    </w:p>
    <w:p>
      <w:pPr>
        <w:pStyle w:val="BodyText"/>
        <w:bidi w:val="0"/>
        <w:jc w:val="start"/>
        <w:rPr/>
      </w:pPr>
      <w:r>
        <w:rPr/>
        <w:t>For the first-column dropdown:</w:t>
      </w:r>
    </w:p>
    <w:p>
      <w:pPr>
        <w:pStyle w:val="BodyText"/>
        <w:numPr>
          <w:ilvl w:val="0"/>
          <w:numId w:val="36"/>
        </w:numPr>
        <w:tabs>
          <w:tab w:val="clear" w:pos="709"/>
          <w:tab w:val="left" w:pos="709" w:leader="none"/>
        </w:tabs>
        <w:bidi w:val="0"/>
        <w:ind w:hanging="283" w:start="709"/>
        <w:jc w:val="start"/>
        <w:rPr/>
      </w:pPr>
      <w:r>
        <w:rPr/>
        <w:t>no backend upload request is sent if the frontend receives no uploadable types</w:t>
      </w:r>
    </w:p>
    <w:p>
      <w:pPr>
        <w:pStyle w:val="BodyText"/>
        <w:numPr>
          <w:ilvl w:val="0"/>
          <w:numId w:val="36"/>
        </w:numPr>
        <w:tabs>
          <w:tab w:val="clear" w:pos="709"/>
          <w:tab w:val="left" w:pos="709" w:leader="none"/>
        </w:tabs>
        <w:bidi w:val="0"/>
        <w:ind w:hanging="283" w:start="709"/>
        <w:jc w:val="start"/>
        <w:rPr/>
      </w:pPr>
      <w:r>
        <w:rPr/>
        <w:t>therefore no upload log appears when the dropdown is empty</w:t>
      </w:r>
    </w:p>
    <w:p>
      <w:pPr>
        <w:pStyle w:val="Heading2"/>
        <w:numPr>
          <w:ilvl w:val="0"/>
          <w:numId w:val="0"/>
        </w:numPr>
        <w:bidi w:val="0"/>
        <w:ind w:hanging="0" w:start="0"/>
        <w:jc w:val="start"/>
        <w:rPr/>
      </w:pPr>
      <w:r>
        <w:rPr/>
        <w:t>Troubleshooting Matrix</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Symptom</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Check first</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Likely cause</w:t>
            </w:r>
          </w:p>
        </w:tc>
      </w:tr>
      <w:tr>
        <w:trPr/>
        <w:tc>
          <w:tcPr>
            <w:tcW w:w="3212" w:type="dxa"/>
            <w:tcBorders>
              <w:start w:val="single" w:sz="4" w:space="0" w:color="000000"/>
              <w:bottom w:val="single" w:sz="4" w:space="0" w:color="000000"/>
            </w:tcBorders>
          </w:tcPr>
          <w:p>
            <w:pPr>
              <w:pStyle w:val="TableContents"/>
              <w:bidi w:val="0"/>
              <w:jc w:val="start"/>
              <w:rPr/>
            </w:pPr>
            <w:r>
              <w:rPr/>
              <w:t>Upload dropdown empty</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/api/me.uploadAllowedAssetTypes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upload type rules deny all types</w:t>
            </w:r>
          </w:p>
        </w:tc>
      </w:tr>
      <w:tr>
        <w:trPr/>
        <w:tc>
          <w:tcPr>
            <w:tcW w:w="3212" w:type="dxa"/>
            <w:tcBorders>
              <w:start w:val="single" w:sz="4" w:space="0" w:color="000000"/>
              <w:bottom w:val="single" w:sz="4" w:space="0" w:color="000000"/>
            </w:tcBorders>
          </w:tcPr>
          <w:p>
            <w:pPr>
              <w:pStyle w:val="TableContents"/>
              <w:bidi w:val="0"/>
              <w:jc w:val="start"/>
              <w:rPr/>
            </w:pPr>
            <w:r>
              <w:rPr/>
              <w:t>User can see type but cannot upload it</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asset_type_access.upload_*</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visibility and upload rules differ</w:t>
            </w:r>
          </w:p>
        </w:tc>
      </w:tr>
      <w:tr>
        <w:trPr/>
        <w:tc>
          <w:tcPr>
            <w:tcW w:w="3212" w:type="dxa"/>
            <w:tcBorders>
              <w:start w:val="single" w:sz="4" w:space="0" w:color="000000"/>
              <w:bottom w:val="single" w:sz="4" w:space="0" w:color="000000"/>
            </w:tcBorders>
          </w:tcPr>
          <w:p>
            <w:pPr>
              <w:pStyle w:val="TableContents"/>
              <w:bidi w:val="0"/>
              <w:jc w:val="start"/>
              <w:rPr/>
            </w:pPr>
            <w:r>
              <w:rPr/>
              <w:t>Public videos visible to document manager</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asset_type_access.denied_groups</w:t>
            </w:r>
            <w:r>
              <w:rPr/>
              <w:t xml:space="preserve"> / type visibility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type gate is too permissive</w:t>
            </w:r>
          </w:p>
        </w:tc>
      </w:tr>
      <w:tr>
        <w:trPr/>
        <w:tc>
          <w:tcPr>
            <w:tcW w:w="3212" w:type="dxa"/>
            <w:tcBorders>
              <w:start w:val="single" w:sz="4" w:space="0" w:color="000000"/>
              <w:bottom w:val="single" w:sz="4" w:space="0" w:color="000000"/>
            </w:tcBorders>
          </w:tcPr>
          <w:p>
            <w:pPr>
              <w:pStyle w:val="TableContents"/>
              <w:bidi w:val="0"/>
              <w:jc w:val="start"/>
              <w:rPr/>
            </w:pPr>
            <w:r>
              <w:rPr/>
              <w:t>Keycloak group appears but permission missing</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src/permissions.js</w:t>
            </w:r>
            <w:r>
              <w:rPr/>
              <w:t xml:space="preserve"> mapping or admin user settings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group is not mapped to app permission</w:t>
            </w:r>
          </w:p>
        </w:tc>
      </w:tr>
      <w:tr>
        <w:trPr/>
        <w:tc>
          <w:tcPr>
            <w:tcW w:w="3212" w:type="dxa"/>
            <w:tcBorders>
              <w:start w:val="single" w:sz="4" w:space="0" w:color="000000"/>
              <w:bottom w:val="single" w:sz="4" w:space="0" w:color="000000"/>
            </w:tcBorders>
          </w:tcPr>
          <w:p>
            <w:pPr>
              <w:pStyle w:val="TableContents"/>
              <w:bidi w:val="0"/>
              <w:jc w:val="start"/>
              <w:rPr/>
            </w:pPr>
            <w:r>
              <w:rPr/>
              <w:t>Group with spaces behaves strangely</w:t>
            </w:r>
          </w:p>
        </w:tc>
        <w:tc>
          <w:tcPr>
            <w:tcW w:w="3213" w:type="dxa"/>
            <w:tcBorders>
              <w:start w:val="single" w:sz="4" w:space="0" w:color="000000"/>
              <w:bottom w:val="single" w:sz="4" w:space="0" w:color="000000"/>
            </w:tcBorders>
          </w:tcPr>
          <w:p>
            <w:pPr>
              <w:pStyle w:val="TableContents"/>
              <w:bidi w:val="0"/>
              <w:jc w:val="start"/>
              <w:rPr/>
            </w:pPr>
            <w:r>
              <w:rPr/>
              <w:t>DB arrays and normalization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old data may contain split tokens</w:t>
            </w:r>
          </w:p>
        </w:tc>
      </w:tr>
      <w:tr>
        <w:trPr/>
        <w:tc>
          <w:tcPr>
            <w:tcW w:w="3212" w:type="dxa"/>
            <w:tcBorders>
              <w:start w:val="single" w:sz="4" w:space="0" w:color="000000"/>
              <w:bottom w:val="single" w:sz="4" w:space="0" w:color="000000"/>
            </w:tcBorders>
          </w:tcPr>
          <w:p>
            <w:pPr>
              <w:pStyle w:val="TableContents"/>
              <w:bidi w:val="0"/>
              <w:jc w:val="start"/>
              <w:rPr/>
            </w:pPr>
            <w:r>
              <w:rPr/>
              <w:t>Superadmin does not get full access</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/api/me.groups</w:t>
            </w:r>
            <w:r>
              <w:rPr/>
              <w:t xml:space="preserve">, </w:t>
            </w:r>
            <w:r>
              <w:rPr>
                <w:rFonts w:ascii="Liberation Mono" w:hAnsi="Liberation Mono"/>
              </w:rPr>
              <w:t>permissionKeys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Keycloak group not resolved or stale override</w:t>
            </w:r>
          </w:p>
        </w:tc>
      </w:tr>
    </w:tbl>
    <w:p>
      <w:pPr>
        <w:pStyle w:val="BodyText"/>
        <w:bidi w:val="0"/>
        <w:jc w:val="start"/>
        <w:rPr/>
      </w:pPr>
      <w:r>
        <w:rPr/>
      </w:r>
    </w:p>
    <w:p>
      <w:pPr>
        <w:pStyle w:val="BodyText"/>
        <w:bidi w:val="0"/>
        <w:spacing w:before="0" w:after="140"/>
        <w:jc w:val="start"/>
        <w:rPr/>
      </w:pPr>
      <w:r>
        <w:rPr/>
      </w:r>
    </w:p>
    <w:p>
      <w:r>
        <w:br w:type="page"/>
      </w:r>
    </w:p>
    <w:p>
      <w:pPr>
        <w:pStyle w:val="Heading1"/>
      </w:pPr>
      <w:r>
        <w:t>Database Query Reference</w:t>
      </w:r>
    </w:p>
    <w:p>
      <w:r>
        <w:t>These queries are for diagnosis and audit. The authoritative effective decision remains in src/services/assetAccessService.js, especially canViewAsset(), canDownloadAsset(), canEditAsset(), and canDeleteAsset(). Replace x, y, and ASSET_ID before running.</w:t>
      </w:r>
    </w:p>
    <w:p>
      <w:pPr>
        <w:pStyle w:val="Heading2"/>
      </w:pPr>
      <w:r>
        <w:t>Container name</w:t>
      </w:r>
    </w:p>
    <w:p>
      <w:r>
        <w:t>Use mam-postgres for MetMAM local or kaisha-postgres for Kaisha/Belgelik.</w:t>
      </w:r>
    </w:p>
    <w:p>
      <w:pPr>
        <w:spacing w:after="0"/>
        <w:ind w:left="160"/>
        <w:shd w:fill="EEF2F7"/>
      </w:pPr>
      <w:r>
        <w:rPr>
          <w:rFonts w:ascii="Courier New" w:hAnsi="Courier New"/>
          <w:color w:val="232D3C"/>
          <w:sz w:val="17"/>
        </w:rPr>
        <w:t>DB_CONTAINER=mam-postgres</w:t>
      </w:r>
    </w:p>
    <w:p>
      <w:pPr>
        <w:spacing w:after="0"/>
        <w:ind w:left="160"/>
        <w:shd w:fill="EEF2F7"/>
      </w:pPr>
      <w:r>
        <w:rPr>
          <w:rFonts w:ascii="Courier New" w:hAnsi="Courier New"/>
          <w:color w:val="232D3C"/>
          <w:sz w:val="17"/>
        </w:rPr>
        <w:t># Kaisha / Belgelik: DB_CONTAINER=kaisha-postgres</w:t>
      </w:r>
    </w:p>
    <w:p>
      <w:pPr>
        <w:pStyle w:val="Heading2"/>
      </w:pPr>
      <w:r>
        <w:t>Assets owned by or explicitly allowed to user x</w:t>
      </w:r>
    </w:p>
    <w:p>
      <w:r>
        <w:t>Find assets owned by the user or explicitly listed in allowed_users.</w:t>
      </w:r>
    </w:p>
    <w:p>
      <w:pPr>
        <w:spacing w:after="0"/>
        <w:ind w:left="160"/>
        <w:shd w:fill="EEF2F7"/>
      </w:pPr>
      <w:r>
        <w:rPr>
          <w:rFonts w:ascii="Courier New" w:hAnsi="Courier New"/>
          <w:color w:val="232D3C"/>
          <w:sz w:val="17"/>
        </w:rPr>
        <w:t>docker exec -it "$DB_CONTAINER" psql -U postgres -d mam_mvp -c "</w:t>
      </w:r>
    </w:p>
    <w:p>
      <w:pPr>
        <w:spacing w:after="0"/>
        <w:ind w:left="160"/>
        <w:shd w:fill="EEF2F7"/>
      </w:pPr>
      <w:r>
        <w:rPr>
          <w:rFonts w:ascii="Courier New" w:hAnsi="Courier New"/>
          <w:color w:val="232D3C"/>
          <w:sz w:val="17"/>
        </w:rPr>
        <w:t>WITH p AS (SELECT lower(trim('x')) AS username)</w:t>
      </w:r>
    </w:p>
    <w:p>
      <w:pPr>
        <w:spacing w:after="0"/>
        <w:ind w:left="160"/>
        <w:shd w:fill="EEF2F7"/>
      </w:pPr>
      <w:r>
        <w:rPr>
          <w:rFonts w:ascii="Courier New" w:hAnsi="Courier New"/>
          <w:color w:val="232D3C"/>
          <w:sz w:val="17"/>
        </w:rPr>
        <w:t>SELECT a.id, a.title, a.type, a.visibility, a.owner_user, a.owner_groups,</w:t>
      </w:r>
    </w:p>
    <w:p>
      <w:pPr>
        <w:spacing w:after="0"/>
        <w:ind w:left="160"/>
        <w:shd w:fill="EEF2F7"/>
      </w:pPr>
      <w:r>
        <w:rPr>
          <w:rFonts w:ascii="Courier New" w:hAnsi="Courier New"/>
          <w:color w:val="232D3C"/>
          <w:sz w:val="17"/>
        </w:rPr>
        <w:t xml:space="preserve">       a.allowed_users, a.allowed_groups, a.denied_users, a.denied_groups,</w:t>
      </w:r>
    </w:p>
    <w:p>
      <w:pPr>
        <w:spacing w:after="0"/>
        <w:ind w:left="160"/>
        <w:shd w:fill="EEF2F7"/>
      </w:pPr>
      <w:r>
        <w:rPr>
          <w:rFonts w:ascii="Courier New" w:hAnsi="Courier New"/>
          <w:color w:val="232D3C"/>
          <w:sz w:val="17"/>
        </w:rPr>
        <w:t xml:space="preserve">       a.edit_allowed_users, a.download_allowed_users, a.deleted_at</w:t>
      </w:r>
    </w:p>
    <w:p>
      <w:pPr>
        <w:spacing w:after="0"/>
        <w:ind w:left="160"/>
        <w:shd w:fill="EEF2F7"/>
      </w:pPr>
      <w:r>
        <w:rPr>
          <w:rFonts w:ascii="Courier New" w:hAnsi="Courier New"/>
          <w:color w:val="232D3C"/>
          <w:sz w:val="17"/>
        </w:rPr>
        <w:t>FROM assets a CROSS JOIN p</w:t>
      </w:r>
    </w:p>
    <w:p>
      <w:pPr>
        <w:spacing w:after="0"/>
        <w:ind w:left="160"/>
        <w:shd w:fill="EEF2F7"/>
      </w:pPr>
      <w:r>
        <w:rPr>
          <w:rFonts w:ascii="Courier New" w:hAnsi="Courier New"/>
          <w:color w:val="232D3C"/>
          <w:sz w:val="17"/>
        </w:rPr>
        <w:t>WHERE a.deleted_at IS NULL</w:t>
      </w:r>
    </w:p>
    <w:p>
      <w:pPr>
        <w:spacing w:after="0"/>
        <w:ind w:left="160"/>
        <w:shd w:fill="EEF2F7"/>
      </w:pPr>
      <w:r>
        <w:rPr>
          <w:rFonts w:ascii="Courier New" w:hAnsi="Courier New"/>
          <w:color w:val="232D3C"/>
          <w:sz w:val="17"/>
        </w:rPr>
        <w:t xml:space="preserve">  AND (lower(trim(coalesce(a.owner_user, ''))) = p.username</w:t>
      </w:r>
    </w:p>
    <w:p>
      <w:pPr>
        <w:spacing w:after="0"/>
        <w:ind w:left="160"/>
        <w:shd w:fill="EEF2F7"/>
      </w:pPr>
      <w:r>
        <w:rPr>
          <w:rFonts w:ascii="Courier New" w:hAnsi="Courier New"/>
          <w:color w:val="232D3C"/>
          <w:sz w:val="17"/>
        </w:rPr>
        <w:t xml:space="preserve">       OR EXISTS (SELECT 1 FROM unnest(coalesce(a.allowed_users, '{}')) u</w:t>
      </w:r>
    </w:p>
    <w:p>
      <w:pPr>
        <w:spacing w:after="0"/>
        <w:ind w:left="160"/>
        <w:shd w:fill="EEF2F7"/>
      </w:pPr>
      <w:r>
        <w:rPr>
          <w:rFonts w:ascii="Courier New" w:hAnsi="Courier New"/>
          <w:color w:val="232D3C"/>
          <w:sz w:val="17"/>
        </w:rPr>
        <w:t xml:space="preserve">                  WHERE lower(trim(u)) = p.username))</w:t>
      </w:r>
    </w:p>
    <w:p>
      <w:pPr>
        <w:spacing w:after="0"/>
        <w:ind w:left="160"/>
        <w:shd w:fill="EEF2F7"/>
      </w:pPr>
      <w:r>
        <w:rPr>
          <w:rFonts w:ascii="Courier New" w:hAnsi="Courier New"/>
          <w:color w:val="232D3C"/>
          <w:sz w:val="17"/>
        </w:rPr>
        <w:t>ORDER BY a.updated_at DESC;</w:t>
      </w:r>
    </w:p>
    <w:p>
      <w:pPr>
        <w:spacing w:after="0"/>
        <w:ind w:left="160"/>
        <w:shd w:fill="EEF2F7"/>
      </w:pPr>
      <w:r>
        <w:rPr>
          <w:rFonts w:ascii="Courier New" w:hAnsi="Courier New"/>
          <w:color w:val="232D3C"/>
          <w:sz w:val="17"/>
        </w:rPr>
        <w:t>"</w:t>
      </w:r>
    </w:p>
    <w:p>
      <w:pPr>
        <w:pStyle w:val="Heading2"/>
      </w:pPr>
      <w:r>
        <w:t>Documents visible to group y</w:t>
      </w:r>
    </w:p>
    <w:p>
      <w:r>
        <w:t>A group name containing spaces must remain one array item.</w:t>
      </w:r>
    </w:p>
    <w:p>
      <w:pPr>
        <w:spacing w:after="0"/>
        <w:ind w:left="160"/>
        <w:shd w:fill="EEF2F7"/>
      </w:pPr>
      <w:r>
        <w:rPr>
          <w:rFonts w:ascii="Courier New" w:hAnsi="Courier New"/>
          <w:color w:val="232D3C"/>
          <w:sz w:val="17"/>
        </w:rPr>
        <w:t>docker exec -it "$DB_CONTAINER" psql -U postgres -d mam_mvp -c "</w:t>
      </w:r>
    </w:p>
    <w:p>
      <w:pPr>
        <w:spacing w:after="0"/>
        <w:ind w:left="160"/>
        <w:shd w:fill="EEF2F7"/>
      </w:pPr>
      <w:r>
        <w:rPr>
          <w:rFonts w:ascii="Courier New" w:hAnsi="Courier New"/>
          <w:color w:val="232D3C"/>
          <w:sz w:val="17"/>
        </w:rPr>
        <w:t>WITH p AS (SELECT lower(trim('y')) AS group_name)</w:t>
      </w:r>
    </w:p>
    <w:p>
      <w:pPr>
        <w:spacing w:after="0"/>
        <w:ind w:left="160"/>
        <w:shd w:fill="EEF2F7"/>
      </w:pPr>
      <w:r>
        <w:rPr>
          <w:rFonts w:ascii="Courier New" w:hAnsi="Courier New"/>
          <w:color w:val="232D3C"/>
          <w:sz w:val="17"/>
        </w:rPr>
        <w:t>SELECT a.id, a.title, a.type, a.visibility, a.owner_user, a.owner_groups,</w:t>
      </w:r>
    </w:p>
    <w:p>
      <w:pPr>
        <w:spacing w:after="0"/>
        <w:ind w:left="160"/>
        <w:shd w:fill="EEF2F7"/>
      </w:pPr>
      <w:r>
        <w:rPr>
          <w:rFonts w:ascii="Courier New" w:hAnsi="Courier New"/>
          <w:color w:val="232D3C"/>
          <w:sz w:val="17"/>
        </w:rPr>
        <w:t xml:space="preserve">       a.allowed_groups, a.denied_groups, a.edit_allowed_groups,</w:t>
      </w:r>
    </w:p>
    <w:p>
      <w:pPr>
        <w:spacing w:after="0"/>
        <w:ind w:left="160"/>
        <w:shd w:fill="EEF2F7"/>
      </w:pPr>
      <w:r>
        <w:rPr>
          <w:rFonts w:ascii="Courier New" w:hAnsi="Courier New"/>
          <w:color w:val="232D3C"/>
          <w:sz w:val="17"/>
        </w:rPr>
        <w:t xml:space="preserve">       a.download_allowed_groups, a.deleted_at</w:t>
      </w:r>
    </w:p>
    <w:p>
      <w:pPr>
        <w:spacing w:after="0"/>
        <w:ind w:left="160"/>
        <w:shd w:fill="EEF2F7"/>
      </w:pPr>
      <w:r>
        <w:rPr>
          <w:rFonts w:ascii="Courier New" w:hAnsi="Courier New"/>
          <w:color w:val="232D3C"/>
          <w:sz w:val="17"/>
        </w:rPr>
        <w:t>FROM assets a CROSS JOIN p</w:t>
      </w:r>
    </w:p>
    <w:p>
      <w:pPr>
        <w:spacing w:after="0"/>
        <w:ind w:left="160"/>
        <w:shd w:fill="EEF2F7"/>
      </w:pPr>
      <w:r>
        <w:rPr>
          <w:rFonts w:ascii="Courier New" w:hAnsi="Courier New"/>
          <w:color w:val="232D3C"/>
          <w:sz w:val="17"/>
        </w:rPr>
        <w:t>WHERE a.deleted_at IS NULL</w:t>
      </w:r>
    </w:p>
    <w:p>
      <w:pPr>
        <w:spacing w:after="0"/>
        <w:ind w:left="160"/>
        <w:shd w:fill="EEF2F7"/>
      </w:pPr>
      <w:r>
        <w:rPr>
          <w:rFonts w:ascii="Courier New" w:hAnsi="Courier New"/>
          <w:color w:val="232D3C"/>
          <w:sz w:val="17"/>
        </w:rPr>
        <w:t xml:space="preserve">  AND lower(coalesce(a.type, '')) IN ('document', 'doc')</w:t>
      </w:r>
    </w:p>
    <w:p>
      <w:pPr>
        <w:spacing w:after="0"/>
        <w:ind w:left="160"/>
        <w:shd w:fill="EEF2F7"/>
      </w:pPr>
      <w:r>
        <w:rPr>
          <w:rFonts w:ascii="Courier New" w:hAnsi="Courier New"/>
          <w:color w:val="232D3C"/>
          <w:sz w:val="17"/>
        </w:rPr>
        <w:t xml:space="preserve">  AND NOT EXISTS (SELECT 1 FROM unnest(coalesce(a.denied_groups, '{}')) g</w:t>
      </w:r>
    </w:p>
    <w:p>
      <w:pPr>
        <w:spacing w:after="0"/>
        <w:ind w:left="160"/>
        <w:shd w:fill="EEF2F7"/>
      </w:pPr>
      <w:r>
        <w:rPr>
          <w:rFonts w:ascii="Courier New" w:hAnsi="Courier New"/>
          <w:color w:val="232D3C"/>
          <w:sz w:val="17"/>
        </w:rPr>
        <w:t xml:space="preserve">                  WHERE lower(trim(g)) = p.group_name)</w:t>
      </w:r>
    </w:p>
    <w:p>
      <w:pPr>
        <w:spacing w:after="0"/>
        <w:ind w:left="160"/>
        <w:shd w:fill="EEF2F7"/>
      </w:pPr>
      <w:r>
        <w:rPr>
          <w:rFonts w:ascii="Courier New" w:hAnsi="Courier New"/>
          <w:color w:val="232D3C"/>
          <w:sz w:val="17"/>
        </w:rPr>
        <w:t xml:space="preserve">  AND (a.visibility = 'public'</w:t>
      </w:r>
    </w:p>
    <w:p>
      <w:pPr>
        <w:spacing w:after="0"/>
        <w:ind w:left="160"/>
        <w:shd w:fill="EEF2F7"/>
      </w:pPr>
      <w:r>
        <w:rPr>
          <w:rFonts w:ascii="Courier New" w:hAnsi="Courier New"/>
          <w:color w:val="232D3C"/>
          <w:sz w:val="17"/>
        </w:rPr>
        <w:t xml:space="preserve">       OR EXISTS (SELECT 1 FROM unnest(coalesce(a.owner_groups, '{}')) g</w:t>
      </w:r>
    </w:p>
    <w:p>
      <w:pPr>
        <w:spacing w:after="0"/>
        <w:ind w:left="160"/>
        <w:shd w:fill="EEF2F7"/>
      </w:pPr>
      <w:r>
        <w:rPr>
          <w:rFonts w:ascii="Courier New" w:hAnsi="Courier New"/>
          <w:color w:val="232D3C"/>
          <w:sz w:val="17"/>
        </w:rPr>
        <w:t xml:space="preserve">                  WHERE lower(trim(g)) = p.group_name)</w:t>
      </w:r>
    </w:p>
    <w:p>
      <w:pPr>
        <w:spacing w:after="0"/>
        <w:ind w:left="160"/>
        <w:shd w:fill="EEF2F7"/>
      </w:pPr>
      <w:r>
        <w:rPr>
          <w:rFonts w:ascii="Courier New" w:hAnsi="Courier New"/>
          <w:color w:val="232D3C"/>
          <w:sz w:val="17"/>
        </w:rPr>
        <w:t xml:space="preserve">       OR EXISTS (SELECT 1 FROM unnest(coalesce(a.allowed_groups, '{}')) g</w:t>
      </w:r>
    </w:p>
    <w:p>
      <w:pPr>
        <w:spacing w:after="0"/>
        <w:ind w:left="160"/>
        <w:shd w:fill="EEF2F7"/>
      </w:pPr>
      <w:r>
        <w:rPr>
          <w:rFonts w:ascii="Courier New" w:hAnsi="Courier New"/>
          <w:color w:val="232D3C"/>
          <w:sz w:val="17"/>
        </w:rPr>
        <w:t xml:space="preserve">                  WHERE lower(trim(g)) = p.group_name))</w:t>
      </w:r>
    </w:p>
    <w:p>
      <w:pPr>
        <w:spacing w:after="0"/>
        <w:ind w:left="160"/>
        <w:shd w:fill="EEF2F7"/>
      </w:pPr>
      <w:r>
        <w:rPr>
          <w:rFonts w:ascii="Courier New" w:hAnsi="Courier New"/>
          <w:color w:val="232D3C"/>
          <w:sz w:val="17"/>
        </w:rPr>
        <w:t>ORDER BY a.updated_at DESC;</w:t>
      </w:r>
    </w:p>
    <w:p>
      <w:pPr>
        <w:spacing w:after="0"/>
        <w:ind w:left="160"/>
        <w:shd w:fill="EEF2F7"/>
      </w:pPr>
      <w:r>
        <w:rPr>
          <w:rFonts w:ascii="Courier New" w:hAnsi="Courier New"/>
          <w:color w:val="232D3C"/>
          <w:sz w:val="17"/>
        </w:rPr>
        <w:t>"</w:t>
      </w:r>
    </w:p>
    <w:p>
      <w:r>
        <w:t>Also inspect asset_type_access.denied_groups for document; a type-level deny can override ordinary public visibility.</w:t>
      </w:r>
    </w:p>
    <w:p>
      <w:pPr>
        <w:pStyle w:val="Heading2"/>
      </w:pPr>
      <w:r>
        <w:t>Asset type rules</w:t>
      </w:r>
    </w:p>
    <w:p>
      <w:pPr>
        <w:spacing w:after="0"/>
        <w:ind w:left="160"/>
        <w:shd w:fill="EEF2F7"/>
      </w:pPr>
      <w:r>
        <w:rPr>
          <w:rFonts w:ascii="Courier New" w:hAnsi="Courier New"/>
          <w:color w:val="232D3C"/>
          <w:sz w:val="17"/>
        </w:rPr>
        <w:t>docker exec -it "$DB_CONTAINER" psql -U postgres -d mam_mvp -c "</w:t>
      </w:r>
    </w:p>
    <w:p>
      <w:pPr>
        <w:spacing w:after="0"/>
        <w:ind w:left="160"/>
        <w:shd w:fill="EEF2F7"/>
      </w:pPr>
      <w:r>
        <w:rPr>
          <w:rFonts w:ascii="Courier New" w:hAnsi="Courier New"/>
          <w:color w:val="232D3C"/>
          <w:sz w:val="17"/>
        </w:rPr>
        <w:t>SELECT type_group, visibility, owner_groups, allowed_users, allowed_groups,</w:t>
      </w:r>
    </w:p>
    <w:p>
      <w:pPr>
        <w:spacing w:after="0"/>
        <w:ind w:left="160"/>
        <w:shd w:fill="EEF2F7"/>
      </w:pPr>
      <w:r>
        <w:rPr>
          <w:rFonts w:ascii="Courier New" w:hAnsi="Courier New"/>
          <w:color w:val="232D3C"/>
          <w:sz w:val="17"/>
        </w:rPr>
        <w:t xml:space="preserve">       denied_users, denied_groups, edit_allowed_users, edit_allowed_groups,</w:t>
      </w:r>
    </w:p>
    <w:p>
      <w:pPr>
        <w:spacing w:after="0"/>
        <w:ind w:left="160"/>
        <w:shd w:fill="EEF2F7"/>
      </w:pPr>
      <w:r>
        <w:rPr>
          <w:rFonts w:ascii="Courier New" w:hAnsi="Courier New"/>
          <w:color w:val="232D3C"/>
          <w:sz w:val="17"/>
        </w:rPr>
        <w:t xml:space="preserve">       edit_denied_users, edit_denied_groups, download_allowed_users,</w:t>
      </w:r>
    </w:p>
    <w:p>
      <w:pPr>
        <w:spacing w:after="0"/>
        <w:ind w:left="160"/>
        <w:shd w:fill="EEF2F7"/>
      </w:pPr>
      <w:r>
        <w:rPr>
          <w:rFonts w:ascii="Courier New" w:hAnsi="Courier New"/>
          <w:color w:val="232D3C"/>
          <w:sz w:val="17"/>
        </w:rPr>
        <w:t xml:space="preserve">       download_allowed_groups, download_denied_users, download_denied_groups,</w:t>
      </w:r>
    </w:p>
    <w:p>
      <w:pPr>
        <w:spacing w:after="0"/>
        <w:ind w:left="160"/>
        <w:shd w:fill="EEF2F7"/>
      </w:pPr>
      <w:r>
        <w:rPr>
          <w:rFonts w:ascii="Courier New" w:hAnsi="Courier New"/>
          <w:color w:val="232D3C"/>
          <w:sz w:val="17"/>
        </w:rPr>
        <w:t xml:space="preserve">       upload_allowed_users, upload_allowed_groups, upload_denied_users,</w:t>
      </w:r>
    </w:p>
    <w:p>
      <w:pPr>
        <w:spacing w:after="0"/>
        <w:ind w:left="160"/>
        <w:shd w:fill="EEF2F7"/>
      </w:pPr>
      <w:r>
        <w:rPr>
          <w:rFonts w:ascii="Courier New" w:hAnsi="Courier New"/>
          <w:color w:val="232D3C"/>
          <w:sz w:val="17"/>
        </w:rPr>
        <w:t xml:space="preserve">       upload_denied_groups</w:t>
      </w:r>
    </w:p>
    <w:p>
      <w:pPr>
        <w:spacing w:after="0"/>
        <w:ind w:left="160"/>
        <w:shd w:fill="EEF2F7"/>
      </w:pPr>
      <w:r>
        <w:rPr>
          <w:rFonts w:ascii="Courier New" w:hAnsi="Courier New"/>
          <w:color w:val="232D3C"/>
          <w:sz w:val="17"/>
        </w:rPr>
        <w:t>FROM asset_type_access ORDER BY type_group;</w:t>
      </w:r>
    </w:p>
    <w:p>
      <w:pPr>
        <w:spacing w:after="0"/>
        <w:ind w:left="160"/>
        <w:shd w:fill="EEF2F7"/>
      </w:pPr>
      <w:r>
        <w:rPr>
          <w:rFonts w:ascii="Courier New" w:hAnsi="Courier New"/>
          <w:color w:val="232D3C"/>
          <w:sz w:val="17"/>
        </w:rPr>
        <w:t>"</w:t>
      </w:r>
    </w:p>
    <w:p>
      <w:pPr>
        <w:pStyle w:val="Heading2"/>
      </w:pPr>
      <w:r>
        <w:t>All access columns for one asset</w:t>
      </w:r>
    </w:p>
    <w:p>
      <w:pPr>
        <w:spacing w:after="0"/>
        <w:ind w:left="160"/>
        <w:shd w:fill="EEF2F7"/>
      </w:pPr>
      <w:r>
        <w:rPr>
          <w:rFonts w:ascii="Courier New" w:hAnsi="Courier New"/>
          <w:color w:val="232D3C"/>
          <w:sz w:val="17"/>
        </w:rPr>
        <w:t>docker exec -it "$DB_CONTAINER" psql -U postgres -d mam_mvp -c "</w:t>
      </w:r>
    </w:p>
    <w:p>
      <w:pPr>
        <w:spacing w:after="0"/>
        <w:ind w:left="160"/>
        <w:shd w:fill="EEF2F7"/>
      </w:pPr>
      <w:r>
        <w:rPr>
          <w:rFonts w:ascii="Courier New" w:hAnsi="Courier New"/>
          <w:color w:val="232D3C"/>
          <w:sz w:val="17"/>
        </w:rPr>
        <w:t>SELECT id, title, type, visibility, owner_user, owner_groups,</w:t>
      </w:r>
    </w:p>
    <w:p>
      <w:pPr>
        <w:spacing w:after="0"/>
        <w:ind w:left="160"/>
        <w:shd w:fill="EEF2F7"/>
      </w:pPr>
      <w:r>
        <w:rPr>
          <w:rFonts w:ascii="Courier New" w:hAnsi="Courier New"/>
          <w:color w:val="232D3C"/>
          <w:sz w:val="17"/>
        </w:rPr>
        <w:t xml:space="preserve">       allowed_users, allowed_groups, denied_users, denied_groups,</w:t>
      </w:r>
    </w:p>
    <w:p>
      <w:pPr>
        <w:spacing w:after="0"/>
        <w:ind w:left="160"/>
        <w:shd w:fill="EEF2F7"/>
      </w:pPr>
      <w:r>
        <w:rPr>
          <w:rFonts w:ascii="Courier New" w:hAnsi="Courier New"/>
          <w:color w:val="232D3C"/>
          <w:sz w:val="17"/>
        </w:rPr>
        <w:t xml:space="preserve">       edit_allowed_users, edit_allowed_groups, edit_denied_users,</w:t>
      </w:r>
    </w:p>
    <w:p>
      <w:pPr>
        <w:spacing w:after="0"/>
        <w:ind w:left="160"/>
        <w:shd w:fill="EEF2F7"/>
      </w:pPr>
      <w:r>
        <w:rPr>
          <w:rFonts w:ascii="Courier New" w:hAnsi="Courier New"/>
          <w:color w:val="232D3C"/>
          <w:sz w:val="17"/>
        </w:rPr>
        <w:t xml:space="preserve">       edit_denied_groups, download_allowed_users, download_allowed_groups,</w:t>
      </w:r>
    </w:p>
    <w:p>
      <w:pPr>
        <w:spacing w:after="0"/>
        <w:ind w:left="160"/>
        <w:shd w:fill="EEF2F7"/>
      </w:pPr>
      <w:r>
        <w:rPr>
          <w:rFonts w:ascii="Courier New" w:hAnsi="Courier New"/>
          <w:color w:val="232D3C"/>
          <w:sz w:val="17"/>
        </w:rPr>
        <w:t xml:space="preserve">       download_denied_users, download_denied_groups, deleted_at, updated_at</w:t>
      </w:r>
    </w:p>
    <w:p>
      <w:pPr>
        <w:spacing w:after="0"/>
        <w:ind w:left="160"/>
        <w:shd w:fill="EEF2F7"/>
      </w:pPr>
      <w:r>
        <w:rPr>
          <w:rFonts w:ascii="Courier New" w:hAnsi="Courier New"/>
          <w:color w:val="232D3C"/>
          <w:sz w:val="17"/>
        </w:rPr>
        <w:t>FROM assets WHERE id = 'ASSET_ID';</w:t>
      </w:r>
    </w:p>
    <w:p>
      <w:pPr>
        <w:spacing w:after="0"/>
        <w:ind w:left="160"/>
        <w:shd w:fill="EEF2F7"/>
      </w:pPr>
      <w:r>
        <w:rPr>
          <w:rFonts w:ascii="Courier New" w:hAnsi="Courier New"/>
          <w:color w:val="232D3C"/>
          <w:sz w:val="17"/>
        </w:rPr>
        <w:t>"</w:t>
      </w:r>
    </w:p>
    <w:p>
      <w:pPr>
        <w:pStyle w:val="Heading2"/>
      </w:pPr>
      <w:r>
        <w:t>Application permissions for user or group x</w:t>
      </w:r>
    </w:p>
    <w:p>
      <w:r>
        <w:t>User/group settings are stored as JSON in admin_settings.value under user_permissions.</w:t>
      </w:r>
    </w:p>
    <w:p>
      <w:pPr>
        <w:spacing w:after="0"/>
        <w:ind w:left="160"/>
        <w:shd w:fill="EEF2F7"/>
      </w:pPr>
      <w:r>
        <w:rPr>
          <w:rFonts w:ascii="Courier New" w:hAnsi="Courier New"/>
          <w:color w:val="232D3C"/>
          <w:sz w:val="17"/>
        </w:rPr>
        <w:t>docker exec -it "$DB_CONTAINER" psql -U postgres -d mam_mvp -c "</w:t>
      </w:r>
    </w:p>
    <w:p>
      <w:pPr>
        <w:spacing w:after="0"/>
        <w:ind w:left="160"/>
        <w:shd w:fill="EEF2F7"/>
      </w:pPr>
      <w:r>
        <w:rPr>
          <w:rFonts w:ascii="Courier New" w:hAnsi="Courier New"/>
          <w:color w:val="232D3C"/>
          <w:sz w:val="17"/>
        </w:rPr>
        <w:t>WITH settings AS (</w:t>
      </w:r>
    </w:p>
    <w:p>
      <w:pPr>
        <w:spacing w:after="0"/>
        <w:ind w:left="160"/>
        <w:shd w:fill="EEF2F7"/>
      </w:pPr>
      <w:r>
        <w:rPr>
          <w:rFonts w:ascii="Courier New" w:hAnsi="Courier New"/>
          <w:color w:val="232D3C"/>
          <w:sz w:val="17"/>
        </w:rPr>
        <w:t xml:space="preserve">  SELECT value FROM admin_settings WHERE key = 'user_permissions'</w:t>
      </w:r>
    </w:p>
    <w:p>
      <w:pPr>
        <w:spacing w:after="0"/>
        <w:ind w:left="160"/>
        <w:shd w:fill="EEF2F7"/>
      </w:pPr>
      <w:r>
        <w:rPr>
          <w:rFonts w:ascii="Courier New" w:hAnsi="Courier New"/>
          <w:color w:val="232D3C"/>
          <w:sz w:val="17"/>
        </w:rPr>
        <w:t>), principals AS (</w:t>
      </w:r>
    </w:p>
    <w:p>
      <w:pPr>
        <w:spacing w:after="0"/>
        <w:ind w:left="160"/>
        <w:shd w:fill="EEF2F7"/>
      </w:pPr>
      <w:r>
        <w:rPr>
          <w:rFonts w:ascii="Courier New" w:hAnsi="Courier New"/>
          <w:color w:val="232D3C"/>
          <w:sz w:val="17"/>
        </w:rPr>
        <w:t xml:space="preserve">  SELECT 'user' AS principal_type, key AS principal_name, value AS permissions</w:t>
      </w:r>
    </w:p>
    <w:p>
      <w:pPr>
        <w:spacing w:after="0"/>
        <w:ind w:left="160"/>
        <w:shd w:fill="EEF2F7"/>
      </w:pPr>
      <w:r>
        <w:rPr>
          <w:rFonts w:ascii="Courier New" w:hAnsi="Courier New"/>
          <w:color w:val="232D3C"/>
          <w:sz w:val="17"/>
        </w:rPr>
        <w:t xml:space="preserve">  FROM settings, jsonb_each(coalesce(value-&gt;'users', '{}'))</w:t>
      </w:r>
    </w:p>
    <w:p>
      <w:pPr>
        <w:spacing w:after="0"/>
        <w:ind w:left="160"/>
        <w:shd w:fill="EEF2F7"/>
      </w:pPr>
      <w:r>
        <w:rPr>
          <w:rFonts w:ascii="Courier New" w:hAnsi="Courier New"/>
          <w:color w:val="232D3C"/>
          <w:sz w:val="17"/>
        </w:rPr>
        <w:t xml:space="preserve">  UNION ALL</w:t>
      </w:r>
    </w:p>
    <w:p>
      <w:pPr>
        <w:spacing w:after="0"/>
        <w:ind w:left="160"/>
        <w:shd w:fill="EEF2F7"/>
      </w:pPr>
      <w:r>
        <w:rPr>
          <w:rFonts w:ascii="Courier New" w:hAnsi="Courier New"/>
          <w:color w:val="232D3C"/>
          <w:sz w:val="17"/>
        </w:rPr>
        <w:t xml:space="preserve">  SELECT 'group', key, value</w:t>
      </w:r>
    </w:p>
    <w:p>
      <w:pPr>
        <w:spacing w:after="0"/>
        <w:ind w:left="160"/>
        <w:shd w:fill="EEF2F7"/>
      </w:pPr>
      <w:r>
        <w:rPr>
          <w:rFonts w:ascii="Courier New" w:hAnsi="Courier New"/>
          <w:color w:val="232D3C"/>
          <w:sz w:val="17"/>
        </w:rPr>
        <w:t xml:space="preserve">  FROM settings, jsonb_each(coalesce(value-&gt;'groups', '{}'))</w:t>
      </w:r>
    </w:p>
    <w:p>
      <w:pPr>
        <w:spacing w:after="0"/>
        <w:ind w:left="160"/>
        <w:shd w:fill="EEF2F7"/>
      </w:pPr>
      <w:r>
        <w:rPr>
          <w:rFonts w:ascii="Courier New" w:hAnsi="Courier New"/>
          <w:color w:val="232D3C"/>
          <w:sz w:val="17"/>
        </w:rPr>
        <w:t>)</w:t>
      </w:r>
    </w:p>
    <w:p>
      <w:pPr>
        <w:spacing w:after="0"/>
        <w:ind w:left="160"/>
        <w:shd w:fill="EEF2F7"/>
      </w:pPr>
      <w:r>
        <w:rPr>
          <w:rFonts w:ascii="Courier New" w:hAnsi="Courier New"/>
          <w:color w:val="232D3C"/>
          <w:sz w:val="17"/>
        </w:rPr>
        <w:t>SELECT principal_type, principal_name, jsonb_pretty(permissions)</w:t>
      </w:r>
    </w:p>
    <w:p>
      <w:pPr>
        <w:spacing w:after="0"/>
        <w:ind w:left="160"/>
        <w:shd w:fill="EEF2F7"/>
      </w:pPr>
      <w:r>
        <w:rPr>
          <w:rFonts w:ascii="Courier New" w:hAnsi="Courier New"/>
          <w:color w:val="232D3C"/>
          <w:sz w:val="17"/>
        </w:rPr>
        <w:t>FROM principals WHERE lower(principal_name) = lower('x');</w:t>
      </w:r>
    </w:p>
    <w:p>
      <w:pPr>
        <w:spacing w:after="0"/>
        <w:ind w:left="160"/>
        <w:shd w:fill="EEF2F7"/>
      </w:pPr>
      <w:r>
        <w:rPr>
          <w:rFonts w:ascii="Courier New" w:hAnsi="Courier New"/>
          <w:color w:val="232D3C"/>
          <w:sz w:val="17"/>
        </w:rPr>
        <w:t>"</w:t>
      </w:r>
    </w:p>
    <w:p>
      <w:r>
        <w:t>Inspect assetDelete, metadataEdit, officeEdit, pdfAdvancedTools, and textAdminAccess in the returned JSON.</w:t>
      </w:r>
    </w:p>
    <w:p>
      <w:pPr>
        <w:pStyle w:val="Heading2"/>
      </w:pPr>
      <w:r>
        <w:t>Group-admin assignments</w:t>
      </w:r>
    </w:p>
    <w:p>
      <w:pPr>
        <w:spacing w:after="0"/>
        <w:ind w:left="160"/>
        <w:shd w:fill="EEF2F7"/>
      </w:pPr>
      <w:r>
        <w:rPr>
          <w:rFonts w:ascii="Courier New" w:hAnsi="Courier New"/>
          <w:color w:val="232D3C"/>
          <w:sz w:val="17"/>
        </w:rPr>
        <w:t>docker exec -it "$DB_CONTAINER" psql -U postgres -d mam_mvp -c "</w:t>
      </w:r>
    </w:p>
    <w:p>
      <w:pPr>
        <w:spacing w:after="0"/>
        <w:ind w:left="160"/>
        <w:shd w:fill="EEF2F7"/>
      </w:pPr>
      <w:r>
        <w:rPr>
          <w:rFonts w:ascii="Courier New" w:hAnsi="Courier New"/>
          <w:color w:val="232D3C"/>
          <w:sz w:val="17"/>
        </w:rPr>
        <w:t>SELECT id, group_name, username, admin_scopes, asset_type_groups,</w:t>
      </w:r>
    </w:p>
    <w:p>
      <w:pPr>
        <w:spacing w:after="0"/>
        <w:ind w:left="160"/>
        <w:shd w:fill="EEF2F7"/>
      </w:pPr>
      <w:r>
        <w:rPr>
          <w:rFonts w:ascii="Courier New" w:hAnsi="Courier New"/>
          <w:color w:val="232D3C"/>
          <w:sz w:val="17"/>
        </w:rPr>
        <w:t xml:space="preserve">       created_at, created_by</w:t>
      </w:r>
    </w:p>
    <w:p>
      <w:pPr>
        <w:spacing w:after="0"/>
        <w:ind w:left="160"/>
        <w:shd w:fill="EEF2F7"/>
      </w:pPr>
      <w:r>
        <w:rPr>
          <w:rFonts w:ascii="Courier New" w:hAnsi="Courier New"/>
          <w:color w:val="232D3C"/>
          <w:sz w:val="17"/>
        </w:rPr>
        <w:t>FROM group_admins ORDER BY group_name, username;</w:t>
      </w:r>
    </w:p>
    <w:p>
      <w:pPr>
        <w:spacing w:after="0"/>
        <w:ind w:left="160"/>
        <w:shd w:fill="EEF2F7"/>
      </w:pPr>
      <w:r>
        <w:rPr>
          <w:rFonts w:ascii="Courier New" w:hAnsi="Courier New"/>
          <w:color w:val="232D3C"/>
          <w:sz w:val="17"/>
        </w:rPr>
        <w:t>"</w:t>
      </w:r>
    </w:p>
    <w:p>
      <w:r>
        <w:t>An empty asset_type_groups array means all types; a non-empty array limits the assignment to those types.</w:t>
      </w:r>
    </w:p>
    <w:p>
      <w:pPr>
        <w:pStyle w:val="Heading2"/>
      </w:pPr>
      <w:r>
        <w:t>Detect split group names</w:t>
      </w:r>
    </w:p>
    <w:p>
      <w:pPr>
        <w:spacing w:after="0"/>
        <w:ind w:left="160"/>
        <w:shd w:fill="EEF2F7"/>
      </w:pPr>
      <w:r>
        <w:rPr>
          <w:rFonts w:ascii="Courier New" w:hAnsi="Courier New"/>
          <w:color w:val="232D3C"/>
          <w:sz w:val="17"/>
        </w:rPr>
        <w:t>docker exec -it "$DB_CONTAINER" psql -U postgres -d mam_mvp -c "</w:t>
      </w:r>
    </w:p>
    <w:p>
      <w:pPr>
        <w:spacing w:after="0"/>
        <w:ind w:left="160"/>
        <w:shd w:fill="EEF2F7"/>
      </w:pPr>
      <w:r>
        <w:rPr>
          <w:rFonts w:ascii="Courier New" w:hAnsi="Courier New"/>
          <w:color w:val="232D3C"/>
          <w:sz w:val="17"/>
        </w:rPr>
        <w:t>SELECT id, title, owner_groups, allowed_groups, denied_groups</w:t>
      </w:r>
    </w:p>
    <w:p>
      <w:pPr>
        <w:spacing w:after="0"/>
        <w:ind w:left="160"/>
        <w:shd w:fill="EEF2F7"/>
      </w:pPr>
      <w:r>
        <w:rPr>
          <w:rFonts w:ascii="Courier New" w:hAnsi="Courier New"/>
          <w:color w:val="232D3C"/>
          <w:sz w:val="17"/>
        </w:rPr>
        <w:t>FROM assets</w:t>
      </w:r>
    </w:p>
    <w:p>
      <w:pPr>
        <w:spacing w:after="0"/>
        <w:ind w:left="160"/>
        <w:shd w:fill="EEF2F7"/>
      </w:pPr>
      <w:r>
        <w:rPr>
          <w:rFonts w:ascii="Courier New" w:hAnsi="Courier New"/>
          <w:color w:val="232D3C"/>
          <w:sz w:val="17"/>
        </w:rPr>
        <w:t>WHERE EXISTS (</w:t>
      </w:r>
    </w:p>
    <w:p>
      <w:pPr>
        <w:spacing w:after="0"/>
        <w:ind w:left="160"/>
        <w:shd w:fill="EEF2F7"/>
      </w:pPr>
      <w:r>
        <w:rPr>
          <w:rFonts w:ascii="Courier New" w:hAnsi="Courier New"/>
          <w:color w:val="232D3C"/>
          <w:sz w:val="17"/>
        </w:rPr>
        <w:t xml:space="preserve">  SELECT 1 FROM unnest(coalesce(owner_groups, '{}') ||</w:t>
      </w:r>
    </w:p>
    <w:p>
      <w:pPr>
        <w:spacing w:after="0"/>
        <w:ind w:left="160"/>
        <w:shd w:fill="EEF2F7"/>
      </w:pPr>
      <w:r>
        <w:rPr>
          <w:rFonts w:ascii="Courier New" w:hAnsi="Courier New"/>
          <w:color w:val="232D3C"/>
          <w:sz w:val="17"/>
        </w:rPr>
        <w:t xml:space="preserve">    coalesce(allowed_groups, '{}') || coalesce(denied_groups, '{}')) g</w:t>
      </w:r>
    </w:p>
    <w:p>
      <w:pPr>
        <w:spacing w:after="0"/>
        <w:ind w:left="160"/>
        <w:shd w:fill="EEF2F7"/>
      </w:pPr>
      <w:r>
        <w:rPr>
          <w:rFonts w:ascii="Courier New" w:hAnsi="Courier New"/>
          <w:color w:val="232D3C"/>
          <w:sz w:val="17"/>
        </w:rPr>
        <w:t xml:space="preserve">  WHERE lower(trim(g)) IN ('standart', 'yönetici', 'kullanıcı')</w:t>
      </w:r>
    </w:p>
    <w:p>
      <w:pPr>
        <w:spacing w:after="0"/>
        <w:ind w:left="160"/>
        <w:shd w:fill="EEF2F7"/>
      </w:pPr>
      <w:r>
        <w:rPr>
          <w:rFonts w:ascii="Courier New" w:hAnsi="Courier New"/>
          <w:color w:val="232D3C"/>
          <w:sz w:val="17"/>
        </w:rPr>
        <w:t>)</w:t>
      </w:r>
    </w:p>
    <w:p>
      <w:pPr>
        <w:spacing w:after="0"/>
        <w:ind w:left="160"/>
        <w:shd w:fill="EEF2F7"/>
      </w:pPr>
      <w:r>
        <w:rPr>
          <w:rFonts w:ascii="Courier New" w:hAnsi="Courier New"/>
          <w:color w:val="232D3C"/>
          <w:sz w:val="17"/>
        </w:rPr>
        <w:t>ORDER BY updated_at DESC;</w:t>
      </w:r>
    </w:p>
    <w:p>
      <w:pPr>
        <w:spacing w:after="0"/>
        <w:ind w:left="160"/>
        <w:shd w:fill="EEF2F7"/>
      </w:pPr>
      <w:r>
        <w:rPr>
          <w:rFonts w:ascii="Courier New" w:hAnsi="Courier New"/>
          <w:color w:val="232D3C"/>
          <w:sz w:val="17"/>
        </w:rPr>
        <w:t>"</w:t>
      </w:r>
    </w:p>
    <w:p>
      <w:r>
        <w:t>Wrong for one group: {standart,yönetici}. Correct: {"standart yönetici"}.</w:t>
      </w:r>
    </w:p>
    <w:p>
      <w:pPr>
        <w:pStyle w:val="Heading2"/>
      </w:pPr>
      <w:r>
        <w:t>Delete, edit, and download audit</w:t>
      </w:r>
    </w:p>
    <w:p>
      <w:pPr>
        <w:spacing w:after="0"/>
        <w:ind w:left="160"/>
        <w:shd w:fill="EEF2F7"/>
      </w:pPr>
      <w:r>
        <w:rPr>
          <w:rFonts w:ascii="Courier New" w:hAnsi="Courier New"/>
          <w:color w:val="232D3C"/>
          <w:sz w:val="17"/>
        </w:rPr>
        <w:t>docker exec -it "$DB_CONTAINER" psql -U postgres -d mam_mvp -c "</w:t>
      </w:r>
    </w:p>
    <w:p>
      <w:pPr>
        <w:spacing w:after="0"/>
        <w:ind w:left="160"/>
        <w:shd w:fill="EEF2F7"/>
      </w:pPr>
      <w:r>
        <w:rPr>
          <w:rFonts w:ascii="Courier New" w:hAnsi="Courier New"/>
          <w:color w:val="232D3C"/>
          <w:sz w:val="17"/>
        </w:rPr>
        <w:t>SELECT id, title, owner_user, allowed_users, edit_allowed_users,</w:t>
      </w:r>
    </w:p>
    <w:p>
      <w:pPr>
        <w:spacing w:after="0"/>
        <w:ind w:left="160"/>
        <w:shd w:fill="EEF2F7"/>
      </w:pPr>
      <w:r>
        <w:rPr>
          <w:rFonts w:ascii="Courier New" w:hAnsi="Courier New"/>
          <w:color w:val="232D3C"/>
          <w:sz w:val="17"/>
        </w:rPr>
        <w:t xml:space="preserve">       download_allowed_users, denied_users, edit_denied_users,</w:t>
      </w:r>
    </w:p>
    <w:p>
      <w:pPr>
        <w:spacing w:after="0"/>
        <w:ind w:left="160"/>
        <w:shd w:fill="EEF2F7"/>
      </w:pPr>
      <w:r>
        <w:rPr>
          <w:rFonts w:ascii="Courier New" w:hAnsi="Courier New"/>
          <w:color w:val="232D3C"/>
          <w:sz w:val="17"/>
        </w:rPr>
        <w:t xml:space="preserve">       download_denied_users, deleted_at</w:t>
      </w:r>
    </w:p>
    <w:p>
      <w:pPr>
        <w:spacing w:after="0"/>
        <w:ind w:left="160"/>
        <w:shd w:fill="EEF2F7"/>
      </w:pPr>
      <w:r>
        <w:rPr>
          <w:rFonts w:ascii="Courier New" w:hAnsi="Courier New"/>
          <w:color w:val="232D3C"/>
          <w:sz w:val="17"/>
        </w:rPr>
        <w:t>FROM assets</w:t>
      </w:r>
    </w:p>
    <w:p>
      <w:pPr>
        <w:spacing w:after="0"/>
        <w:ind w:left="160"/>
        <w:shd w:fill="EEF2F7"/>
      </w:pPr>
      <w:r>
        <w:rPr>
          <w:rFonts w:ascii="Courier New" w:hAnsi="Courier New"/>
          <w:color w:val="232D3C"/>
          <w:sz w:val="17"/>
        </w:rPr>
        <w:t>WHERE owner_user IS NOT NULL</w:t>
      </w:r>
    </w:p>
    <w:p>
      <w:pPr>
        <w:spacing w:after="0"/>
        <w:ind w:left="160"/>
        <w:shd w:fill="EEF2F7"/>
      </w:pPr>
      <w:r>
        <w:rPr>
          <w:rFonts w:ascii="Courier New" w:hAnsi="Courier New"/>
          <w:color w:val="232D3C"/>
          <w:sz w:val="17"/>
        </w:rPr>
        <w:t xml:space="preserve">   OR cardinality(coalesce(allowed_users, '{}')) &gt; 0</w:t>
      </w:r>
    </w:p>
    <w:p>
      <w:pPr>
        <w:spacing w:after="0"/>
        <w:ind w:left="160"/>
        <w:shd w:fill="EEF2F7"/>
      </w:pPr>
      <w:r>
        <w:rPr>
          <w:rFonts w:ascii="Courier New" w:hAnsi="Courier New"/>
          <w:color w:val="232D3C"/>
          <w:sz w:val="17"/>
        </w:rPr>
        <w:t xml:space="preserve">   OR cardinality(coalesce(edit_allowed_users, '{}')) &gt; 0</w:t>
      </w:r>
    </w:p>
    <w:p>
      <w:pPr>
        <w:spacing w:after="0"/>
        <w:ind w:left="160"/>
        <w:shd w:fill="EEF2F7"/>
      </w:pPr>
      <w:r>
        <w:rPr>
          <w:rFonts w:ascii="Courier New" w:hAnsi="Courier New"/>
          <w:color w:val="232D3C"/>
          <w:sz w:val="17"/>
        </w:rPr>
        <w:t xml:space="preserve">   OR cardinality(coalesce(download_allowed_users, '{}')) &gt; 0</w:t>
      </w:r>
    </w:p>
    <w:p>
      <w:pPr>
        <w:spacing w:after="0"/>
        <w:ind w:left="160"/>
        <w:shd w:fill="EEF2F7"/>
      </w:pPr>
      <w:r>
        <w:rPr>
          <w:rFonts w:ascii="Courier New" w:hAnsi="Courier New"/>
          <w:color w:val="232D3C"/>
          <w:sz w:val="17"/>
        </w:rPr>
        <w:t>ORDER BY updated_at DESC;</w:t>
      </w:r>
    </w:p>
    <w:p>
      <w:pPr>
        <w:spacing w:after="0"/>
        <w:ind w:left="160"/>
        <w:shd w:fill="EEF2F7"/>
      </w:pPr>
      <w:r>
        <w:rPr>
          <w:rFonts w:ascii="Courier New" w:hAnsi="Courier New"/>
          <w:color w:val="232D3C"/>
          <w:sz w:val="17"/>
        </w:rPr>
        <w:t>"</w:t>
      </w:r>
    </w:p>
    <w:p>
      <w:pPr>
        <w:pStyle w:val="Heading2"/>
      </w:pPr>
      <w:r>
        <w:t>API verification after SQL</w:t>
      </w:r>
    </w:p>
    <w:p>
      <w:pPr>
        <w:spacing w:after="0"/>
        <w:ind w:left="160"/>
        <w:shd w:fill="EEF2F7"/>
      </w:pPr>
      <w:r>
        <w:rPr>
          <w:rFonts w:ascii="Courier New" w:hAnsi="Courier New"/>
          <w:color w:val="232D3C"/>
          <w:sz w:val="17"/>
        </w:rPr>
        <w:t>fetch('/api/me?ts=' + Date.now(), { cache: 'no-store' })</w:t>
      </w:r>
    </w:p>
    <w:p>
      <w:pPr>
        <w:spacing w:after="0"/>
        <w:ind w:left="160"/>
        <w:shd w:fill="EEF2F7"/>
      </w:pPr>
      <w:r>
        <w:rPr>
          <w:rFonts w:ascii="Courier New" w:hAnsi="Courier New"/>
          <w:color w:val="232D3C"/>
          <w:sz w:val="17"/>
        </w:rPr>
        <w:t xml:space="preserve">  .then(async r =&gt; console.log('me', r.status, await r.text()));</w:t>
      </w:r>
    </w:p>
    <w:p>
      <w:pPr>
        <w:spacing w:after="0"/>
        <w:ind w:left="160"/>
        <w:shd w:fill="EEF2F7"/>
      </w:pPr>
      <w:r>
        <w:rPr>
          <w:rFonts w:ascii="Courier New" w:hAnsi="Courier New"/>
          <w:color w:val="232D3C"/>
          <w:sz w:val="17"/>
        </w:rPr>
      </w:r>
    </w:p>
    <w:p>
      <w:pPr>
        <w:spacing w:after="0"/>
        <w:ind w:left="160"/>
        <w:shd w:fill="EEF2F7"/>
      </w:pPr>
      <w:r>
        <w:rPr>
          <w:rFonts w:ascii="Courier New" w:hAnsi="Courier New"/>
          <w:color w:val="232D3C"/>
          <w:sz w:val="17"/>
        </w:rPr>
        <w:t>fetch('/api/assets/ASSET_ID?ts=' + Date.now(), { cache: 'no-store' })</w:t>
      </w:r>
    </w:p>
    <w:p>
      <w:pPr>
        <w:spacing w:after="0"/>
        <w:ind w:left="160"/>
        <w:shd w:fill="EEF2F7"/>
      </w:pPr>
      <w:r>
        <w:rPr>
          <w:rFonts w:ascii="Courier New" w:hAnsi="Courier New"/>
          <w:color w:val="232D3C"/>
          <w:sz w:val="17"/>
        </w:rPr>
        <w:t xml:space="preserve">  .then(async r =&gt; console.log('asset', r.status, await r.text()));</w:t>
      </w:r>
    </w:p>
    <w:p>
      <w:r>
        <w:t>Check canDownloadAsset, canEditAsset, canEditAssetMetadata, canEditAssetOffice, canEditAssetPdf, and canDeleteAsset. SQL shows raw records; the API response is the final effective result.</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Liberation Mono">
    <w:altName w:val="Courier New"/>
    <w:charset w:val="01" w:characterSet="utf-8"/>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w="http://schemas.openxmlformats.org/wordprocessingml/2006/main">
  <w:zoom w:percent="95"/>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TR"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Songti SC" w:cs="Arial Unicode MS"/>
      <w:color w:val="auto"/>
      <w:sz w:val="24"/>
      <w:szCs w:val="24"/>
      <w:lang w:val="en-TR"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LibreOffice/26.2.2.2$MacOSX_AARCH64 LibreOffice_project/1f77d10d6938fd34972958f64b2bcfa54f8b1ba5</Application>
  <AppVersion>15.0000</AppVersion>
  <Pages>3</Pages>
  <Words>2109</Words>
  <Characters>14018</Characters>
  <CharactersWithSpaces>15677</CharactersWithSpaces>
  <Paragraphs>387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en-TR</dc:language>
  <cp:lastModifiedBy/>
  <cp:revision>0</cp:revision>
  <dc:subject/>
  <dc:title/>
</cp:coreProperties>
</file>