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19094" w14:textId="1B7A62A8" w:rsidR="005C7EA3" w:rsidRPr="00C85E4F" w:rsidRDefault="005C7EA3">
      <w:pPr>
        <w:pStyle w:val="Heading3"/>
        <w:spacing w:before="0" w:after="0" w:line="240" w:lineRule="auto"/>
        <w:contextualSpacing w:val="0"/>
        <w:jc w:val="center"/>
        <w:rPr>
          <w:rFonts w:ascii="Times New Roman" w:hAnsi="Times New Roman" w:cs="Times New Roman"/>
          <w:color w:val="000000"/>
        </w:rPr>
      </w:pPr>
    </w:p>
    <w:p w14:paraId="64653C36" w14:textId="73002A81" w:rsidR="001F5CA8" w:rsidRPr="00C85E4F" w:rsidRDefault="00CA0205">
      <w:pPr>
        <w:pStyle w:val="Heading3"/>
        <w:spacing w:before="0" w:after="0" w:line="240" w:lineRule="auto"/>
        <w:contextualSpacing w:val="0"/>
        <w:jc w:val="center"/>
        <w:rPr>
          <w:rFonts w:ascii="Times New Roman" w:hAnsi="Times New Roman" w:cs="Times New Roman"/>
          <w:b/>
          <w:bCs/>
          <w:color w:val="000000"/>
        </w:rPr>
      </w:pPr>
      <w:r w:rsidRPr="4F68130E">
        <w:rPr>
          <w:rFonts w:ascii="Times New Roman" w:hAnsi="Times New Roman" w:cs="Times New Roman"/>
          <w:b/>
          <w:bCs/>
          <w:color w:val="000000" w:themeColor="text1"/>
        </w:rPr>
        <w:t xml:space="preserve">BDO </w:t>
      </w:r>
      <w:r w:rsidR="00DF475C" w:rsidRPr="4F68130E">
        <w:rPr>
          <w:rFonts w:ascii="Times New Roman" w:hAnsi="Times New Roman" w:cs="Times New Roman"/>
          <w:b/>
          <w:bCs/>
          <w:color w:val="000000" w:themeColor="text1"/>
        </w:rPr>
        <w:t>MBUA</w:t>
      </w:r>
      <w:r w:rsidR="638A4D34" w:rsidRPr="4F68130E">
        <w:rPr>
          <w:rFonts w:ascii="Times New Roman" w:hAnsi="Times New Roman" w:cs="Times New Roman"/>
          <w:b/>
          <w:bCs/>
          <w:color w:val="000000" w:themeColor="text1"/>
        </w:rPr>
        <w:t xml:space="preserve"> Project</w:t>
      </w:r>
      <w:r w:rsidRPr="4F68130E">
        <w:rPr>
          <w:rFonts w:ascii="Times New Roman" w:hAnsi="Times New Roman" w:cs="Times New Roman"/>
          <w:b/>
          <w:bCs/>
          <w:color w:val="000000" w:themeColor="text1"/>
        </w:rPr>
        <w:t xml:space="preserve"> |</w:t>
      </w:r>
      <w:r w:rsidR="00ED618B" w:rsidRPr="4F68130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F475C" w:rsidRPr="4F68130E">
        <w:rPr>
          <w:rFonts w:ascii="Times New Roman" w:hAnsi="Times New Roman" w:cs="Times New Roman"/>
          <w:b/>
          <w:bCs/>
          <w:color w:val="000000" w:themeColor="text1"/>
        </w:rPr>
        <w:t>Brief Weekly</w:t>
      </w:r>
      <w:r w:rsidR="00D74674" w:rsidRPr="4F68130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4D24E5D1" w:rsidRPr="4F68130E">
        <w:rPr>
          <w:rFonts w:ascii="Times New Roman" w:hAnsi="Times New Roman" w:cs="Times New Roman"/>
          <w:b/>
          <w:bCs/>
          <w:color w:val="000000" w:themeColor="text1"/>
        </w:rPr>
        <w:t>Report</w:t>
      </w:r>
    </w:p>
    <w:p w14:paraId="3EC0B37F" w14:textId="77777777" w:rsidR="00D74674" w:rsidRPr="00C85E4F" w:rsidRDefault="00D74674">
      <w:pPr>
        <w:pStyle w:val="Heading3"/>
        <w:spacing w:before="0" w:line="240" w:lineRule="auto"/>
        <w:contextualSpacing w:val="0"/>
        <w:jc w:val="center"/>
        <w:rPr>
          <w:rFonts w:ascii="Times New Roman" w:hAnsi="Times New Roman" w:cs="Times New Roman"/>
          <w:color w:val="000000"/>
        </w:rPr>
      </w:pPr>
      <w:bookmarkStart w:id="0" w:name="_2sc40rau5x9s" w:colFirst="0" w:colLast="0"/>
      <w:bookmarkEnd w:id="0"/>
    </w:p>
    <w:p w14:paraId="1AC3C7A6" w14:textId="35E8D9E0" w:rsidR="001F5CA8" w:rsidRPr="00C85E4F" w:rsidRDefault="000A67E3">
      <w:pPr>
        <w:pStyle w:val="Heading3"/>
        <w:spacing w:before="0" w:line="240" w:lineRule="auto"/>
        <w:contextualSpacing w:val="0"/>
        <w:jc w:val="center"/>
        <w:rPr>
          <w:rFonts w:ascii="Times New Roman" w:hAnsi="Times New Roman" w:cs="Times New Roman"/>
          <w:color w:val="000000"/>
        </w:rPr>
      </w:pPr>
      <w:r w:rsidRPr="00C85E4F">
        <w:rPr>
          <w:rFonts w:ascii="Times New Roman" w:hAnsi="Times New Roman" w:cs="Times New Roman"/>
          <w:color w:val="000000"/>
        </w:rPr>
        <w:t xml:space="preserve">Due: </w:t>
      </w:r>
      <w:r w:rsidR="00CA0205">
        <w:rPr>
          <w:rFonts w:ascii="Times New Roman" w:hAnsi="Times New Roman" w:cs="Times New Roman"/>
          <w:color w:val="000000"/>
        </w:rPr>
        <w:t>5p</w:t>
      </w:r>
      <w:r w:rsidR="00855F46" w:rsidRPr="00C85E4F">
        <w:rPr>
          <w:rFonts w:ascii="Times New Roman" w:hAnsi="Times New Roman" w:cs="Times New Roman"/>
          <w:color w:val="000000"/>
        </w:rPr>
        <w:t xml:space="preserve">m on </w:t>
      </w:r>
      <w:r w:rsidR="00DF475C" w:rsidRPr="00C85E4F">
        <w:rPr>
          <w:rFonts w:ascii="Times New Roman" w:hAnsi="Times New Roman" w:cs="Times New Roman"/>
          <w:color w:val="000000"/>
        </w:rPr>
        <w:t>the T</w:t>
      </w:r>
      <w:r w:rsidR="00CA0205">
        <w:rPr>
          <w:rFonts w:ascii="Times New Roman" w:hAnsi="Times New Roman" w:cs="Times New Roman"/>
          <w:color w:val="000000"/>
        </w:rPr>
        <w:t>ues</w:t>
      </w:r>
      <w:r w:rsidR="00DF475C" w:rsidRPr="00C85E4F">
        <w:rPr>
          <w:rFonts w:ascii="Times New Roman" w:hAnsi="Times New Roman" w:cs="Times New Roman"/>
          <w:color w:val="000000"/>
        </w:rPr>
        <w:t>day of each week</w:t>
      </w:r>
    </w:p>
    <w:p w14:paraId="1AF42AEC" w14:textId="77777777" w:rsidR="00545E8E" w:rsidRPr="00C85E4F" w:rsidRDefault="00545E8E">
      <w:pPr>
        <w:contextualSpacing w:val="0"/>
        <w:rPr>
          <w:rFonts w:ascii="Times New Roman" w:hAnsi="Times New Roman" w:cs="Times New Roman"/>
          <w:sz w:val="24"/>
          <w:szCs w:val="24"/>
        </w:rPr>
      </w:pPr>
      <w:bookmarkStart w:id="1" w:name="_vhd58famjwxo" w:colFirst="0" w:colLast="0"/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7"/>
      </w:tblGrid>
      <w:tr w:rsidR="00312845" w:rsidRPr="00C85E4F" w14:paraId="3551C289" w14:textId="77777777" w:rsidTr="5FDB9254">
        <w:trPr>
          <w:trHeight w:val="300"/>
        </w:trPr>
        <w:tc>
          <w:tcPr>
            <w:tcW w:w="9067" w:type="dxa"/>
            <w:shd w:val="clear" w:color="auto" w:fill="92CDDC" w:themeFill="accent5" w:themeFillTint="99"/>
          </w:tcPr>
          <w:p w14:paraId="5FB4C761" w14:textId="26FFCF3E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 xml:space="preserve">Weekly </w:t>
            </w:r>
            <w:r w:rsidR="00C85E4F" w:rsidRPr="00C85E4F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>Update</w:t>
            </w:r>
          </w:p>
        </w:tc>
      </w:tr>
      <w:tr w:rsidR="00312845" w:rsidRPr="00C85E4F" w14:paraId="5FC2325D" w14:textId="77777777" w:rsidTr="5FDB9254">
        <w:trPr>
          <w:trHeight w:val="405"/>
        </w:trPr>
        <w:tc>
          <w:tcPr>
            <w:tcW w:w="9067" w:type="dxa"/>
          </w:tcPr>
          <w:p w14:paraId="1E28E736" w14:textId="77777777" w:rsidR="00C73FFB" w:rsidRPr="00C73FFB" w:rsidRDefault="00C73FFB" w:rsidP="00C73FFB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73FFB">
              <w:rPr>
                <w:rFonts w:ascii="Times New Roman" w:eastAsiaTheme="minorEastAsia" w:hAnsi="Times New Roman" w:cs="Times New Roman"/>
                <w:lang w:val="en-US"/>
              </w:rPr>
              <w:t>Team name: BDO MBUA</w:t>
            </w:r>
          </w:p>
          <w:p w14:paraId="223AB4E5" w14:textId="77777777" w:rsidR="00C73FFB" w:rsidRPr="00C73FFB" w:rsidRDefault="00C73FFB" w:rsidP="00C73FFB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73FFB">
              <w:rPr>
                <w:rFonts w:ascii="Times New Roman" w:eastAsiaTheme="minorEastAsia" w:hAnsi="Times New Roman" w:cs="Times New Roman"/>
                <w:lang w:val="en-US"/>
              </w:rPr>
              <w:t>Student name: Ding, Sarala, Suhani, Taiki, Yusuf</w:t>
            </w:r>
          </w:p>
          <w:p w14:paraId="507626FA" w14:textId="413A8A76" w:rsidR="00C85E4F" w:rsidRPr="00C85E4F" w:rsidRDefault="00C73FFB" w:rsidP="00C73FFB">
            <w:r w:rsidRPr="00C73FFB">
              <w:rPr>
                <w:rFonts w:ascii="Times New Roman" w:eastAsiaTheme="minorEastAsia" w:hAnsi="Times New Roman" w:cs="Times New Roman"/>
                <w:lang w:val="en-US"/>
              </w:rPr>
              <w:t>Duration: 29 July – 4 August</w:t>
            </w:r>
          </w:p>
        </w:tc>
      </w:tr>
    </w:tbl>
    <w:p w14:paraId="3813090E" w14:textId="77777777" w:rsidR="00312845" w:rsidRPr="00C85E4F" w:rsidRDefault="00312845" w:rsidP="00312845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tbl>
      <w:tblPr>
        <w:tblStyle w:val="TableGrid"/>
        <w:tblW w:w="9020" w:type="dxa"/>
        <w:tblLayout w:type="fixed"/>
        <w:tblLook w:val="06A0" w:firstRow="1" w:lastRow="0" w:firstColumn="1" w:lastColumn="0" w:noHBand="1" w:noVBand="1"/>
      </w:tblPr>
      <w:tblGrid>
        <w:gridCol w:w="3510"/>
        <w:gridCol w:w="5510"/>
      </w:tblGrid>
      <w:tr w:rsidR="00312845" w:rsidRPr="00C85E4F" w14:paraId="719D423A" w14:textId="77777777" w:rsidTr="02C02138">
        <w:tc>
          <w:tcPr>
            <w:tcW w:w="9020" w:type="dxa"/>
            <w:gridSpan w:val="2"/>
            <w:shd w:val="clear" w:color="auto" w:fill="92CDDC" w:themeFill="accent5" w:themeFillTint="99"/>
          </w:tcPr>
          <w:p w14:paraId="4D4F2DCF" w14:textId="77777777" w:rsidR="00312845" w:rsidRPr="00C85E4F" w:rsidRDefault="00312845" w:rsidP="006A4F60">
            <w:pPr>
              <w:spacing w:line="259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>Project Health</w:t>
            </w:r>
          </w:p>
        </w:tc>
      </w:tr>
      <w:tr w:rsidR="00312845" w:rsidRPr="00C85E4F" w14:paraId="4AD57F1D" w14:textId="77777777" w:rsidTr="02C02138">
        <w:tc>
          <w:tcPr>
            <w:tcW w:w="3510" w:type="dxa"/>
          </w:tcPr>
          <w:p w14:paraId="390297B8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Overall Project Health</w:t>
            </w:r>
          </w:p>
        </w:tc>
        <w:tc>
          <w:tcPr>
            <w:tcW w:w="5510" w:type="dxa"/>
          </w:tcPr>
          <w:p w14:paraId="33833002" w14:textId="77777777" w:rsidR="00312845" w:rsidRPr="00C85E4F" w:rsidRDefault="00312845" w:rsidP="4171D09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color w:val="F79646" w:themeColor="accent6"/>
                <w:sz w:val="24"/>
                <w:szCs w:val="24"/>
                <w:lang w:val="en-US"/>
              </w:rPr>
              <w:t>On Track</w:t>
            </w:r>
            <w:r w:rsidRPr="00C85E4F">
              <w:rPr>
                <w:rFonts w:ascii="Times New Roman" w:eastAsiaTheme="minorEastAsia" w:hAnsi="Times New Roman" w:cs="Times New Roman"/>
                <w:color w:val="F79646" w:themeColor="accent6"/>
                <w:sz w:val="24"/>
                <w:szCs w:val="24"/>
                <w:lang w:val="en-US"/>
              </w:rPr>
              <w:t xml:space="preserve"> </w:t>
            </w: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– At Risk – Off Track</w:t>
            </w:r>
          </w:p>
        </w:tc>
      </w:tr>
      <w:tr w:rsidR="00312845" w:rsidRPr="00C85E4F" w14:paraId="072F64F8" w14:textId="77777777" w:rsidTr="02C02138">
        <w:tc>
          <w:tcPr>
            <w:tcW w:w="3510" w:type="dxa"/>
          </w:tcPr>
          <w:p w14:paraId="7B7A52D3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Schedule</w:t>
            </w:r>
          </w:p>
        </w:tc>
        <w:tc>
          <w:tcPr>
            <w:tcW w:w="5510" w:type="dxa"/>
          </w:tcPr>
          <w:p w14:paraId="1EC859F2" w14:textId="77777777" w:rsidR="00312845" w:rsidRPr="00C85E4F" w:rsidRDefault="00312845" w:rsidP="4171D09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color w:val="F79646" w:themeColor="accent6"/>
                <w:sz w:val="24"/>
                <w:szCs w:val="24"/>
                <w:lang w:val="en-US"/>
              </w:rPr>
              <w:t>On Track</w:t>
            </w:r>
            <w:r w:rsidRPr="00C85E4F">
              <w:rPr>
                <w:rFonts w:ascii="Times New Roman" w:eastAsiaTheme="minorEastAsia" w:hAnsi="Times New Roman" w:cs="Times New Roman"/>
                <w:color w:val="F79646" w:themeColor="accent6"/>
                <w:sz w:val="24"/>
                <w:szCs w:val="24"/>
                <w:lang w:val="en-US"/>
              </w:rPr>
              <w:t xml:space="preserve"> </w:t>
            </w: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– At Risk – Off Track</w:t>
            </w:r>
          </w:p>
        </w:tc>
      </w:tr>
      <w:tr w:rsidR="00312845" w:rsidRPr="00C85E4F" w14:paraId="600CF0AC" w14:textId="77777777" w:rsidTr="02C02138">
        <w:tc>
          <w:tcPr>
            <w:tcW w:w="3510" w:type="dxa"/>
          </w:tcPr>
          <w:p w14:paraId="2241D95F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Scope</w:t>
            </w:r>
          </w:p>
        </w:tc>
        <w:tc>
          <w:tcPr>
            <w:tcW w:w="5510" w:type="dxa"/>
          </w:tcPr>
          <w:p w14:paraId="533CD6E5" w14:textId="77777777" w:rsidR="00312845" w:rsidRPr="00C85E4F" w:rsidRDefault="00312845" w:rsidP="4171D09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color w:val="F79646" w:themeColor="accent6"/>
                <w:sz w:val="24"/>
                <w:szCs w:val="24"/>
                <w:lang w:val="en-US"/>
              </w:rPr>
              <w:t>On Track</w:t>
            </w:r>
            <w:r w:rsidRPr="00C85E4F">
              <w:rPr>
                <w:rFonts w:ascii="Times New Roman" w:eastAsiaTheme="minorEastAsia" w:hAnsi="Times New Roman" w:cs="Times New Roman"/>
                <w:color w:val="F79646" w:themeColor="accent6"/>
                <w:sz w:val="24"/>
                <w:szCs w:val="24"/>
                <w:lang w:val="en-US"/>
              </w:rPr>
              <w:t xml:space="preserve"> </w:t>
            </w: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– At Risk – Off Track</w:t>
            </w:r>
          </w:p>
        </w:tc>
      </w:tr>
    </w:tbl>
    <w:p w14:paraId="45B975BD" w14:textId="126FF04E" w:rsidR="00312845" w:rsidRPr="00C85E4F" w:rsidRDefault="00312845" w:rsidP="02C02138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20"/>
      </w:tblGrid>
      <w:tr w:rsidR="4F68130E" w14:paraId="65A6CD8F" w14:textId="77777777" w:rsidTr="4F68130E">
        <w:trPr>
          <w:trHeight w:val="300"/>
        </w:trPr>
        <w:tc>
          <w:tcPr>
            <w:tcW w:w="9020" w:type="dxa"/>
            <w:shd w:val="clear" w:color="auto" w:fill="92CDDC" w:themeFill="accent5" w:themeFillTint="99"/>
          </w:tcPr>
          <w:p w14:paraId="09DDFB41" w14:textId="2610E1BD" w:rsidR="6D77C57C" w:rsidRDefault="6D77C57C" w:rsidP="4F6813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4F6813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Weekly Summary</w:t>
            </w:r>
          </w:p>
        </w:tc>
      </w:tr>
      <w:tr w:rsidR="4F68130E" w14:paraId="3376709A" w14:textId="77777777" w:rsidTr="4F68130E">
        <w:trPr>
          <w:trHeight w:val="300"/>
        </w:trPr>
        <w:tc>
          <w:tcPr>
            <w:tcW w:w="9020" w:type="dxa"/>
          </w:tcPr>
          <w:p w14:paraId="78B712CB" w14:textId="5C3113A2" w:rsidR="4F68130E" w:rsidRDefault="4F68130E" w:rsidP="4F68130E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</w:tbl>
    <w:p w14:paraId="5DA3228D" w14:textId="4CEA542B" w:rsidR="4F68130E" w:rsidRDefault="4F68130E" w:rsidP="4F68130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20"/>
      </w:tblGrid>
      <w:tr w:rsidR="00312845" w:rsidRPr="00C85E4F" w14:paraId="092529FD" w14:textId="77777777" w:rsidTr="006A4F60">
        <w:tc>
          <w:tcPr>
            <w:tcW w:w="9020" w:type="dxa"/>
            <w:shd w:val="clear" w:color="auto" w:fill="92CDDC" w:themeFill="accent5" w:themeFillTint="99"/>
          </w:tcPr>
          <w:p w14:paraId="76E6A3C1" w14:textId="1E4E28C3" w:rsidR="00312845" w:rsidRPr="00C85E4F" w:rsidRDefault="003932DD" w:rsidP="006A4F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E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Emergent major risks/obstacles </w:t>
            </w:r>
          </w:p>
        </w:tc>
      </w:tr>
      <w:tr w:rsidR="00312845" w:rsidRPr="00C85E4F" w14:paraId="33F9E4BE" w14:textId="77777777" w:rsidTr="006A4F60">
        <w:tc>
          <w:tcPr>
            <w:tcW w:w="9020" w:type="dxa"/>
          </w:tcPr>
          <w:p w14:paraId="71C88096" w14:textId="5C3113A2" w:rsidR="00312845" w:rsidRPr="00C85E4F" w:rsidRDefault="00312845" w:rsidP="00312845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</w:tbl>
    <w:p w14:paraId="14C91662" w14:textId="77777777" w:rsidR="00312845" w:rsidRPr="00C85E4F" w:rsidRDefault="00312845" w:rsidP="00312845">
      <w:pPr>
        <w:rPr>
          <w:rFonts w:ascii="Times New Roman" w:hAnsi="Times New Roman" w:cs="Times New Roman"/>
        </w:rPr>
      </w:pPr>
    </w:p>
    <w:tbl>
      <w:tblPr>
        <w:tblStyle w:val="TableGrid"/>
        <w:tblW w:w="9010" w:type="dxa"/>
        <w:tblLook w:val="04A0" w:firstRow="1" w:lastRow="0" w:firstColumn="1" w:lastColumn="0" w:noHBand="0" w:noVBand="1"/>
      </w:tblPr>
      <w:tblGrid>
        <w:gridCol w:w="1696"/>
        <w:gridCol w:w="2176"/>
        <w:gridCol w:w="2569"/>
        <w:gridCol w:w="2569"/>
      </w:tblGrid>
      <w:tr w:rsidR="00312845" w:rsidRPr="00C85E4F" w14:paraId="34D53973" w14:textId="77777777" w:rsidTr="4171D09E">
        <w:tc>
          <w:tcPr>
            <w:tcW w:w="9010" w:type="dxa"/>
            <w:gridSpan w:val="4"/>
            <w:shd w:val="clear" w:color="auto" w:fill="92CDDC" w:themeFill="accent5" w:themeFillTint="99"/>
          </w:tcPr>
          <w:p w14:paraId="016C5A6A" w14:textId="361612D2" w:rsidR="00312845" w:rsidRPr="00C85E4F" w:rsidRDefault="00312845" w:rsidP="4171D09E">
            <w:pP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>Tasks</w:t>
            </w:r>
          </w:p>
        </w:tc>
      </w:tr>
      <w:tr w:rsidR="00312845" w:rsidRPr="00C85E4F" w14:paraId="5321AB69" w14:textId="77777777" w:rsidTr="4171D09E">
        <w:tc>
          <w:tcPr>
            <w:tcW w:w="1696" w:type="dxa"/>
            <w:shd w:val="clear" w:color="auto" w:fill="92CDDC" w:themeFill="accent5" w:themeFillTint="99"/>
          </w:tcPr>
          <w:p w14:paraId="7309B94E" w14:textId="5EDDEE71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b/>
                <w:bCs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 xml:space="preserve">Milestones </w:t>
            </w:r>
          </w:p>
        </w:tc>
        <w:tc>
          <w:tcPr>
            <w:tcW w:w="2176" w:type="dxa"/>
            <w:shd w:val="clear" w:color="auto" w:fill="92CDDC" w:themeFill="accent5" w:themeFillTint="99"/>
          </w:tcPr>
          <w:p w14:paraId="5716EA72" w14:textId="77E43572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b/>
                <w:bCs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>Completed (last week)</w:t>
            </w:r>
          </w:p>
        </w:tc>
        <w:tc>
          <w:tcPr>
            <w:tcW w:w="2569" w:type="dxa"/>
            <w:shd w:val="clear" w:color="auto" w:fill="92CDDC" w:themeFill="accent5" w:themeFillTint="99"/>
          </w:tcPr>
          <w:p w14:paraId="252CF873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b/>
                <w:bCs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 xml:space="preserve">Work in Progress </w:t>
            </w:r>
          </w:p>
        </w:tc>
        <w:tc>
          <w:tcPr>
            <w:tcW w:w="2569" w:type="dxa"/>
            <w:shd w:val="clear" w:color="auto" w:fill="92CDDC" w:themeFill="accent5" w:themeFillTint="99"/>
          </w:tcPr>
          <w:p w14:paraId="49440FDF" w14:textId="0C2D9BD5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b/>
                <w:bCs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>To Do (next week)</w:t>
            </w:r>
          </w:p>
        </w:tc>
      </w:tr>
      <w:tr w:rsidR="00312845" w:rsidRPr="00C85E4F" w14:paraId="18F5808D" w14:textId="77777777" w:rsidTr="4171D09E">
        <w:tc>
          <w:tcPr>
            <w:tcW w:w="1696" w:type="dxa"/>
          </w:tcPr>
          <w:p w14:paraId="1BC87693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</w:p>
          <w:p w14:paraId="74799F18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176" w:type="dxa"/>
          </w:tcPr>
          <w:p w14:paraId="0CB351E9" w14:textId="47511779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fr-FR"/>
              </w:rPr>
            </w:pPr>
          </w:p>
        </w:tc>
        <w:tc>
          <w:tcPr>
            <w:tcW w:w="2569" w:type="dxa"/>
          </w:tcPr>
          <w:p w14:paraId="4A422876" w14:textId="77777777" w:rsidR="00312845" w:rsidRPr="00C85E4F" w:rsidRDefault="00312845" w:rsidP="00312845">
            <w:pPr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569" w:type="dxa"/>
          </w:tcPr>
          <w:p w14:paraId="73838E42" w14:textId="4953B4CB" w:rsidR="00312845" w:rsidRPr="00C85E4F" w:rsidRDefault="00312845" w:rsidP="003932DD">
            <w:pPr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</w:tr>
    </w:tbl>
    <w:p w14:paraId="2FE7820E" w14:textId="77777777" w:rsidR="00855F46" w:rsidRPr="00C85E4F" w:rsidRDefault="00855F46" w:rsidP="4F68130E">
      <w:pPr>
        <w:contextualSpacing w:val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20"/>
      </w:tblGrid>
      <w:tr w:rsidR="4F68130E" w14:paraId="3F72E16B" w14:textId="77777777" w:rsidTr="4F68130E">
        <w:trPr>
          <w:trHeight w:val="300"/>
        </w:trPr>
        <w:tc>
          <w:tcPr>
            <w:tcW w:w="9020" w:type="dxa"/>
            <w:shd w:val="clear" w:color="auto" w:fill="92CDDC" w:themeFill="accent5" w:themeFillTint="99"/>
          </w:tcPr>
          <w:p w14:paraId="3020E748" w14:textId="14F81E43" w:rsidR="5D798026" w:rsidRDefault="5D798026" w:rsidP="4F6813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4F6813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Client input required / Questions for BDO</w:t>
            </w:r>
            <w:r w:rsidR="4F68130E" w:rsidRPr="4F6813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4F68130E" w14:paraId="40806A15" w14:textId="77777777" w:rsidTr="4F68130E">
        <w:trPr>
          <w:trHeight w:val="300"/>
        </w:trPr>
        <w:tc>
          <w:tcPr>
            <w:tcW w:w="9020" w:type="dxa"/>
          </w:tcPr>
          <w:p w14:paraId="6D52395A" w14:textId="5C3113A2" w:rsidR="4F68130E" w:rsidRDefault="4F68130E" w:rsidP="4F68130E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</w:tbl>
    <w:p w14:paraId="405486C8" w14:textId="4F0B3739" w:rsidR="4F68130E" w:rsidRDefault="4F68130E" w:rsidP="4F68130E">
      <w:pPr>
        <w:contextualSpacing w:val="0"/>
        <w:rPr>
          <w:rFonts w:ascii="Times New Roman" w:hAnsi="Times New Roman" w:cs="Times New Roman"/>
        </w:rPr>
      </w:pPr>
    </w:p>
    <w:sectPr w:rsidR="4F68130E">
      <w:headerReference w:type="default" r:id="rId11"/>
      <w:footerReference w:type="default" r:id="rId12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B0CEF" w14:textId="77777777" w:rsidR="002020F7" w:rsidRDefault="002020F7">
      <w:pPr>
        <w:spacing w:line="240" w:lineRule="auto"/>
      </w:pPr>
      <w:r>
        <w:separator/>
      </w:r>
    </w:p>
  </w:endnote>
  <w:endnote w:type="continuationSeparator" w:id="0">
    <w:p w14:paraId="5704A0CD" w14:textId="77777777" w:rsidR="002020F7" w:rsidRDefault="002020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40063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CD290B" w14:textId="6F93F830" w:rsidR="001C2A54" w:rsidRDefault="001C2A5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9CF2C5" w14:textId="77777777" w:rsidR="001C2A54" w:rsidRDefault="001C2A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039C8" w14:textId="77777777" w:rsidR="002020F7" w:rsidRDefault="002020F7">
      <w:pPr>
        <w:spacing w:line="240" w:lineRule="auto"/>
      </w:pPr>
      <w:r>
        <w:separator/>
      </w:r>
    </w:p>
  </w:footnote>
  <w:footnote w:type="continuationSeparator" w:id="0">
    <w:p w14:paraId="63828259" w14:textId="77777777" w:rsidR="002020F7" w:rsidRDefault="002020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551F2" w14:textId="183A79E3" w:rsidR="001F5CA8" w:rsidRDefault="001F5CA8">
    <w:pPr>
      <w:tabs>
        <w:tab w:val="center" w:pos="4513"/>
        <w:tab w:val="right" w:pos="9026"/>
      </w:tabs>
      <w:spacing w:line="240" w:lineRule="auto"/>
      <w:contextualSpacing w:val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139D9"/>
    <w:multiLevelType w:val="hybridMultilevel"/>
    <w:tmpl w:val="E06056EC"/>
    <w:lvl w:ilvl="0" w:tplc="BCE4204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425886"/>
    <w:multiLevelType w:val="hybridMultilevel"/>
    <w:tmpl w:val="AEFC7E16"/>
    <w:lvl w:ilvl="0" w:tplc="A658ED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36D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9CF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386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64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6CC4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303D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16A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6A1E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393C45"/>
    <w:multiLevelType w:val="multilevel"/>
    <w:tmpl w:val="B26A37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A62438B"/>
    <w:multiLevelType w:val="multilevel"/>
    <w:tmpl w:val="C218B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2561592">
    <w:abstractNumId w:val="2"/>
  </w:num>
  <w:num w:numId="2" w16cid:durableId="592015214">
    <w:abstractNumId w:val="3"/>
  </w:num>
  <w:num w:numId="3" w16cid:durableId="1476022643">
    <w:abstractNumId w:val="0"/>
  </w:num>
  <w:num w:numId="4" w16cid:durableId="1239483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e0sLQwszA2NrEwMzBR0lEKTi0uzszPAymwrAUARfGKtiwAAAA="/>
  </w:docVars>
  <w:rsids>
    <w:rsidRoot w:val="001F5CA8"/>
    <w:rsid w:val="0009486B"/>
    <w:rsid w:val="000A1508"/>
    <w:rsid w:val="000A67E3"/>
    <w:rsid w:val="000B5383"/>
    <w:rsid w:val="000F5C4C"/>
    <w:rsid w:val="00127794"/>
    <w:rsid w:val="001B044E"/>
    <w:rsid w:val="001C0755"/>
    <w:rsid w:val="001C2A54"/>
    <w:rsid w:val="001F5CA8"/>
    <w:rsid w:val="002020F7"/>
    <w:rsid w:val="002C5B80"/>
    <w:rsid w:val="00312845"/>
    <w:rsid w:val="00384B5C"/>
    <w:rsid w:val="003932DD"/>
    <w:rsid w:val="0039400C"/>
    <w:rsid w:val="003C4392"/>
    <w:rsid w:val="004238BA"/>
    <w:rsid w:val="00444695"/>
    <w:rsid w:val="00471D88"/>
    <w:rsid w:val="00482289"/>
    <w:rsid w:val="00494516"/>
    <w:rsid w:val="0049620E"/>
    <w:rsid w:val="004C14D7"/>
    <w:rsid w:val="004E31E4"/>
    <w:rsid w:val="005164D7"/>
    <w:rsid w:val="00545E8E"/>
    <w:rsid w:val="00582434"/>
    <w:rsid w:val="005C7EA3"/>
    <w:rsid w:val="00611B41"/>
    <w:rsid w:val="00621D95"/>
    <w:rsid w:val="006B423D"/>
    <w:rsid w:val="006F46B5"/>
    <w:rsid w:val="00722A8E"/>
    <w:rsid w:val="00832036"/>
    <w:rsid w:val="00855F46"/>
    <w:rsid w:val="008A1788"/>
    <w:rsid w:val="008A625D"/>
    <w:rsid w:val="008F149F"/>
    <w:rsid w:val="009629BD"/>
    <w:rsid w:val="00972D01"/>
    <w:rsid w:val="009D30E3"/>
    <w:rsid w:val="00A17879"/>
    <w:rsid w:val="00A6165E"/>
    <w:rsid w:val="00A846F7"/>
    <w:rsid w:val="00AB0082"/>
    <w:rsid w:val="00AD49AD"/>
    <w:rsid w:val="00AF7F9C"/>
    <w:rsid w:val="00BB2F2C"/>
    <w:rsid w:val="00C12F16"/>
    <w:rsid w:val="00C73FFB"/>
    <w:rsid w:val="00C85E4F"/>
    <w:rsid w:val="00CA0205"/>
    <w:rsid w:val="00D178CE"/>
    <w:rsid w:val="00D31246"/>
    <w:rsid w:val="00D74674"/>
    <w:rsid w:val="00DE0F72"/>
    <w:rsid w:val="00DF475C"/>
    <w:rsid w:val="00DF4948"/>
    <w:rsid w:val="00EA266B"/>
    <w:rsid w:val="00ED618B"/>
    <w:rsid w:val="00F12586"/>
    <w:rsid w:val="00F55837"/>
    <w:rsid w:val="00F6078E"/>
    <w:rsid w:val="01E44D6E"/>
    <w:rsid w:val="02C02138"/>
    <w:rsid w:val="07EEF1B1"/>
    <w:rsid w:val="12E48B15"/>
    <w:rsid w:val="23BFC4A0"/>
    <w:rsid w:val="3553DCDB"/>
    <w:rsid w:val="3A8EBF8B"/>
    <w:rsid w:val="4171D09E"/>
    <w:rsid w:val="459E45D4"/>
    <w:rsid w:val="497B2E85"/>
    <w:rsid w:val="4C7FA763"/>
    <w:rsid w:val="4D24E5D1"/>
    <w:rsid w:val="4F68130E"/>
    <w:rsid w:val="55685205"/>
    <w:rsid w:val="586C27A7"/>
    <w:rsid w:val="5D798026"/>
    <w:rsid w:val="5F17FE2E"/>
    <w:rsid w:val="5FDB9254"/>
    <w:rsid w:val="62482355"/>
    <w:rsid w:val="638A4D34"/>
    <w:rsid w:val="6394F8B7"/>
    <w:rsid w:val="662A96C8"/>
    <w:rsid w:val="6D77C57C"/>
    <w:rsid w:val="7566736D"/>
    <w:rsid w:val="7A5AD91E"/>
    <w:rsid w:val="7C2B9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9DB8"/>
  <w15:docId w15:val="{B1EF78DF-5077-4F4B-AC34-28A11032F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NZ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F5C4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C4C"/>
  </w:style>
  <w:style w:type="paragraph" w:styleId="Footer">
    <w:name w:val="footer"/>
    <w:basedOn w:val="Normal"/>
    <w:link w:val="FooterChar"/>
    <w:uiPriority w:val="99"/>
    <w:unhideWhenUsed/>
    <w:rsid w:val="000F5C4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C4C"/>
  </w:style>
  <w:style w:type="table" w:styleId="TableGrid">
    <w:name w:val="Table Grid"/>
    <w:basedOn w:val="TableNormal"/>
    <w:uiPriority w:val="39"/>
    <w:rsid w:val="004238B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27794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  <w:lang w:val="en-NZ" w:eastAsia="zh-TW"/>
    </w:rPr>
  </w:style>
  <w:style w:type="character" w:customStyle="1" w:styleId="normaltextrun">
    <w:name w:val="normaltextrun"/>
    <w:basedOn w:val="DefaultParagraphFont"/>
    <w:rsid w:val="00127794"/>
  </w:style>
  <w:style w:type="character" w:customStyle="1" w:styleId="eop">
    <w:name w:val="eop"/>
    <w:basedOn w:val="DefaultParagraphFont"/>
    <w:rsid w:val="00127794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30E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0E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22A8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81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39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2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7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3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4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1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25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4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AFD7D639E1A14FBB537AD1C38F432A" ma:contentTypeVersion="11" ma:contentTypeDescription="Create a new document." ma:contentTypeScope="" ma:versionID="317e8ed8b152bfc51f61c6b114a7060c">
  <xsd:schema xmlns:xsd="http://www.w3.org/2001/XMLSchema" xmlns:xs="http://www.w3.org/2001/XMLSchema" xmlns:p="http://schemas.microsoft.com/office/2006/metadata/properties" xmlns:ns2="f5b85c5c-ce40-4213-8c3e-36e4bcfa1857" xmlns:ns3="727d1678-598c-44b6-9777-0e6f137b6df2" targetNamespace="http://schemas.microsoft.com/office/2006/metadata/properties" ma:root="true" ma:fieldsID="f751df2aa0af78f4687ca7b345abeb7a" ns2:_="" ns3:_="">
    <xsd:import namespace="f5b85c5c-ce40-4213-8c3e-36e4bcfa1857"/>
    <xsd:import namespace="727d1678-598c-44b6-9777-0e6f137b6d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85c5c-ce40-4213-8c3e-36e4bcfa1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746309-c803-4118-9959-efd4071e65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7d1678-598c-44b6-9777-0e6f137b6df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04ba12-f114-4337-a7d4-164a7bf8f9e1}" ma:internalName="TaxCatchAll" ma:showField="CatchAllData" ma:web="727d1678-598c-44b6-9777-0e6f137b6d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b85c5c-ce40-4213-8c3e-36e4bcfa1857">
      <Terms xmlns="http://schemas.microsoft.com/office/infopath/2007/PartnerControls"/>
    </lcf76f155ced4ddcb4097134ff3c332f>
    <TaxCatchAll xmlns="727d1678-598c-44b6-9777-0e6f137b6d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397C7-FAB5-4192-9B69-D5EECA40AD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b85c5c-ce40-4213-8c3e-36e4bcfa1857"/>
    <ds:schemaRef ds:uri="727d1678-598c-44b6-9777-0e6f137b6d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2C6263-92A2-4EAF-A5FA-9D13516EBA09}">
  <ds:schemaRefs>
    <ds:schemaRef ds:uri="http://schemas.microsoft.com/office/2006/metadata/properties"/>
    <ds:schemaRef ds:uri="http://schemas.microsoft.com/office/infopath/2007/PartnerControls"/>
    <ds:schemaRef ds:uri="f5b85c5c-ce40-4213-8c3e-36e4bcfa1857"/>
    <ds:schemaRef ds:uri="727d1678-598c-44b6-9777-0e6f137b6df2"/>
  </ds:schemaRefs>
</ds:datastoreItem>
</file>

<file path=customXml/itemProps3.xml><?xml version="1.0" encoding="utf-8"?>
<ds:datastoreItem xmlns:ds="http://schemas.openxmlformats.org/officeDocument/2006/customXml" ds:itemID="{D664CCB3-B16B-4607-8BCE-8BDBADB1E85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CEAFC6-745B-AC43-B9D1-4843BDE53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453</Characters>
  <Application>Microsoft Office Word</Application>
  <DocSecurity>0</DocSecurity>
  <Lines>3</Lines>
  <Paragraphs>1</Paragraphs>
  <ScaleCrop>false</ScaleCrop>
  <Manager/>
  <Company/>
  <LinksUpToDate>false</LinksUpToDate>
  <CharactersWithSpaces>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Winikoff</dc:creator>
  <cp:keywords/>
  <dc:description/>
  <cp:lastModifiedBy>大輝 伊藤</cp:lastModifiedBy>
  <cp:revision>54</cp:revision>
  <cp:lastPrinted>2026-06-24T00:32:00Z</cp:lastPrinted>
  <dcterms:created xsi:type="dcterms:W3CDTF">2019-07-09T23:53:00Z</dcterms:created>
  <dcterms:modified xsi:type="dcterms:W3CDTF">2026-08-01T00:50:00Z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0x01010067AFD7D639E1A14FBB537AD1C38F432A</vt:lpwstr>
  </property>
  <property fmtid="{D5CDD505-2E9C-101B-9397-08002B2CF9AE}" pid="3" name="MediaServiceImageTags">
    <vt:lpwstr/>
  </property>
  <property fmtid="{D5CDD505-2E9C-101B-9397-08002B2CF9AE}" pid="4" name="GrammarlyDocumentId">
    <vt:lpwstr>656116f7-a177-49e2-a622-47a22d88357f</vt:lpwstr>
  </property>
</Properties>
</file>