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T-SQL Tutorial: A Comprehensive Guide with Examples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This T-SQL tutorial is designed for both beginners and experienced developers who want to learn how to interact with Microsoft SQL Server databases. To create this comprehensive guide, we first identified existing T-SQL tutorials and the official Microsoft documentation. Then, we compiled a list of common T-SQL commands and concepts, creating clear examples for each. Finally, we organized the tutorial into logical sections, starting with basic concepts and progressing to more advanced topics.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T-SQL (Transact-SQL) is Microsoft's proprietary extension to the SQL (Structured Query Language) used for managing and manipulating data in SQL Server databases. This tutorial will cover a wide range of T-SQL commands and concepts, from basic data retrieval to more advanced topics like stored procedures, triggers, and dynamic SQL. Each concept is explained with clear and concise examples to help you understand and apply T-SQL effectively.</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420" w:before="0" w:lineRule="auto"/>
        <w:rPr>
          <w:color w:val="1b1c1d"/>
        </w:rPr>
      </w:pPr>
      <w:r w:rsidDel="00000000" w:rsidR="00000000" w:rsidRPr="00000000">
        <w:rPr>
          <w:color w:val="1b1c1d"/>
          <w:rtl w:val="0"/>
        </w:rPr>
        <w:t xml:space="preserve">Basic Concepts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Data Retrieval with SELECT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SELECT statement is the foundation of data retrieval in SQL. It allows you to retrieve specific data from one or more tables in a database.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Syntax:</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SELECT</w:t>
      </w:r>
      <w:r w:rsidDel="00000000" w:rsidR="00000000" w:rsidRPr="00000000">
        <w:rPr>
          <w:rFonts w:ascii="Courier" w:cs="Courier" w:eastAsia="Courier" w:hAnsi="Courier"/>
          <w:color w:val="1b1c1d"/>
          <w:shd w:fill="f0f4f9" w:val="clear"/>
          <w:rtl w:val="0"/>
        </w:rPr>
        <w:t xml:space="preserve"> column1, column2, ...</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table_name</w:t>
        <w:br w:type="textWrapping"/>
      </w:r>
      <w:r w:rsidDel="00000000" w:rsidR="00000000" w:rsidRPr="00000000">
        <w:rPr>
          <w:rFonts w:ascii="Courier" w:cs="Courier" w:eastAsia="Courier" w:hAnsi="Courier"/>
          <w:color w:val="8430ce"/>
          <w:shd w:fill="f0f4f9" w:val="clear"/>
          <w:rtl w:val="0"/>
        </w:rPr>
        <w:t xml:space="preserve">WHERE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condition</w:t>
      </w:r>
      <w:r w:rsidDel="00000000" w:rsidR="00000000" w:rsidRPr="00000000">
        <w:rPr>
          <w:rFonts w:ascii="Courier" w:cs="Courier" w:eastAsia="Courier" w:hAnsi="Courier"/>
          <w:color w:val="1b1c1d"/>
          <w:shd w:fill="f0f4f9" w:val="clear"/>
          <w:rtl w:val="0"/>
        </w:rPr>
        <w:t xml:space="preserve">;</w:t>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SELECT</w:t>
      </w:r>
      <w:r w:rsidDel="00000000" w:rsidR="00000000" w:rsidRPr="00000000">
        <w:rPr>
          <w:rFonts w:ascii="Courier" w:cs="Courier" w:eastAsia="Courier" w:hAnsi="Courier"/>
          <w:color w:val="1b1c1d"/>
          <w:shd w:fill="f0f4f9" w:val="clear"/>
          <w:rtl w:val="0"/>
        </w:rPr>
        <w:t xml:space="preserve"> FirstName, LastName</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Employees</w:t>
        <w:br w:type="textWrapping"/>
      </w:r>
      <w:r w:rsidDel="00000000" w:rsidR="00000000" w:rsidRPr="00000000">
        <w:rPr>
          <w:rFonts w:ascii="Courier" w:cs="Courier" w:eastAsia="Courier" w:hAnsi="Courier"/>
          <w:color w:val="8430ce"/>
          <w:shd w:fill="f0f4f9" w:val="clear"/>
          <w:rtl w:val="0"/>
        </w:rPr>
        <w:t xml:space="preserve">WHERE</w:t>
      </w:r>
      <w:r w:rsidDel="00000000" w:rsidR="00000000" w:rsidRPr="00000000">
        <w:rPr>
          <w:rFonts w:ascii="Courier" w:cs="Courier" w:eastAsia="Courier" w:hAnsi="Courier"/>
          <w:color w:val="1b1c1d"/>
          <w:shd w:fill="f0f4f9" w:val="clear"/>
          <w:rtl w:val="0"/>
        </w:rPr>
        <w:t xml:space="preserve"> DepartmentID = </w:t>
      </w:r>
      <w:r w:rsidDel="00000000" w:rsidR="00000000" w:rsidRPr="00000000">
        <w:rPr>
          <w:rFonts w:ascii="Courier" w:cs="Courier" w:eastAsia="Courier" w:hAnsi="Courier"/>
          <w:color w:val="b55908"/>
          <w:shd w:fill="f0f4f9" w:val="clear"/>
          <w:rtl w:val="0"/>
        </w:rPr>
        <w:t xml:space="preserve">10</w:t>
      </w:r>
      <w:r w:rsidDel="00000000" w:rsidR="00000000" w:rsidRPr="00000000">
        <w:rPr>
          <w:rFonts w:ascii="Courier" w:cs="Courier" w:eastAsia="Courier" w:hAnsi="Courier"/>
          <w:color w:val="1b1c1d"/>
          <w:shd w:fill="f0f4f9" w:val="clear"/>
          <w:rtl w:val="0"/>
        </w:rPr>
        <w:t xml:space="preserve">;</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query retrieves the FirstName and LastName of all employees in the Employees table who belong to department number 10.</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Data Modification with INSERT, UPDATE, and DELETE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T-SQL provides commands for modifying data within database tables.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120" w:before="120" w:lineRule="auto"/>
        <w:ind w:left="240" w:hanging="360"/>
      </w:pPr>
      <w:r w:rsidDel="00000000" w:rsidR="00000000" w:rsidRPr="00000000">
        <w:rPr>
          <w:b w:val="1"/>
          <w:color w:val="1b1c1d"/>
          <w:rtl w:val="0"/>
        </w:rPr>
        <w:t xml:space="preserve">INSERT</w:t>
      </w:r>
      <w:r w:rsidDel="00000000" w:rsidR="00000000" w:rsidRPr="00000000">
        <w:rPr>
          <w:color w:val="1b1c1d"/>
          <w:rtl w:val="0"/>
        </w:rPr>
        <w:t xml:space="preserve">: Adds new data into a table.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Syntax:</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INSERT</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INTO</w:t>
      </w:r>
      <w:r w:rsidDel="00000000" w:rsidR="00000000" w:rsidRPr="00000000">
        <w:rPr>
          <w:rFonts w:ascii="Courier" w:cs="Courier" w:eastAsia="Courier" w:hAnsi="Courier"/>
          <w:color w:val="1b1c1d"/>
          <w:shd w:fill="f0f4f9" w:val="clear"/>
          <w:rtl w:val="0"/>
        </w:rPr>
        <w:t xml:space="preserve"> table_name (column1, column2, ...)</w:t>
        <w:br w:type="textWrapping"/>
      </w:r>
      <w:r w:rsidDel="00000000" w:rsidR="00000000" w:rsidRPr="00000000">
        <w:rPr>
          <w:rFonts w:ascii="Courier" w:cs="Courier" w:eastAsia="Courier" w:hAnsi="Courier"/>
          <w:color w:val="8430ce"/>
          <w:shd w:fill="f0f4f9" w:val="clear"/>
          <w:rtl w:val="0"/>
        </w:rPr>
        <w:t xml:space="preserve">VALUES</w:t>
      </w:r>
      <w:r w:rsidDel="00000000" w:rsidR="00000000" w:rsidRPr="00000000">
        <w:rPr>
          <w:rFonts w:ascii="Courier" w:cs="Courier" w:eastAsia="Courier" w:hAnsi="Courier"/>
          <w:color w:val="1b1c1d"/>
          <w:shd w:fill="f0f4f9" w:val="clear"/>
          <w:rtl w:val="0"/>
        </w:rPr>
        <w:t xml:space="preserve"> (value1, value2, ...);</w:t>
        <w:br w:type="textWrapp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INSERT</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INTO</w:t>
      </w:r>
      <w:r w:rsidDel="00000000" w:rsidR="00000000" w:rsidRPr="00000000">
        <w:rPr>
          <w:rFonts w:ascii="Courier" w:cs="Courier" w:eastAsia="Courier" w:hAnsi="Courier"/>
          <w:color w:val="1b1c1d"/>
          <w:shd w:fill="f0f4f9" w:val="clear"/>
          <w:rtl w:val="0"/>
        </w:rPr>
        <w:t xml:space="preserve"> Products (ProductName, Price)</w:t>
        <w:br w:type="textWrapping"/>
      </w:r>
      <w:r w:rsidDel="00000000" w:rsidR="00000000" w:rsidRPr="00000000">
        <w:rPr>
          <w:rFonts w:ascii="Courier" w:cs="Courier" w:eastAsia="Courier" w:hAnsi="Courier"/>
          <w:color w:val="8430ce"/>
          <w:shd w:fill="f0f4f9" w:val="clear"/>
          <w:rtl w:val="0"/>
        </w:rPr>
        <w:t xml:space="preserve">VALUES</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188038"/>
          <w:shd w:fill="f0f4f9" w:val="clear"/>
          <w:rtl w:val="0"/>
        </w:rPr>
        <w:t xml:space="preserve">'Laptop'</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b55908"/>
          <w:shd w:fill="f0f4f9" w:val="clear"/>
          <w:rtl w:val="0"/>
        </w:rPr>
        <w:t xml:space="preserve">1200</w:t>
      </w:r>
      <w:r w:rsidDel="00000000" w:rsidR="00000000" w:rsidRPr="00000000">
        <w:rPr>
          <w:rFonts w:ascii="Courier" w:cs="Courier" w:eastAsia="Courier" w:hAnsi="Courier"/>
          <w:color w:val="1b1c1d"/>
          <w:shd w:fill="f0f4f9" w:val="clear"/>
          <w:rtl w:val="0"/>
        </w:rPr>
        <w:t xml:space="preserve">);</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This statement inserts a new product named "Laptop" with a price of 1200 into the Products table.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after="120" w:before="120" w:lineRule="auto"/>
        <w:ind w:left="240" w:hanging="360"/>
      </w:pPr>
      <w:r w:rsidDel="00000000" w:rsidR="00000000" w:rsidRPr="00000000">
        <w:rPr>
          <w:b w:val="1"/>
          <w:color w:val="1b1c1d"/>
          <w:rtl w:val="0"/>
        </w:rPr>
        <w:t xml:space="preserve">UPDATE</w:t>
      </w:r>
      <w:r w:rsidDel="00000000" w:rsidR="00000000" w:rsidRPr="00000000">
        <w:rPr>
          <w:color w:val="1b1c1d"/>
          <w:rtl w:val="0"/>
        </w:rPr>
        <w:t xml:space="preserve">: Modifies existing data in a table.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Syntax:</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1b1c1d"/>
          <w:shd w:fill="f0f4f9" w:val="clear"/>
          <w:rtl w:val="0"/>
        </w:rPr>
        <w:t xml:space="preserve">UPDATE table_name</w:t>
        <w:br w:type="textWrapping"/>
      </w:r>
      <w:r w:rsidDel="00000000" w:rsidR="00000000" w:rsidRPr="00000000">
        <w:rPr>
          <w:rFonts w:ascii="Courier" w:cs="Courier" w:eastAsia="Courier" w:hAnsi="Courier"/>
          <w:color w:val="8430ce"/>
          <w:shd w:fill="f0f4f9" w:val="clear"/>
          <w:rtl w:val="0"/>
        </w:rPr>
        <w:t xml:space="preserve">SET</w:t>
      </w:r>
      <w:r w:rsidDel="00000000" w:rsidR="00000000" w:rsidRPr="00000000">
        <w:rPr>
          <w:rFonts w:ascii="Courier" w:cs="Courier" w:eastAsia="Courier" w:hAnsi="Courier"/>
          <w:color w:val="1b1c1d"/>
          <w:shd w:fill="f0f4f9" w:val="clear"/>
          <w:rtl w:val="0"/>
        </w:rPr>
        <w:t xml:space="preserve"> column1 = value1, column2 = value2, ...</w:t>
        <w:br w:type="textWrapping"/>
      </w:r>
      <w:r w:rsidDel="00000000" w:rsidR="00000000" w:rsidRPr="00000000">
        <w:rPr>
          <w:rFonts w:ascii="Courier" w:cs="Courier" w:eastAsia="Courier" w:hAnsi="Courier"/>
          <w:color w:val="8430ce"/>
          <w:shd w:fill="f0f4f9" w:val="clear"/>
          <w:rtl w:val="0"/>
        </w:rPr>
        <w:t xml:space="preserve">WHERE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condition</w:t>
      </w:r>
      <w:r w:rsidDel="00000000" w:rsidR="00000000" w:rsidRPr="00000000">
        <w:rPr>
          <w:rFonts w:ascii="Courier" w:cs="Courier" w:eastAsia="Courier" w:hAnsi="Courier"/>
          <w:color w:val="1b1c1d"/>
          <w:shd w:fill="f0f4f9" w:val="clear"/>
          <w:rtl w:val="0"/>
        </w:rPr>
        <w:t xml:space="preserve">;</w:t>
        <w:br w:type="textWrapping"/>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1b1c1d"/>
          <w:shd w:fill="f0f4f9" w:val="clear"/>
          <w:rtl w:val="0"/>
        </w:rPr>
        <w:t xml:space="preserve">UPDATE Employees</w:t>
        <w:br w:type="textWrapping"/>
      </w:r>
      <w:r w:rsidDel="00000000" w:rsidR="00000000" w:rsidRPr="00000000">
        <w:rPr>
          <w:rFonts w:ascii="Courier" w:cs="Courier" w:eastAsia="Courier" w:hAnsi="Courier"/>
          <w:color w:val="8430ce"/>
          <w:shd w:fill="f0f4f9" w:val="clear"/>
          <w:rtl w:val="0"/>
        </w:rPr>
        <w:t xml:space="preserve">SET</w:t>
      </w:r>
      <w:r w:rsidDel="00000000" w:rsidR="00000000" w:rsidRPr="00000000">
        <w:rPr>
          <w:rFonts w:ascii="Courier" w:cs="Courier" w:eastAsia="Courier" w:hAnsi="Courier"/>
          <w:color w:val="1b1c1d"/>
          <w:shd w:fill="f0f4f9" w:val="clear"/>
          <w:rtl w:val="0"/>
        </w:rPr>
        <w:t xml:space="preserve"> Salary = </w:t>
      </w:r>
      <w:r w:rsidDel="00000000" w:rsidR="00000000" w:rsidRPr="00000000">
        <w:rPr>
          <w:rFonts w:ascii="Courier" w:cs="Courier" w:eastAsia="Courier" w:hAnsi="Courier"/>
          <w:color w:val="b55908"/>
          <w:shd w:fill="f0f4f9" w:val="clear"/>
          <w:rtl w:val="0"/>
        </w:rPr>
        <w:t xml:space="preserve">60000</w:t>
      </w:r>
      <w:r w:rsidDel="00000000" w:rsidR="00000000" w:rsidRPr="00000000">
        <w:rPr>
          <w:rFonts w:ascii="Courier" w:cs="Courier" w:eastAsia="Courier" w:hAnsi="Courier"/>
          <w:color w:val="1b1c1d"/>
          <w:shd w:fill="f0f4f9" w:val="clear"/>
          <w:rtl w:val="0"/>
        </w:rPr>
        <w:br w:type="textWrapping"/>
      </w:r>
      <w:r w:rsidDel="00000000" w:rsidR="00000000" w:rsidRPr="00000000">
        <w:rPr>
          <w:rFonts w:ascii="Courier" w:cs="Courier" w:eastAsia="Courier" w:hAnsi="Courier"/>
          <w:color w:val="8430ce"/>
          <w:shd w:fill="f0f4f9" w:val="clear"/>
          <w:rtl w:val="0"/>
        </w:rPr>
        <w:t xml:space="preserve">WHERE</w:t>
      </w:r>
      <w:r w:rsidDel="00000000" w:rsidR="00000000" w:rsidRPr="00000000">
        <w:rPr>
          <w:rFonts w:ascii="Courier" w:cs="Courier" w:eastAsia="Courier" w:hAnsi="Courier"/>
          <w:color w:val="1b1c1d"/>
          <w:shd w:fill="f0f4f9" w:val="clear"/>
          <w:rtl w:val="0"/>
        </w:rPr>
        <w:t xml:space="preserve"> EmployeeID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b1c1d"/>
          <w:shd w:fill="f0f4f9" w:val="clear"/>
          <w:rtl w:val="0"/>
        </w:rPr>
        <w:t xml:space="preserve">;</w:t>
        <w:br w:type="textWrapping"/>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This command updates the salary of the employee with EmployeeID 1 to 60000.</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after="120" w:before="120" w:lineRule="auto"/>
        <w:ind w:left="240" w:hanging="360"/>
      </w:pPr>
      <w:r w:rsidDel="00000000" w:rsidR="00000000" w:rsidRPr="00000000">
        <w:rPr>
          <w:b w:val="1"/>
          <w:color w:val="1b1c1d"/>
          <w:rtl w:val="0"/>
        </w:rPr>
        <w:t xml:space="preserve">DELETE</w:t>
      </w:r>
      <w:r w:rsidDel="00000000" w:rsidR="00000000" w:rsidRPr="00000000">
        <w:rPr>
          <w:color w:val="1b1c1d"/>
          <w:rtl w:val="0"/>
        </w:rPr>
        <w:t xml:space="preserve">: Removes data from a table.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Syntax:</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DELETE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table_name</w:t>
        <w:br w:type="textWrapping"/>
      </w:r>
      <w:r w:rsidDel="00000000" w:rsidR="00000000" w:rsidRPr="00000000">
        <w:rPr>
          <w:rFonts w:ascii="Courier" w:cs="Courier" w:eastAsia="Courier" w:hAnsi="Courier"/>
          <w:color w:val="8430ce"/>
          <w:shd w:fill="f0f4f9" w:val="clear"/>
          <w:rtl w:val="0"/>
        </w:rPr>
        <w:t xml:space="preserve">WHERE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condition</w:t>
      </w:r>
      <w:r w:rsidDel="00000000" w:rsidR="00000000" w:rsidRPr="00000000">
        <w:rPr>
          <w:rFonts w:ascii="Courier" w:cs="Courier" w:eastAsia="Courier" w:hAnsi="Courier"/>
          <w:color w:val="1b1c1d"/>
          <w:shd w:fill="f0f4f9" w:val="clear"/>
          <w:rtl w:val="0"/>
        </w:rPr>
        <w:t xml:space="preserve">;</w:t>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DELETE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Orders</w:t>
        <w:br w:type="textWrapping"/>
      </w:r>
      <w:r w:rsidDel="00000000" w:rsidR="00000000" w:rsidRPr="00000000">
        <w:rPr>
          <w:rFonts w:ascii="Courier" w:cs="Courier" w:eastAsia="Courier" w:hAnsi="Courier"/>
          <w:color w:val="8430ce"/>
          <w:shd w:fill="f0f4f9" w:val="clear"/>
          <w:rtl w:val="0"/>
        </w:rPr>
        <w:t xml:space="preserve">WHERE</w:t>
      </w:r>
      <w:r w:rsidDel="00000000" w:rsidR="00000000" w:rsidRPr="00000000">
        <w:rPr>
          <w:rFonts w:ascii="Courier" w:cs="Courier" w:eastAsia="Courier" w:hAnsi="Courier"/>
          <w:color w:val="1b1c1d"/>
          <w:shd w:fill="f0f4f9" w:val="clear"/>
          <w:rtl w:val="0"/>
        </w:rPr>
        <w:t xml:space="preserve"> OrderID = </w:t>
      </w:r>
      <w:r w:rsidDel="00000000" w:rsidR="00000000" w:rsidRPr="00000000">
        <w:rPr>
          <w:rFonts w:ascii="Courier" w:cs="Courier" w:eastAsia="Courier" w:hAnsi="Courier"/>
          <w:color w:val="b55908"/>
          <w:shd w:fill="f0f4f9" w:val="clear"/>
          <w:rtl w:val="0"/>
        </w:rPr>
        <w:t xml:space="preserve">101</w:t>
      </w:r>
      <w:r w:rsidDel="00000000" w:rsidR="00000000" w:rsidRPr="00000000">
        <w:rPr>
          <w:rFonts w:ascii="Courier" w:cs="Courier" w:eastAsia="Courier" w:hAnsi="Courier"/>
          <w:color w:val="1b1c1d"/>
          <w:shd w:fill="f0f4f9" w:val="clear"/>
          <w:rtl w:val="0"/>
        </w:rPr>
        <w:t xml:space="preserve">;</w:t>
        <w:br w:type="textWrapping"/>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query deletes the order with OrderID 101 from the Orders table.</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Defining Tables with CREATE TABLE and Removing Them with DROP TABLE</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after="120" w:before="120" w:lineRule="auto"/>
        <w:ind w:left="240" w:hanging="360"/>
      </w:pPr>
      <w:r w:rsidDel="00000000" w:rsidR="00000000" w:rsidRPr="00000000">
        <w:rPr>
          <w:b w:val="1"/>
          <w:color w:val="1b1c1d"/>
          <w:rtl w:val="0"/>
        </w:rPr>
        <w:t xml:space="preserve">CREATE TABLE</w:t>
      </w:r>
      <w:r w:rsidDel="00000000" w:rsidR="00000000" w:rsidRPr="00000000">
        <w:rPr>
          <w:color w:val="1b1c1d"/>
          <w:rtl w:val="0"/>
        </w:rPr>
        <w:t xml:space="preserve">: Creates a new table in the database.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Syntax: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CREATE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TABLE</w:t>
      </w:r>
      <w:r w:rsidDel="00000000" w:rsidR="00000000" w:rsidRPr="00000000">
        <w:rPr>
          <w:rFonts w:ascii="Courier" w:cs="Courier" w:eastAsia="Courier" w:hAnsi="Courier"/>
          <w:color w:val="1b1c1d"/>
          <w:shd w:fill="f0f4f9" w:val="clear"/>
          <w:rtl w:val="0"/>
        </w:rPr>
        <w:t xml:space="preserve"> table_name (</w:t>
        <w:br w:type="textWrapping"/>
        <w:t xml:space="preserve">    column1 datatype,</w:t>
        <w:br w:type="textWrapping"/>
        <w:t xml:space="preserve">    column2 datatype,</w:t>
        <w:br w:type="textWrapping"/>
        <w:t xml:space="preserve">    ...</w:t>
        <w:br w:type="textWrapping"/>
        <w:t xml:space="preserve">);</w:t>
        <w:br w:type="textWrapping"/>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CREATE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TABLE</w:t>
      </w:r>
      <w:r w:rsidDel="00000000" w:rsidR="00000000" w:rsidRPr="00000000">
        <w:rPr>
          <w:rFonts w:ascii="Courier" w:cs="Courier" w:eastAsia="Courier" w:hAnsi="Courier"/>
          <w:color w:val="1b1c1d"/>
          <w:shd w:fill="f0f4f9" w:val="clear"/>
          <w:rtl w:val="0"/>
        </w:rPr>
        <w:t xml:space="preserve"> Customers (</w:t>
        <w:br w:type="textWrapping"/>
        <w:t xml:space="preserve">    CustomerID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PRIMARY</w:t>
      </w:r>
      <w:r w:rsidDel="00000000" w:rsidR="00000000" w:rsidRPr="00000000">
        <w:rPr>
          <w:rFonts w:ascii="Courier" w:cs="Courier" w:eastAsia="Courier" w:hAnsi="Courier"/>
          <w:color w:val="1b1c1d"/>
          <w:shd w:fill="f0f4f9" w:val="clear"/>
          <w:rtl w:val="0"/>
        </w:rPr>
        <w:t xml:space="preserve"> KEY,</w:t>
        <w:br w:type="textWrapping"/>
        <w:t xml:space="preserve">    FirstName </w:t>
      </w:r>
      <w:r w:rsidDel="00000000" w:rsidR="00000000" w:rsidRPr="00000000">
        <w:rPr>
          <w:rFonts w:ascii="Courier" w:cs="Courier" w:eastAsia="Courier" w:hAnsi="Courier"/>
          <w:color w:val="8430ce"/>
          <w:shd w:fill="f0f4f9" w:val="clear"/>
          <w:rtl w:val="0"/>
        </w:rPr>
        <w:t xml:space="preserve">VARCHAR</w:t>
      </w:r>
      <w:r w:rsidDel="00000000" w:rsidR="00000000" w:rsidRPr="00000000">
        <w:rPr>
          <w:rFonts w:ascii="Courier" w:cs="Courier" w:eastAsia="Courier" w:hAnsi="Courier"/>
          <w:color w:val="1b1c1d"/>
          <w:shd w:fill="f0f4f9" w:val="clear"/>
          <w:rtl w:val="0"/>
        </w:rPr>
        <w:t xml:space="preserve">(</w:t>
      </w:r>
      <w:r w:rsidDel="00000000" w:rsidR="00000000" w:rsidRPr="00000000">
        <w:rPr>
          <w:rFonts w:ascii="Courier" w:cs="Courier" w:eastAsia="Courier" w:hAnsi="Courier"/>
          <w:color w:val="b55908"/>
          <w:shd w:fill="f0f4f9" w:val="clear"/>
          <w:rtl w:val="0"/>
        </w:rPr>
        <w:t xml:space="preserve">50</w:t>
      </w:r>
      <w:r w:rsidDel="00000000" w:rsidR="00000000" w:rsidRPr="00000000">
        <w:rPr>
          <w:rFonts w:ascii="Courier" w:cs="Courier" w:eastAsia="Courier" w:hAnsi="Courier"/>
          <w:color w:val="1b1c1d"/>
          <w:shd w:fill="f0f4f9" w:val="clear"/>
          <w:rtl w:val="0"/>
        </w:rPr>
        <w:t xml:space="preserve">),</w:t>
        <w:br w:type="textWrapping"/>
        <w:t xml:space="preserve">    LastName </w:t>
      </w:r>
      <w:r w:rsidDel="00000000" w:rsidR="00000000" w:rsidRPr="00000000">
        <w:rPr>
          <w:rFonts w:ascii="Courier" w:cs="Courier" w:eastAsia="Courier" w:hAnsi="Courier"/>
          <w:color w:val="8430ce"/>
          <w:shd w:fill="f0f4f9" w:val="clear"/>
          <w:rtl w:val="0"/>
        </w:rPr>
        <w:t xml:space="preserve">VARCHAR</w:t>
      </w:r>
      <w:r w:rsidDel="00000000" w:rsidR="00000000" w:rsidRPr="00000000">
        <w:rPr>
          <w:rFonts w:ascii="Courier" w:cs="Courier" w:eastAsia="Courier" w:hAnsi="Courier"/>
          <w:color w:val="1b1c1d"/>
          <w:shd w:fill="f0f4f9" w:val="clear"/>
          <w:rtl w:val="0"/>
        </w:rPr>
        <w:t xml:space="preserve">(</w:t>
      </w:r>
      <w:r w:rsidDel="00000000" w:rsidR="00000000" w:rsidRPr="00000000">
        <w:rPr>
          <w:rFonts w:ascii="Courier" w:cs="Courier" w:eastAsia="Courier" w:hAnsi="Courier"/>
          <w:color w:val="b55908"/>
          <w:shd w:fill="f0f4f9" w:val="clear"/>
          <w:rtl w:val="0"/>
        </w:rPr>
        <w:t xml:space="preserve">50</w:t>
      </w:r>
      <w:r w:rsidDel="00000000" w:rsidR="00000000" w:rsidRPr="00000000">
        <w:rPr>
          <w:rFonts w:ascii="Courier" w:cs="Courier" w:eastAsia="Courier" w:hAnsi="Courier"/>
          <w:color w:val="1b1c1d"/>
          <w:shd w:fill="f0f4f9" w:val="clear"/>
          <w:rtl w:val="0"/>
        </w:rPr>
        <w:t xml:space="preserve">),</w:t>
        <w:br w:type="textWrapping"/>
        <w:t xml:space="preserve">    City </w:t>
      </w:r>
      <w:r w:rsidDel="00000000" w:rsidR="00000000" w:rsidRPr="00000000">
        <w:rPr>
          <w:rFonts w:ascii="Courier" w:cs="Courier" w:eastAsia="Courier" w:hAnsi="Courier"/>
          <w:color w:val="8430ce"/>
          <w:shd w:fill="f0f4f9" w:val="clear"/>
          <w:rtl w:val="0"/>
        </w:rPr>
        <w:t xml:space="preserve">VARCHAR</w:t>
      </w:r>
      <w:r w:rsidDel="00000000" w:rsidR="00000000" w:rsidRPr="00000000">
        <w:rPr>
          <w:rFonts w:ascii="Courier" w:cs="Courier" w:eastAsia="Courier" w:hAnsi="Courier"/>
          <w:color w:val="1b1c1d"/>
          <w:shd w:fill="f0f4f9" w:val="clear"/>
          <w:rtl w:val="0"/>
        </w:rPr>
        <w:t xml:space="preserve">(</w:t>
      </w:r>
      <w:r w:rsidDel="00000000" w:rsidR="00000000" w:rsidRPr="00000000">
        <w:rPr>
          <w:rFonts w:ascii="Courier" w:cs="Courier" w:eastAsia="Courier" w:hAnsi="Courier"/>
          <w:color w:val="b55908"/>
          <w:shd w:fill="f0f4f9" w:val="clear"/>
          <w:rtl w:val="0"/>
        </w:rPr>
        <w:t xml:space="preserve">50</w:t>
      </w:r>
      <w:r w:rsidDel="00000000" w:rsidR="00000000" w:rsidRPr="00000000">
        <w:rPr>
          <w:rFonts w:ascii="Courier" w:cs="Courier" w:eastAsia="Courier" w:hAnsi="Courier"/>
          <w:color w:val="1b1c1d"/>
          <w:shd w:fill="f0f4f9" w:val="clear"/>
          <w:rtl w:val="0"/>
        </w:rPr>
        <w:t xml:space="preserve">)</w:t>
        <w:br w:type="textWrapping"/>
        <w:t xml:space="preserve">);</w:t>
        <w:br w:type="textWrapping"/>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This code creates a new table named Customers with columns for CustomerID, FirstName, LastName, and City.</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spacing w:after="120" w:before="120" w:lineRule="auto"/>
        <w:ind w:left="240" w:hanging="360"/>
      </w:pPr>
      <w:r w:rsidDel="00000000" w:rsidR="00000000" w:rsidRPr="00000000">
        <w:rPr>
          <w:b w:val="1"/>
          <w:color w:val="1b1c1d"/>
          <w:rtl w:val="0"/>
        </w:rPr>
        <w:t xml:space="preserve">DROP TABLE</w:t>
      </w:r>
      <w:r w:rsidDel="00000000" w:rsidR="00000000" w:rsidRPr="00000000">
        <w:rPr>
          <w:color w:val="1b1c1d"/>
          <w:rtl w:val="0"/>
        </w:rPr>
        <w:t xml:space="preserve">: Removes a table from the database.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Syntax:</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DROP</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TABLE</w:t>
      </w:r>
      <w:r w:rsidDel="00000000" w:rsidR="00000000" w:rsidRPr="00000000">
        <w:rPr>
          <w:rFonts w:ascii="Courier" w:cs="Courier" w:eastAsia="Courier" w:hAnsi="Courier"/>
          <w:color w:val="1b1c1d"/>
          <w:shd w:fill="f0f4f9" w:val="clear"/>
          <w:rtl w:val="0"/>
        </w:rPr>
        <w:t xml:space="preserve"> table_name;</w:t>
        <w:br w:type="textWrapping"/>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DROP</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TABLE</w:t>
      </w:r>
      <w:r w:rsidDel="00000000" w:rsidR="00000000" w:rsidRPr="00000000">
        <w:rPr>
          <w:rFonts w:ascii="Courier" w:cs="Courier" w:eastAsia="Courier" w:hAnsi="Courier"/>
          <w:color w:val="1b1c1d"/>
          <w:shd w:fill="f0f4f9" w:val="clear"/>
          <w:rtl w:val="0"/>
        </w:rPr>
        <w:t xml:space="preserve"> Customers;</w:t>
        <w:br w:type="textWrapping"/>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statement deletes the Customers table.</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Data Types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lineRule="auto"/>
        <w:rPr>
          <w:color w:val="575b5f"/>
          <w:vertAlign w:val="superscript"/>
        </w:rPr>
      </w:pPr>
      <w:r w:rsidDel="00000000" w:rsidR="00000000" w:rsidRPr="00000000">
        <w:rPr>
          <w:color w:val="1b1c1d"/>
          <w:rtl w:val="0"/>
        </w:rPr>
        <w:t xml:space="preserve">T-SQL offers a variety of data types to store different kinds of information in your database tables. These data types are categorized into several groups: </w:t>
      </w:r>
      <w:r w:rsidDel="00000000" w:rsidR="00000000" w:rsidRPr="00000000">
        <w:rPr>
          <w:color w:val="575b5f"/>
          <w:vertAlign w:val="superscript"/>
          <w:rtl w:val="0"/>
        </w:rPr>
        <w:t xml:space="preserve">1</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String Data Types:</w:t>
      </w:r>
      <w:r w:rsidDel="00000000" w:rsidR="00000000" w:rsidRPr="00000000">
        <w:rPr>
          <w:color w:val="1b1c1d"/>
          <w:rtl w:val="0"/>
        </w:rPr>
        <w:t xml:space="preserve"> Used to store textual data. Examples include CHAR, VARCHAR, TEXT, NCHAR, NVARCHAR, and NTEXT.</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Numeric Data Types:</w:t>
      </w:r>
      <w:r w:rsidDel="00000000" w:rsidR="00000000" w:rsidRPr="00000000">
        <w:rPr>
          <w:color w:val="1b1c1d"/>
          <w:rtl w:val="0"/>
        </w:rPr>
        <w:t xml:space="preserve"> Used for storing numbers. Examples include INT, BIGINT, SMALLINT, TINYINT, DECIMAL, NUMERIC, FLOAT, and REAL.</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Date and Time Data Types:</w:t>
      </w:r>
      <w:r w:rsidDel="00000000" w:rsidR="00000000" w:rsidRPr="00000000">
        <w:rPr>
          <w:color w:val="1b1c1d"/>
          <w:rtl w:val="0"/>
        </w:rPr>
        <w:t xml:space="preserve"> Used for storing dates and times. Examples include DATE, TIME, DATETIME, DATETIME2, SMALLDATETIME, and DATETIMEOFFSET.</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Binary Data Types:</w:t>
      </w:r>
      <w:r w:rsidDel="00000000" w:rsidR="00000000" w:rsidRPr="00000000">
        <w:rPr>
          <w:color w:val="1b1c1d"/>
          <w:rtl w:val="0"/>
        </w:rPr>
        <w:t xml:space="preserve"> Used to store binary data such as images or documents. Examples include BINARY, VARBINARY, and IMAGE.</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Other Data Types:</w:t>
      </w:r>
      <w:r w:rsidDel="00000000" w:rsidR="00000000" w:rsidRPr="00000000">
        <w:rPr>
          <w:color w:val="1b1c1d"/>
          <w:rtl w:val="0"/>
        </w:rPr>
        <w:t xml:space="preserve"> T-SQL also includes other specialized data types like UNIQUEIDENTIFIER, XML, CURSOR, and TABLE.</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after="420" w:before="420" w:lineRule="auto"/>
        <w:rPr>
          <w:color w:val="1b1c1d"/>
        </w:rPr>
      </w:pPr>
      <w:r w:rsidDel="00000000" w:rsidR="00000000" w:rsidRPr="00000000">
        <w:rPr>
          <w:color w:val="1b1c1d"/>
          <w:rtl w:val="0"/>
        </w:rPr>
        <w:t xml:space="preserve">Advanced Concepts</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Stored Procedures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Stored procedures are pre-compiled groups of T-SQL statements stored in the database. They can accept input parameters and return output values, making them efficient for repetitive tasks</w:t>
      </w:r>
      <w:r w:rsidDel="00000000" w:rsidR="00000000" w:rsidRPr="00000000">
        <w:rPr>
          <w:color w:val="575b5f"/>
          <w:vertAlign w:val="superscript"/>
          <w:rtl w:val="0"/>
        </w:rPr>
        <w:t xml:space="preserve">2</w:t>
      </w:r>
      <w:r w:rsidDel="00000000" w:rsidR="00000000" w:rsidRPr="00000000">
        <w:rPr>
          <w:color w:val="1b1c1d"/>
          <w:rtl w:val="0"/>
        </w:rPr>
        <w:t xml:space="preserve">. For example, imagine an online store that needs to process thousands of orders daily. A stored procedure can be created to automate the order processing steps, such as updating inventory, calculating taxes, and generating invoices. This improves efficiency and reduces code duplication.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CREATE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PROCEDURE</w:t>
      </w:r>
      <w:r w:rsidDel="00000000" w:rsidR="00000000" w:rsidRPr="00000000">
        <w:rPr>
          <w:rFonts w:ascii="Courier" w:cs="Courier" w:eastAsia="Courier" w:hAnsi="Courier"/>
          <w:color w:val="1b1c1d"/>
          <w:shd w:fill="f0f4f9" w:val="clear"/>
          <w:rtl w:val="0"/>
        </w:rPr>
        <w:t xml:space="preserve"> GetEmployeesByDepartment</w:t>
        <w:br w:type="textWrapping"/>
        <w:t xml:space="preserve">    </w:t>
      </w:r>
      <w:r w:rsidDel="00000000" w:rsidR="00000000" w:rsidRPr="00000000">
        <w:rPr>
          <w:rFonts w:ascii="Courier" w:cs="Courier" w:eastAsia="Courier" w:hAnsi="Courier"/>
          <w:color w:val="d93025"/>
          <w:shd w:fill="f0f4f9" w:val="clear"/>
          <w:rtl w:val="0"/>
        </w:rPr>
        <w:t xml:space="preserve">@DepartmentID</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b1c1d"/>
          <w:shd w:fill="f0f4f9" w:val="clear"/>
          <w:rtl w:val="0"/>
        </w:rPr>
        <w:br w:type="textWrapping"/>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br w:type="textWrapping"/>
      </w:r>
      <w:r w:rsidDel="00000000" w:rsidR="00000000" w:rsidRPr="00000000">
        <w:rPr>
          <w:rFonts w:ascii="Courier" w:cs="Courier" w:eastAsia="Courier" w:hAnsi="Courier"/>
          <w:color w:val="8430ce"/>
          <w:shd w:fill="f0f4f9" w:val="clear"/>
          <w:rtl w:val="0"/>
        </w:rPr>
        <w:t xml:space="preserve">BEGIN</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SELECT</w:t>
      </w:r>
      <w:r w:rsidDel="00000000" w:rsidR="00000000" w:rsidRPr="00000000">
        <w:rPr>
          <w:rFonts w:ascii="Courier" w:cs="Courier" w:eastAsia="Courier" w:hAnsi="Courier"/>
          <w:color w:val="1b1c1d"/>
          <w:shd w:fill="f0f4f9" w:val="clear"/>
          <w:rtl w:val="0"/>
        </w:rPr>
        <w:t xml:space="preserve"> EmployeeName</w:t>
        <w:br w:type="textWrapping"/>
        <w:t xml:space="preserve">    </w:t>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Employees</w:t>
        <w:br w:type="textWrapping"/>
        <w:t xml:space="preserve">    </w:t>
      </w:r>
      <w:r w:rsidDel="00000000" w:rsidR="00000000" w:rsidRPr="00000000">
        <w:rPr>
          <w:rFonts w:ascii="Courier" w:cs="Courier" w:eastAsia="Courier" w:hAnsi="Courier"/>
          <w:color w:val="8430ce"/>
          <w:shd w:fill="f0f4f9" w:val="clear"/>
          <w:rtl w:val="0"/>
        </w:rPr>
        <w:t xml:space="preserve">WHERE</w:t>
      </w:r>
      <w:r w:rsidDel="00000000" w:rsidR="00000000" w:rsidRPr="00000000">
        <w:rPr>
          <w:rFonts w:ascii="Courier" w:cs="Courier" w:eastAsia="Courier" w:hAnsi="Courier"/>
          <w:color w:val="1b1c1d"/>
          <w:shd w:fill="f0f4f9" w:val="clear"/>
          <w:rtl w:val="0"/>
        </w:rPr>
        <w:t xml:space="preserve"> DepartmentID = </w:t>
      </w:r>
      <w:r w:rsidDel="00000000" w:rsidR="00000000" w:rsidRPr="00000000">
        <w:rPr>
          <w:rFonts w:ascii="Courier" w:cs="Courier" w:eastAsia="Courier" w:hAnsi="Courier"/>
          <w:color w:val="d93025"/>
          <w:shd w:fill="f0f4f9" w:val="clear"/>
          <w:rtl w:val="0"/>
        </w:rPr>
        <w:t xml:space="preserve">@DepartmentID</w:t>
      </w:r>
      <w:r w:rsidDel="00000000" w:rsidR="00000000" w:rsidRPr="00000000">
        <w:rPr>
          <w:rFonts w:ascii="Courier" w:cs="Courier" w:eastAsia="Courier" w:hAnsi="Courier"/>
          <w:color w:val="1b1c1d"/>
          <w:shd w:fill="f0f4f9" w:val="clear"/>
          <w:rtl w:val="0"/>
        </w:rPr>
        <w:t xml:space="preserve">;</w:t>
        <w:br w:type="textWrapping"/>
      </w:r>
      <w:r w:rsidDel="00000000" w:rsidR="00000000" w:rsidRPr="00000000">
        <w:rPr>
          <w:rFonts w:ascii="Courier" w:cs="Courier" w:eastAsia="Courier" w:hAnsi="Courier"/>
          <w:color w:val="8430ce"/>
          <w:shd w:fill="f0f4f9" w:val="clear"/>
          <w:rtl w:val="0"/>
        </w:rPr>
        <w:t xml:space="preserve">END</w:t>
      </w:r>
      <w:r w:rsidDel="00000000" w:rsidR="00000000" w:rsidRPr="00000000">
        <w:rPr>
          <w:rFonts w:ascii="Courier" w:cs="Courier" w:eastAsia="Courier" w:hAnsi="Courier"/>
          <w:color w:val="1b1c1d"/>
          <w:shd w:fill="f0f4f9" w:val="clear"/>
          <w:rtl w:val="0"/>
        </w:rPr>
        <w:t xml:space="preserve">;</w:t>
        <w:br w:type="textWrapping"/>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This stored procedure, named GetEmployeesByDepartment, takes a DepartmentID as input and returns the names of employees in that department. To execute it: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420" w:lineRule="auto"/>
        <w:ind w:left="240" w:right="120" w:firstLine="0"/>
        <w:rPr>
          <w:color w:val="1b1c1d"/>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EXEC</w:t>
      </w:r>
      <w:r w:rsidDel="00000000" w:rsidR="00000000" w:rsidRPr="00000000">
        <w:rPr>
          <w:rFonts w:ascii="Courier" w:cs="Courier" w:eastAsia="Courier" w:hAnsi="Courier"/>
          <w:color w:val="1b1c1d"/>
          <w:shd w:fill="f0f4f9" w:val="clear"/>
          <w:rtl w:val="0"/>
        </w:rPr>
        <w:t xml:space="preserve"> GetEmployeesInDepartment </w:t>
      </w:r>
      <w:r w:rsidDel="00000000" w:rsidR="00000000" w:rsidRPr="00000000">
        <w:rPr>
          <w:rFonts w:ascii="Courier" w:cs="Courier" w:eastAsia="Courier" w:hAnsi="Courier"/>
          <w:color w:val="d93025"/>
          <w:shd w:fill="f0f4f9" w:val="clear"/>
          <w:rtl w:val="0"/>
        </w:rPr>
        <w:t xml:space="preserve">@DepartmentID</w:t>
      </w:r>
      <w:r w:rsidDel="00000000" w:rsidR="00000000" w:rsidRPr="00000000">
        <w:rPr>
          <w:rFonts w:ascii="Courier" w:cs="Courier" w:eastAsia="Courier" w:hAnsi="Courier"/>
          <w:color w:val="1b1c1d"/>
          <w:shd w:fill="f0f4f9" w:val="clear"/>
          <w:rtl w:val="0"/>
        </w:rPr>
        <w:t xml:space="preserve"> = </w:t>
      </w:r>
      <w:r w:rsidDel="00000000" w:rsidR="00000000" w:rsidRPr="00000000">
        <w:rPr>
          <w:rFonts w:ascii="Courier" w:cs="Courier" w:eastAsia="Courier" w:hAnsi="Courier"/>
          <w:color w:val="b55908"/>
          <w:shd w:fill="f0f4f9" w:val="clear"/>
          <w:rtl w:val="0"/>
        </w:rPr>
        <w:t xml:space="preserve">101</w:t>
      </w:r>
      <w:r w:rsidDel="00000000" w:rsidR="00000000" w:rsidRPr="00000000">
        <w:rPr>
          <w:rFonts w:ascii="Courier" w:cs="Courier" w:eastAsia="Courier" w:hAnsi="Courier"/>
          <w:color w:val="1b1c1d"/>
          <w:shd w:fill="f0f4f9" w:val="clear"/>
          <w:rtl w:val="0"/>
        </w:rPr>
        <w:t xml:space="preserve">;</w:t>
        <w:br w:type="textWrapping"/>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Triggers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Triggers are special stored procedures that automatically execute when a specific event occurs in the database. These events can include data modification events (INSERT, UPDATE, or DELETE) on a table, data definition language (DDL) events like CREATE, ALTER, and DROP, and logon events</w:t>
      </w:r>
      <w:r w:rsidDel="00000000" w:rsidR="00000000" w:rsidRPr="00000000">
        <w:rPr>
          <w:color w:val="575b5f"/>
          <w:vertAlign w:val="superscript"/>
          <w:rtl w:val="0"/>
        </w:rPr>
        <w:t xml:space="preserve">3</w:t>
      </w:r>
      <w:r w:rsidDel="00000000" w:rsidR="00000000" w:rsidRPr="00000000">
        <w:rPr>
          <w:color w:val="1b1c1d"/>
          <w:rtl w:val="0"/>
        </w:rPr>
        <w:t xml:space="preserve">. For instance, a trigger can be used to automatically update a timestamp field whenever a row in a table is modified, ensuring data integrity and providing an audit trail.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CREATE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TRIGGER</w:t>
      </w:r>
      <w:r w:rsidDel="00000000" w:rsidR="00000000" w:rsidRPr="00000000">
        <w:rPr>
          <w:rFonts w:ascii="Courier" w:cs="Courier" w:eastAsia="Courier" w:hAnsi="Courier"/>
          <w:color w:val="1b1c1d"/>
          <w:shd w:fill="f0f4f9" w:val="clear"/>
          <w:rtl w:val="0"/>
        </w:rPr>
        <w:t xml:space="preserve"> trgEmployeeUpdate</w:t>
        <w:br w:type="textWrapping"/>
      </w:r>
      <w:r w:rsidDel="00000000" w:rsidR="00000000" w:rsidRPr="00000000">
        <w:rPr>
          <w:rFonts w:ascii="Courier" w:cs="Courier" w:eastAsia="Courier" w:hAnsi="Courier"/>
          <w:color w:val="8430ce"/>
          <w:shd w:fill="f0f4f9" w:val="clear"/>
          <w:rtl w:val="0"/>
        </w:rPr>
        <w:t xml:space="preserve">ON</w:t>
      </w:r>
      <w:r w:rsidDel="00000000" w:rsidR="00000000" w:rsidRPr="00000000">
        <w:rPr>
          <w:rFonts w:ascii="Courier" w:cs="Courier" w:eastAsia="Courier" w:hAnsi="Courier"/>
          <w:color w:val="1b1c1d"/>
          <w:shd w:fill="f0f4f9" w:val="clear"/>
          <w:rtl w:val="0"/>
        </w:rPr>
        <w:t xml:space="preserve"> dbo.Employee</w:t>
        <w:br w:type="textWrapping"/>
        <w:t xml:space="preserve">AFTER UPDATE</w:t>
        <w:br w:type="textWrapping"/>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br w:type="textWrapping"/>
      </w:r>
      <w:r w:rsidDel="00000000" w:rsidR="00000000" w:rsidRPr="00000000">
        <w:rPr>
          <w:rFonts w:ascii="Courier" w:cs="Courier" w:eastAsia="Courier" w:hAnsi="Courier"/>
          <w:color w:val="8430ce"/>
          <w:shd w:fill="f0f4f9" w:val="clear"/>
          <w:rtl w:val="0"/>
        </w:rPr>
        <w:t xml:space="preserve">INSERT</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INTO</w:t>
      </w:r>
      <w:r w:rsidDel="00000000" w:rsidR="00000000" w:rsidRPr="00000000">
        <w:rPr>
          <w:rFonts w:ascii="Courier" w:cs="Courier" w:eastAsia="Courier" w:hAnsi="Courier"/>
          <w:color w:val="1b1c1d"/>
          <w:shd w:fill="f0f4f9" w:val="clear"/>
          <w:rtl w:val="0"/>
        </w:rPr>
        <w:t xml:space="preserve"> dbo.EmpLog(EmpID, Operation, UpdatedDate)</w:t>
        <w:br w:type="textWrapping"/>
      </w:r>
      <w:r w:rsidDel="00000000" w:rsidR="00000000" w:rsidRPr="00000000">
        <w:rPr>
          <w:rFonts w:ascii="Courier" w:cs="Courier" w:eastAsia="Courier" w:hAnsi="Courier"/>
          <w:color w:val="8430ce"/>
          <w:shd w:fill="f0f4f9" w:val="clear"/>
          <w:rtl w:val="0"/>
        </w:rPr>
        <w:t xml:space="preserve">SELECT</w:t>
      </w:r>
      <w:r w:rsidDel="00000000" w:rsidR="00000000" w:rsidRPr="00000000">
        <w:rPr>
          <w:rFonts w:ascii="Courier" w:cs="Courier" w:eastAsia="Courier" w:hAnsi="Courier"/>
          <w:color w:val="1b1c1d"/>
          <w:shd w:fill="f0f4f9" w:val="clear"/>
          <w:rtl w:val="0"/>
        </w:rPr>
        <w:t xml:space="preserve"> EmployeeID, </w:t>
      </w:r>
      <w:r w:rsidDel="00000000" w:rsidR="00000000" w:rsidRPr="00000000">
        <w:rPr>
          <w:rFonts w:ascii="Courier" w:cs="Courier" w:eastAsia="Courier" w:hAnsi="Courier"/>
          <w:color w:val="188038"/>
          <w:shd w:fill="f0f4f9" w:val="clear"/>
          <w:rtl w:val="0"/>
        </w:rPr>
        <w:t xml:space="preserve">'UPDATE'</w:t>
      </w:r>
      <w:r w:rsidDel="00000000" w:rsidR="00000000" w:rsidRPr="00000000">
        <w:rPr>
          <w:rFonts w:ascii="Courier" w:cs="Courier" w:eastAsia="Courier" w:hAnsi="Courier"/>
          <w:color w:val="1b1c1d"/>
          <w:shd w:fill="f0f4f9" w:val="clear"/>
          <w:rtl w:val="0"/>
        </w:rPr>
        <w:t xml:space="preserve">, GETDATE()</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DELETED;</w:t>
        <w:br w:type="textWrapping"/>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trigger, trgEmployeeUpdate, inserts a log entry into the EmpLog table whenever an employee record is updated in the Employee table.</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Functions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20" w:lineRule="auto"/>
        <w:rPr>
          <w:color w:val="575b5f"/>
          <w:vertAlign w:val="superscript"/>
        </w:rPr>
      </w:pPr>
      <w:r w:rsidDel="00000000" w:rsidR="00000000" w:rsidRPr="00000000">
        <w:rPr>
          <w:color w:val="1b1c1d"/>
          <w:rtl w:val="0"/>
        </w:rPr>
        <w:t xml:space="preserve">Functions are routines that accept input parameters and return a single value or a result set</w:t>
      </w:r>
      <w:r w:rsidDel="00000000" w:rsidR="00000000" w:rsidRPr="00000000">
        <w:rPr>
          <w:color w:val="575b5f"/>
          <w:vertAlign w:val="superscript"/>
          <w:rtl w:val="0"/>
        </w:rPr>
        <w:t xml:space="preserve">4</w:t>
      </w:r>
      <w:r w:rsidDel="00000000" w:rsidR="00000000" w:rsidRPr="00000000">
        <w:rPr>
          <w:color w:val="1b1c1d"/>
          <w:rtl w:val="0"/>
        </w:rPr>
        <w:t xml:space="preserve">. T-SQL supports different types of functions: </w:t>
      </w:r>
      <w:r w:rsidDel="00000000" w:rsidR="00000000" w:rsidRPr="00000000">
        <w:rPr>
          <w:color w:val="575b5f"/>
          <w:vertAlign w:val="superscript"/>
          <w:rtl w:val="0"/>
        </w:rPr>
        <w:t xml:space="preserve">1</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Scalar Functions:</w:t>
      </w:r>
      <w:r w:rsidDel="00000000" w:rsidR="00000000" w:rsidRPr="00000000">
        <w:rPr>
          <w:color w:val="1b1c1d"/>
          <w:rtl w:val="0"/>
        </w:rPr>
        <w:t xml:space="preserve"> These functions take one or more parameters and return a single value. For example, a function to calculate the discount price of a product.</w:t>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Aggregate Functions:</w:t>
      </w:r>
      <w:r w:rsidDel="00000000" w:rsidR="00000000" w:rsidRPr="00000000">
        <w:rPr>
          <w:color w:val="1b1c1d"/>
          <w:rtl w:val="0"/>
        </w:rPr>
        <w:t xml:space="preserve"> These functions operate on a set of values and return a single value. Common examples include SUM, AVG, COUNT, MIN, and MAX.</w:t>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Table-Valued Functions:</w:t>
      </w:r>
      <w:r w:rsidDel="00000000" w:rsidR="00000000" w:rsidRPr="00000000">
        <w:rPr>
          <w:color w:val="1b1c1d"/>
          <w:rtl w:val="0"/>
        </w:rPr>
        <w:t xml:space="preserve"> These functions return a table as a result set. They can be used in place of a table in a FROM clause.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CREATE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FUNCTION</w:t>
      </w:r>
      <w:r w:rsidDel="00000000" w:rsidR="00000000" w:rsidRPr="00000000">
        <w:rPr>
          <w:rFonts w:ascii="Courier" w:cs="Courier" w:eastAsia="Courier" w:hAnsi="Courier"/>
          <w:color w:val="1b1c1d"/>
          <w:shd w:fill="f0f4f9" w:val="clear"/>
          <w:rtl w:val="0"/>
        </w:rPr>
        <w:t xml:space="preserve"> dbo.CalculateAge (</w:t>
      </w:r>
      <w:r w:rsidDel="00000000" w:rsidR="00000000" w:rsidRPr="00000000">
        <w:rPr>
          <w:rFonts w:ascii="Courier" w:cs="Courier" w:eastAsia="Courier" w:hAnsi="Courier"/>
          <w:color w:val="d93025"/>
          <w:shd w:fill="f0f4f9" w:val="clear"/>
          <w:rtl w:val="0"/>
        </w:rPr>
        <w:t xml:space="preserve">@BirthDate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DATE</w:t>
      </w:r>
      <w:r w:rsidDel="00000000" w:rsidR="00000000" w:rsidRPr="00000000">
        <w:rPr>
          <w:rFonts w:ascii="Courier" w:cs="Courier" w:eastAsia="Courier" w:hAnsi="Courier"/>
          <w:color w:val="1b1c1d"/>
          <w:shd w:fill="f0f4f9" w:val="clear"/>
          <w:rtl w:val="0"/>
        </w:rPr>
        <w:t xml:space="preserve">)</w:t>
        <w:br w:type="textWrapping"/>
      </w:r>
      <w:r w:rsidDel="00000000" w:rsidR="00000000" w:rsidRPr="00000000">
        <w:rPr>
          <w:rFonts w:ascii="Courier" w:cs="Courier" w:eastAsia="Courier" w:hAnsi="Courier"/>
          <w:color w:val="8430ce"/>
          <w:shd w:fill="f0f4f9" w:val="clear"/>
          <w:rtl w:val="0"/>
        </w:rPr>
        <w:t xml:space="preserve">RETURNS</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b1c1d"/>
          <w:shd w:fill="f0f4f9" w:val="clear"/>
          <w:rtl w:val="0"/>
        </w:rPr>
        <w:br w:type="textWrapping"/>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br w:type="textWrapping"/>
      </w:r>
      <w:r w:rsidDel="00000000" w:rsidR="00000000" w:rsidRPr="00000000">
        <w:rPr>
          <w:rFonts w:ascii="Courier" w:cs="Courier" w:eastAsia="Courier" w:hAnsi="Courier"/>
          <w:color w:val="8430ce"/>
          <w:shd w:fill="f0f4f9" w:val="clear"/>
          <w:rtl w:val="0"/>
        </w:rPr>
        <w:t xml:space="preserve">BEGIN</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DECLARE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d93025"/>
          <w:shd w:fill="f0f4f9" w:val="clear"/>
          <w:rtl w:val="0"/>
        </w:rPr>
        <w:t xml:space="preserve">@Age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b1c1d"/>
          <w:shd w:fill="f0f4f9" w:val="clear"/>
          <w:rtl w:val="0"/>
        </w:rPr>
        <w:t xml:space="preserve">;</w:t>
        <w:br w:type="textWrapping"/>
        <w:t xml:space="preserve">    </w:t>
      </w:r>
      <w:r w:rsidDel="00000000" w:rsidR="00000000" w:rsidRPr="00000000">
        <w:rPr>
          <w:rFonts w:ascii="Courier" w:cs="Courier" w:eastAsia="Courier" w:hAnsi="Courier"/>
          <w:color w:val="8430ce"/>
          <w:shd w:fill="f0f4f9" w:val="clear"/>
          <w:rtl w:val="0"/>
        </w:rPr>
        <w:t xml:space="preserve">SELECT</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d93025"/>
          <w:shd w:fill="f0f4f9" w:val="clear"/>
          <w:rtl w:val="0"/>
        </w:rPr>
        <w:t xml:space="preserve">@Age</w:t>
      </w:r>
      <w:r w:rsidDel="00000000" w:rsidR="00000000" w:rsidRPr="00000000">
        <w:rPr>
          <w:rFonts w:ascii="Courier" w:cs="Courier" w:eastAsia="Courier" w:hAnsi="Courier"/>
          <w:color w:val="1b1c1d"/>
          <w:shd w:fill="f0f4f9" w:val="clear"/>
          <w:rtl w:val="0"/>
        </w:rPr>
        <w:t xml:space="preserve"> = DATEDIFF(</w:t>
      </w:r>
      <w:r w:rsidDel="00000000" w:rsidR="00000000" w:rsidRPr="00000000">
        <w:rPr>
          <w:rFonts w:ascii="Courier" w:cs="Courier" w:eastAsia="Courier" w:hAnsi="Courier"/>
          <w:color w:val="8430ce"/>
          <w:shd w:fill="f0f4f9" w:val="clear"/>
          <w:rtl w:val="0"/>
        </w:rPr>
        <w:t xml:space="preserve">year</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d93025"/>
          <w:shd w:fill="f0f4f9" w:val="clear"/>
          <w:rtl w:val="0"/>
        </w:rPr>
        <w:t xml:space="preserve">@BirthDate</w:t>
      </w:r>
      <w:r w:rsidDel="00000000" w:rsidR="00000000" w:rsidRPr="00000000">
        <w:rPr>
          <w:rFonts w:ascii="Courier" w:cs="Courier" w:eastAsia="Courier" w:hAnsi="Courier"/>
          <w:color w:val="1b1c1d"/>
          <w:shd w:fill="f0f4f9" w:val="clear"/>
          <w:rtl w:val="0"/>
        </w:rPr>
        <w:t xml:space="preserve">, GETDATE());</w:t>
        <w:br w:type="textWrapping"/>
        <w:t xml:space="preserve">    </w:t>
      </w:r>
      <w:r w:rsidDel="00000000" w:rsidR="00000000" w:rsidRPr="00000000">
        <w:rPr>
          <w:rFonts w:ascii="Courier" w:cs="Courier" w:eastAsia="Courier" w:hAnsi="Courier"/>
          <w:color w:val="8430ce"/>
          <w:shd w:fill="f0f4f9" w:val="clear"/>
          <w:rtl w:val="0"/>
        </w:rPr>
        <w:t xml:space="preserve">RETURN</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d93025"/>
          <w:shd w:fill="f0f4f9" w:val="clear"/>
          <w:rtl w:val="0"/>
        </w:rPr>
        <w:t xml:space="preserve">@Age</w:t>
      </w:r>
      <w:r w:rsidDel="00000000" w:rsidR="00000000" w:rsidRPr="00000000">
        <w:rPr>
          <w:rFonts w:ascii="Courier" w:cs="Courier" w:eastAsia="Courier" w:hAnsi="Courier"/>
          <w:color w:val="1b1c1d"/>
          <w:shd w:fill="f0f4f9" w:val="clear"/>
          <w:rtl w:val="0"/>
        </w:rPr>
        <w:t xml:space="preserve">;</w:t>
        <w:br w:type="textWrapping"/>
      </w:r>
      <w:r w:rsidDel="00000000" w:rsidR="00000000" w:rsidRPr="00000000">
        <w:rPr>
          <w:rFonts w:ascii="Courier" w:cs="Courier" w:eastAsia="Courier" w:hAnsi="Courier"/>
          <w:color w:val="8430ce"/>
          <w:shd w:fill="f0f4f9" w:val="clear"/>
          <w:rtl w:val="0"/>
        </w:rPr>
        <w:t xml:space="preserve">END</w:t>
      </w:r>
      <w:r w:rsidDel="00000000" w:rsidR="00000000" w:rsidRPr="00000000">
        <w:rPr>
          <w:rFonts w:ascii="Courier" w:cs="Courier" w:eastAsia="Courier" w:hAnsi="Courier"/>
          <w:color w:val="1b1c1d"/>
          <w:shd w:fill="f0f4f9" w:val="clear"/>
          <w:rtl w:val="0"/>
        </w:rPr>
        <w:t xml:space="preserve">;</w:t>
        <w:br w:type="textWrapping"/>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function, CalculateAge, calculates the age of a person based on their birth date.</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Views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Views are virtual tables based on the result set of a SQL statement. They provide a customized view of the data without storing it separately</w:t>
      </w:r>
      <w:r w:rsidDel="00000000" w:rsidR="00000000" w:rsidRPr="00000000">
        <w:rPr>
          <w:color w:val="575b5f"/>
          <w:vertAlign w:val="superscript"/>
          <w:rtl w:val="0"/>
        </w:rPr>
        <w:t xml:space="preserve">5</w:t>
      </w:r>
      <w:r w:rsidDel="00000000" w:rsidR="00000000" w:rsidRPr="00000000">
        <w:rPr>
          <w:color w:val="1b1c1d"/>
          <w:rtl w:val="0"/>
        </w:rPr>
        <w:t xml:space="preserve">. For example, a company might have a large Employees table with sensitive information like salaries. A view can be created to show only the employee names and departments, restricting access to confidential data.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CREATE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VIEW</w:t>
      </w:r>
      <w:r w:rsidDel="00000000" w:rsidR="00000000" w:rsidRPr="00000000">
        <w:rPr>
          <w:rFonts w:ascii="Courier" w:cs="Courier" w:eastAsia="Courier" w:hAnsi="Courier"/>
          <w:color w:val="1b1c1d"/>
          <w:shd w:fill="f0f4f9" w:val="clear"/>
          <w:rtl w:val="0"/>
        </w:rPr>
        <w:t xml:space="preserve"> ActiveCustomers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br w:type="textWrapping"/>
      </w:r>
      <w:r w:rsidDel="00000000" w:rsidR="00000000" w:rsidRPr="00000000">
        <w:rPr>
          <w:rFonts w:ascii="Courier" w:cs="Courier" w:eastAsia="Courier" w:hAnsi="Courier"/>
          <w:color w:val="8430ce"/>
          <w:shd w:fill="f0f4f9" w:val="clear"/>
          <w:rtl w:val="0"/>
        </w:rPr>
        <w:t xml:space="preserve">SELECT</w:t>
      </w:r>
      <w:r w:rsidDel="00000000" w:rsidR="00000000" w:rsidRPr="00000000">
        <w:rPr>
          <w:rFonts w:ascii="Courier" w:cs="Courier" w:eastAsia="Courier" w:hAnsi="Courier"/>
          <w:color w:val="1b1c1d"/>
          <w:shd w:fill="f0f4f9" w:val="clear"/>
          <w:rtl w:val="0"/>
        </w:rPr>
        <w:t xml:space="preserve"> CustomerID, FirstName, LastName</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Customers</w:t>
        <w:br w:type="textWrapping"/>
      </w:r>
      <w:r w:rsidDel="00000000" w:rsidR="00000000" w:rsidRPr="00000000">
        <w:rPr>
          <w:rFonts w:ascii="Courier" w:cs="Courier" w:eastAsia="Courier" w:hAnsi="Courier"/>
          <w:color w:val="8430ce"/>
          <w:shd w:fill="f0f4f9" w:val="clear"/>
          <w:rtl w:val="0"/>
        </w:rPr>
        <w:t xml:space="preserve">WHERE</w:t>
      </w:r>
      <w:r w:rsidDel="00000000" w:rsidR="00000000" w:rsidRPr="00000000">
        <w:rPr>
          <w:rFonts w:ascii="Courier" w:cs="Courier" w:eastAsia="Courier" w:hAnsi="Courier"/>
          <w:color w:val="1b1c1d"/>
          <w:shd w:fill="f0f4f9" w:val="clear"/>
          <w:rtl w:val="0"/>
        </w:rPr>
        <w:t xml:space="preserve"> Active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b1c1d"/>
          <w:shd w:fill="f0f4f9" w:val="clear"/>
          <w:rtl w:val="0"/>
        </w:rPr>
        <w:t xml:space="preserve">;</w:t>
        <w:br w:type="textWrapping"/>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view, ActiveCustomers, shows only the active customers from the Customers table.</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Cursors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Cursors allow you to process data in a result set one row at a time</w:t>
      </w:r>
      <w:r w:rsidDel="00000000" w:rsidR="00000000" w:rsidRPr="00000000">
        <w:rPr>
          <w:color w:val="575b5f"/>
          <w:vertAlign w:val="superscript"/>
          <w:rtl w:val="0"/>
        </w:rPr>
        <w:t xml:space="preserve">6</w:t>
      </w:r>
      <w:r w:rsidDel="00000000" w:rsidR="00000000" w:rsidRPr="00000000">
        <w:rPr>
          <w:color w:val="1b1c1d"/>
          <w:rtl w:val="0"/>
        </w:rPr>
        <w:t xml:space="preserve">. While cursors offer flexibility, they can have a significant performance overhead compared to set-based operations</w:t>
      </w:r>
      <w:r w:rsidDel="00000000" w:rsidR="00000000" w:rsidRPr="00000000">
        <w:rPr>
          <w:color w:val="575b5f"/>
          <w:vertAlign w:val="superscript"/>
          <w:rtl w:val="0"/>
        </w:rPr>
        <w:t xml:space="preserve">7</w:t>
      </w:r>
      <w:r w:rsidDel="00000000" w:rsidR="00000000" w:rsidRPr="00000000">
        <w:rPr>
          <w:color w:val="1b1c1d"/>
          <w:rtl w:val="0"/>
        </w:rPr>
        <w:t xml:space="preserve">. Therefore, it's generally recommended to use set-based approaches whenever possible and reserve cursors for situations where row-by-row processing is essential.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DECLARE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d93025"/>
          <w:shd w:fill="f0f4f9" w:val="clear"/>
          <w:rtl w:val="0"/>
        </w:rPr>
        <w:t xml:space="preserve">@CustomerID</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INT</w:t>
      </w:r>
      <w:r w:rsidDel="00000000" w:rsidR="00000000" w:rsidRPr="00000000">
        <w:rPr>
          <w:rFonts w:ascii="Courier" w:cs="Courier" w:eastAsia="Courier" w:hAnsi="Courier"/>
          <w:color w:val="1b1c1d"/>
          <w:shd w:fill="f0f4f9" w:val="clear"/>
          <w:rtl w:val="0"/>
        </w:rPr>
        <w:t xml:space="preserve">;</w:t>
        <w:br w:type="textWrapping"/>
      </w:r>
      <w:r w:rsidDel="00000000" w:rsidR="00000000" w:rsidRPr="00000000">
        <w:rPr>
          <w:rFonts w:ascii="Courier" w:cs="Courier" w:eastAsia="Courier" w:hAnsi="Courier"/>
          <w:color w:val="8430ce"/>
          <w:shd w:fill="f0f4f9" w:val="clear"/>
          <w:rtl w:val="0"/>
        </w:rPr>
        <w:t xml:space="preserve">DECLARE</w:t>
      </w:r>
      <w:r w:rsidDel="00000000" w:rsidR="00000000" w:rsidRPr="00000000">
        <w:rPr>
          <w:rFonts w:ascii="Courier" w:cs="Courier" w:eastAsia="Courier" w:hAnsi="Courier"/>
          <w:color w:val="1b1c1d"/>
          <w:shd w:fill="f0f4f9" w:val="clear"/>
          <w:rtl w:val="0"/>
        </w:rPr>
        <w:t xml:space="preserve"> customer_cursor </w:t>
      </w:r>
      <w:r w:rsidDel="00000000" w:rsidR="00000000" w:rsidRPr="00000000">
        <w:rPr>
          <w:rFonts w:ascii="Courier" w:cs="Courier" w:eastAsia="Courier" w:hAnsi="Courier"/>
          <w:color w:val="8430ce"/>
          <w:shd w:fill="f0f4f9" w:val="clear"/>
          <w:rtl w:val="0"/>
        </w:rPr>
        <w:t xml:space="preserve">CURSOR</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FOR</w:t>
      </w:r>
      <w:r w:rsidDel="00000000" w:rsidR="00000000" w:rsidRPr="00000000">
        <w:rPr>
          <w:rFonts w:ascii="Courier" w:cs="Courier" w:eastAsia="Courier" w:hAnsi="Courier"/>
          <w:color w:val="1b1c1d"/>
          <w:shd w:fill="f0f4f9" w:val="clear"/>
          <w:rtl w:val="0"/>
        </w:rPr>
        <w:br w:type="textWrapping"/>
      </w:r>
      <w:r w:rsidDel="00000000" w:rsidR="00000000" w:rsidRPr="00000000">
        <w:rPr>
          <w:rFonts w:ascii="Courier" w:cs="Courier" w:eastAsia="Courier" w:hAnsi="Courier"/>
          <w:color w:val="8430ce"/>
          <w:shd w:fill="f0f4f9" w:val="clear"/>
          <w:rtl w:val="0"/>
        </w:rPr>
        <w:t xml:space="preserve">SELECT</w:t>
      </w:r>
      <w:r w:rsidDel="00000000" w:rsidR="00000000" w:rsidRPr="00000000">
        <w:rPr>
          <w:rFonts w:ascii="Courier" w:cs="Courier" w:eastAsia="Courier" w:hAnsi="Courier"/>
          <w:color w:val="1b1c1d"/>
          <w:shd w:fill="f0f4f9" w:val="clear"/>
          <w:rtl w:val="0"/>
        </w:rPr>
        <w:t xml:space="preserve"> CustomerID </w:t>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Customers;</w:t>
        <w:br w:type="textWrapping"/>
        <w:br w:type="textWrapping"/>
      </w:r>
      <w:r w:rsidDel="00000000" w:rsidR="00000000" w:rsidRPr="00000000">
        <w:rPr>
          <w:rFonts w:ascii="Courier" w:cs="Courier" w:eastAsia="Courier" w:hAnsi="Courier"/>
          <w:color w:val="8430ce"/>
          <w:shd w:fill="f0f4f9" w:val="clear"/>
          <w:rtl w:val="0"/>
        </w:rPr>
        <w:t xml:space="preserve">OPEN</w:t>
      </w:r>
      <w:r w:rsidDel="00000000" w:rsidR="00000000" w:rsidRPr="00000000">
        <w:rPr>
          <w:rFonts w:ascii="Courier" w:cs="Courier" w:eastAsia="Courier" w:hAnsi="Courier"/>
          <w:color w:val="1b1c1d"/>
          <w:shd w:fill="f0f4f9" w:val="clear"/>
          <w:rtl w:val="0"/>
        </w:rPr>
        <w:t xml:space="preserve"> customer_cursor;</w:t>
        <w:br w:type="textWrapping"/>
        <w:br w:type="textWrapping"/>
      </w:r>
      <w:r w:rsidDel="00000000" w:rsidR="00000000" w:rsidRPr="00000000">
        <w:rPr>
          <w:rFonts w:ascii="Courier" w:cs="Courier" w:eastAsia="Courier" w:hAnsi="Courier"/>
          <w:color w:val="8430ce"/>
          <w:shd w:fill="f0f4f9" w:val="clear"/>
          <w:rtl w:val="0"/>
        </w:rPr>
        <w:t xml:space="preserve">FETCH</w:t>
      </w:r>
      <w:r w:rsidDel="00000000" w:rsidR="00000000" w:rsidRPr="00000000">
        <w:rPr>
          <w:rFonts w:ascii="Courier" w:cs="Courier" w:eastAsia="Courier" w:hAnsi="Courier"/>
          <w:color w:val="1b1c1d"/>
          <w:shd w:fill="f0f4f9" w:val="clear"/>
          <w:rtl w:val="0"/>
        </w:rPr>
        <w:t xml:space="preserve"> NEXT </w:t>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customer_cursor </w:t>
      </w:r>
      <w:r w:rsidDel="00000000" w:rsidR="00000000" w:rsidRPr="00000000">
        <w:rPr>
          <w:rFonts w:ascii="Courier" w:cs="Courier" w:eastAsia="Courier" w:hAnsi="Courier"/>
          <w:color w:val="8430ce"/>
          <w:shd w:fill="f0f4f9" w:val="clear"/>
          <w:rtl w:val="0"/>
        </w:rPr>
        <w:t xml:space="preserve">INTO</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d93025"/>
          <w:shd w:fill="f0f4f9" w:val="clear"/>
          <w:rtl w:val="0"/>
        </w:rPr>
        <w:t xml:space="preserve">@CustomerID</w:t>
      </w:r>
      <w:r w:rsidDel="00000000" w:rsidR="00000000" w:rsidRPr="00000000">
        <w:rPr>
          <w:rFonts w:ascii="Courier" w:cs="Courier" w:eastAsia="Courier" w:hAnsi="Courier"/>
          <w:color w:val="1b1c1d"/>
          <w:shd w:fill="f0f4f9" w:val="clear"/>
          <w:rtl w:val="0"/>
        </w:rPr>
        <w:t xml:space="preserve">;</w:t>
        <w:br w:type="textWrapping"/>
        <w:br w:type="textWrapping"/>
        <w:t xml:space="preserve">WHILE @</w:t>
      </w:r>
      <w:r w:rsidDel="00000000" w:rsidR="00000000" w:rsidRPr="00000000">
        <w:rPr>
          <w:rFonts w:ascii="Courier" w:cs="Courier" w:eastAsia="Courier" w:hAnsi="Courier"/>
          <w:color w:val="d93025"/>
          <w:shd w:fill="f0f4f9" w:val="clear"/>
          <w:rtl w:val="0"/>
        </w:rPr>
        <w:t xml:space="preserve">@FETCH</w:t>
      </w:r>
      <w:r w:rsidDel="00000000" w:rsidR="00000000" w:rsidRPr="00000000">
        <w:rPr>
          <w:rFonts w:ascii="Courier" w:cs="Courier" w:eastAsia="Courier" w:hAnsi="Courier"/>
          <w:color w:val="1b1c1d"/>
          <w:shd w:fill="f0f4f9" w:val="clear"/>
          <w:rtl w:val="0"/>
        </w:rPr>
        <w:t xml:space="preserve">_STATUS = </w:t>
      </w:r>
      <w:r w:rsidDel="00000000" w:rsidR="00000000" w:rsidRPr="00000000">
        <w:rPr>
          <w:rFonts w:ascii="Courier" w:cs="Courier" w:eastAsia="Courier" w:hAnsi="Courier"/>
          <w:color w:val="b55908"/>
          <w:shd w:fill="f0f4f9" w:val="clear"/>
          <w:rtl w:val="0"/>
        </w:rPr>
        <w:t xml:space="preserve">0</w:t>
      </w:r>
      <w:r w:rsidDel="00000000" w:rsidR="00000000" w:rsidRPr="00000000">
        <w:rPr>
          <w:rFonts w:ascii="Courier" w:cs="Courier" w:eastAsia="Courier" w:hAnsi="Courier"/>
          <w:color w:val="1b1c1d"/>
          <w:shd w:fill="f0f4f9" w:val="clear"/>
          <w:rtl w:val="0"/>
        </w:rPr>
        <w:br w:type="textWrapping"/>
      </w:r>
      <w:r w:rsidDel="00000000" w:rsidR="00000000" w:rsidRPr="00000000">
        <w:rPr>
          <w:rFonts w:ascii="Courier" w:cs="Courier" w:eastAsia="Courier" w:hAnsi="Courier"/>
          <w:color w:val="8430ce"/>
          <w:shd w:fill="f0f4f9" w:val="clear"/>
          <w:rtl w:val="0"/>
        </w:rPr>
        <w:t xml:space="preserve">BEGIN</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5f6368"/>
          <w:shd w:fill="f0f4f9" w:val="clear"/>
          <w:rtl w:val="0"/>
        </w:rPr>
        <w:t xml:space="preserve">-- Perform actions with @CustomerID</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FETCH</w:t>
      </w:r>
      <w:r w:rsidDel="00000000" w:rsidR="00000000" w:rsidRPr="00000000">
        <w:rPr>
          <w:rFonts w:ascii="Courier" w:cs="Courier" w:eastAsia="Courier" w:hAnsi="Courier"/>
          <w:color w:val="1b1c1d"/>
          <w:shd w:fill="f0f4f9" w:val="clear"/>
          <w:rtl w:val="0"/>
        </w:rPr>
        <w:t xml:space="preserve"> NEXT </w:t>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customer_cursor </w:t>
      </w:r>
      <w:r w:rsidDel="00000000" w:rsidR="00000000" w:rsidRPr="00000000">
        <w:rPr>
          <w:rFonts w:ascii="Courier" w:cs="Courier" w:eastAsia="Courier" w:hAnsi="Courier"/>
          <w:color w:val="8430ce"/>
          <w:shd w:fill="f0f4f9" w:val="clear"/>
          <w:rtl w:val="0"/>
        </w:rPr>
        <w:t xml:space="preserve">INTO</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d93025"/>
          <w:shd w:fill="f0f4f9" w:val="clear"/>
          <w:rtl w:val="0"/>
        </w:rPr>
        <w:t xml:space="preserve">@CustomerID</w:t>
      </w:r>
      <w:r w:rsidDel="00000000" w:rsidR="00000000" w:rsidRPr="00000000">
        <w:rPr>
          <w:rFonts w:ascii="Courier" w:cs="Courier" w:eastAsia="Courier" w:hAnsi="Courier"/>
          <w:color w:val="1b1c1d"/>
          <w:shd w:fill="f0f4f9" w:val="clear"/>
          <w:rtl w:val="0"/>
        </w:rPr>
        <w:t xml:space="preserve">;</w:t>
        <w:br w:type="textWrapping"/>
      </w:r>
      <w:r w:rsidDel="00000000" w:rsidR="00000000" w:rsidRPr="00000000">
        <w:rPr>
          <w:rFonts w:ascii="Courier" w:cs="Courier" w:eastAsia="Courier" w:hAnsi="Courier"/>
          <w:color w:val="8430ce"/>
          <w:shd w:fill="f0f4f9" w:val="clear"/>
          <w:rtl w:val="0"/>
        </w:rPr>
        <w:t xml:space="preserve">END</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8430ce"/>
          <w:shd w:fill="f0f4f9" w:val="clear"/>
          <w:rtl w:val="0"/>
        </w:rPr>
        <w:t xml:space="preserve">CLOSE</w:t>
      </w:r>
      <w:r w:rsidDel="00000000" w:rsidR="00000000" w:rsidRPr="00000000">
        <w:rPr>
          <w:rFonts w:ascii="Courier" w:cs="Courier" w:eastAsia="Courier" w:hAnsi="Courier"/>
          <w:color w:val="1b1c1d"/>
          <w:shd w:fill="f0f4f9" w:val="clear"/>
          <w:rtl w:val="0"/>
        </w:rPr>
        <w:t xml:space="preserve"> customer_cursor;</w:t>
        <w:br w:type="textWrapping"/>
      </w:r>
      <w:r w:rsidDel="00000000" w:rsidR="00000000" w:rsidRPr="00000000">
        <w:rPr>
          <w:rFonts w:ascii="Courier" w:cs="Courier" w:eastAsia="Courier" w:hAnsi="Courier"/>
          <w:color w:val="8430ce"/>
          <w:shd w:fill="f0f4f9" w:val="clear"/>
          <w:rtl w:val="0"/>
        </w:rPr>
        <w:t xml:space="preserve">DEALLOCATE</w:t>
      </w:r>
      <w:r w:rsidDel="00000000" w:rsidR="00000000" w:rsidRPr="00000000">
        <w:rPr>
          <w:rFonts w:ascii="Courier" w:cs="Courier" w:eastAsia="Courier" w:hAnsi="Courier"/>
          <w:color w:val="1b1c1d"/>
          <w:shd w:fill="f0f4f9" w:val="clear"/>
          <w:rtl w:val="0"/>
        </w:rPr>
        <w:t xml:space="preserve"> customer_cursor;</w:t>
        <w:br w:type="textWrapping"/>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code iterates through each CustomerID in the Customers table using a cursor.</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Dynamic SQL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Dynamic SQL allows you to construct and execute SQL statements at runtime</w:t>
      </w:r>
      <w:r w:rsidDel="00000000" w:rsidR="00000000" w:rsidRPr="00000000">
        <w:rPr>
          <w:color w:val="575b5f"/>
          <w:vertAlign w:val="superscript"/>
          <w:rtl w:val="0"/>
        </w:rPr>
        <w:t xml:space="preserve">8</w:t>
      </w:r>
      <w:r w:rsidDel="00000000" w:rsidR="00000000" w:rsidRPr="00000000">
        <w:rPr>
          <w:color w:val="1b1c1d"/>
          <w:rtl w:val="0"/>
        </w:rPr>
        <w:t xml:space="preserve">. This can be useful for building flexible queries where the table or column names are not known in advance. However, it's crucial to use parameterized dynamic SQL to prevent SQL injection vulnerabilities</w:t>
      </w:r>
      <w:r w:rsidDel="00000000" w:rsidR="00000000" w:rsidRPr="00000000">
        <w:rPr>
          <w:color w:val="575b5f"/>
          <w:vertAlign w:val="superscript"/>
          <w:rtl w:val="0"/>
        </w:rPr>
        <w:t xml:space="preserve">9</w:t>
      </w:r>
      <w:r w:rsidDel="00000000" w:rsidR="00000000" w:rsidRPr="00000000">
        <w:rPr>
          <w:color w:val="1b1c1d"/>
          <w:rtl w:val="0"/>
        </w:rPr>
        <w:t xml:space="preserve">. Parameterized queries help protect your database from malicious attacks by treating user inputs as data rather than executable code.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DECLARE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d93025"/>
          <w:shd w:fill="f0f4f9" w:val="clear"/>
          <w:rtl w:val="0"/>
        </w:rPr>
        <w:t xml:space="preserve">@sql</w:t>
      </w:r>
      <w:r w:rsidDel="00000000" w:rsidR="00000000" w:rsidRPr="00000000">
        <w:rPr>
          <w:rFonts w:ascii="Courier" w:cs="Courier" w:eastAsia="Courier" w:hAnsi="Courier"/>
          <w:color w:val="1b1c1d"/>
          <w:shd w:fill="f0f4f9" w:val="clear"/>
          <w:rtl w:val="0"/>
        </w:rPr>
        <w:t xml:space="preserve"> nvarchar(max);</w:t>
        <w:br w:type="textWrapping"/>
      </w:r>
      <w:r w:rsidDel="00000000" w:rsidR="00000000" w:rsidRPr="00000000">
        <w:rPr>
          <w:rFonts w:ascii="Courier" w:cs="Courier" w:eastAsia="Courier" w:hAnsi="Courier"/>
          <w:color w:val="8430ce"/>
          <w:shd w:fill="f0f4f9" w:val="clear"/>
          <w:rtl w:val="0"/>
        </w:rPr>
        <w:t xml:space="preserve">DECLARE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d93025"/>
          <w:shd w:fill="f0f4f9" w:val="clear"/>
          <w:rtl w:val="0"/>
        </w:rPr>
        <w:t xml:space="preserve">@TableName</w:t>
      </w:r>
      <w:r w:rsidDel="00000000" w:rsidR="00000000" w:rsidRPr="00000000">
        <w:rPr>
          <w:rFonts w:ascii="Courier" w:cs="Courier" w:eastAsia="Courier" w:hAnsi="Courier"/>
          <w:color w:val="1b1c1d"/>
          <w:shd w:fill="f0f4f9" w:val="clear"/>
          <w:rtl w:val="0"/>
        </w:rPr>
        <w:t xml:space="preserve"> nvarchar(</w:t>
      </w:r>
      <w:r w:rsidDel="00000000" w:rsidR="00000000" w:rsidRPr="00000000">
        <w:rPr>
          <w:rFonts w:ascii="Courier" w:cs="Courier" w:eastAsia="Courier" w:hAnsi="Courier"/>
          <w:color w:val="b55908"/>
          <w:shd w:fill="f0f4f9" w:val="clear"/>
          <w:rtl w:val="0"/>
        </w:rPr>
        <w:t xml:space="preserve">50</w:t>
      </w:r>
      <w:r w:rsidDel="00000000" w:rsidR="00000000" w:rsidRPr="00000000">
        <w:rPr>
          <w:rFonts w:ascii="Courier" w:cs="Courier" w:eastAsia="Courier" w:hAnsi="Courier"/>
          <w:color w:val="1b1c1d"/>
          <w:shd w:fill="f0f4f9" w:val="clear"/>
          <w:rtl w:val="0"/>
        </w:rPr>
        <w:t xml:space="preserve">);</w:t>
        <w:br w:type="textWrapping"/>
      </w:r>
      <w:r w:rsidDel="00000000" w:rsidR="00000000" w:rsidRPr="00000000">
        <w:rPr>
          <w:rFonts w:ascii="Courier" w:cs="Courier" w:eastAsia="Courier" w:hAnsi="Courier"/>
          <w:color w:val="8430ce"/>
          <w:shd w:fill="f0f4f9" w:val="clear"/>
          <w:rtl w:val="0"/>
        </w:rPr>
        <w:t xml:space="preserve">SET</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d93025"/>
          <w:shd w:fill="f0f4f9" w:val="clear"/>
          <w:rtl w:val="0"/>
        </w:rPr>
        <w:t xml:space="preserve">@TableName</w:t>
      </w:r>
      <w:r w:rsidDel="00000000" w:rsidR="00000000" w:rsidRPr="00000000">
        <w:rPr>
          <w:rFonts w:ascii="Courier" w:cs="Courier" w:eastAsia="Courier" w:hAnsi="Courier"/>
          <w:color w:val="1b1c1d"/>
          <w:shd w:fill="f0f4f9" w:val="clear"/>
          <w:rtl w:val="0"/>
        </w:rPr>
        <w:t xml:space="preserve"> = </w:t>
      </w:r>
      <w:r w:rsidDel="00000000" w:rsidR="00000000" w:rsidRPr="00000000">
        <w:rPr>
          <w:rFonts w:ascii="Courier" w:cs="Courier" w:eastAsia="Courier" w:hAnsi="Courier"/>
          <w:color w:val="188038"/>
          <w:shd w:fill="f0f4f9" w:val="clear"/>
          <w:rtl w:val="0"/>
        </w:rPr>
        <w:t xml:space="preserve">'Customers'</w:t>
      </w:r>
      <w:r w:rsidDel="00000000" w:rsidR="00000000" w:rsidRPr="00000000">
        <w:rPr>
          <w:rFonts w:ascii="Courier" w:cs="Courier" w:eastAsia="Courier" w:hAnsi="Courier"/>
          <w:color w:val="1b1c1d"/>
          <w:shd w:fill="f0f4f9" w:val="clear"/>
          <w:rtl w:val="0"/>
        </w:rPr>
        <w:t xml:space="preserve">;</w:t>
        <w:br w:type="textWrapping"/>
      </w:r>
      <w:r w:rsidDel="00000000" w:rsidR="00000000" w:rsidRPr="00000000">
        <w:rPr>
          <w:rFonts w:ascii="Courier" w:cs="Courier" w:eastAsia="Courier" w:hAnsi="Courier"/>
          <w:color w:val="8430ce"/>
          <w:shd w:fill="f0f4f9" w:val="clear"/>
          <w:rtl w:val="0"/>
        </w:rPr>
        <w:t xml:space="preserve">SET</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d93025"/>
          <w:shd w:fill="f0f4f9" w:val="clear"/>
          <w:rtl w:val="0"/>
        </w:rPr>
        <w:t xml:space="preserve">@sql</w:t>
      </w:r>
      <w:r w:rsidDel="00000000" w:rsidR="00000000" w:rsidRPr="00000000">
        <w:rPr>
          <w:rFonts w:ascii="Courier" w:cs="Courier" w:eastAsia="Courier" w:hAnsi="Courier"/>
          <w:color w:val="1b1c1d"/>
          <w:shd w:fill="f0f4f9" w:val="clear"/>
          <w:rtl w:val="0"/>
        </w:rPr>
        <w:t xml:space="preserve"> = N</w:t>
      </w:r>
      <w:r w:rsidDel="00000000" w:rsidR="00000000" w:rsidRPr="00000000">
        <w:rPr>
          <w:rFonts w:ascii="Courier" w:cs="Courier" w:eastAsia="Courier" w:hAnsi="Courier"/>
          <w:color w:val="188038"/>
          <w:shd w:fill="f0f4f9" w:val="clear"/>
          <w:rtl w:val="0"/>
        </w:rPr>
        <w:t xml:space="preserve">'SELECT * FROM '</w:t>
      </w:r>
      <w:r w:rsidDel="00000000" w:rsidR="00000000" w:rsidRPr="00000000">
        <w:rPr>
          <w:rFonts w:ascii="Courier" w:cs="Courier" w:eastAsia="Courier" w:hAnsi="Courier"/>
          <w:color w:val="1b1c1d"/>
          <w:shd w:fill="f0f4f9" w:val="clear"/>
          <w:rtl w:val="0"/>
        </w:rPr>
        <w:t xml:space="preserve"> + QUOTENAME(</w:t>
      </w:r>
      <w:r w:rsidDel="00000000" w:rsidR="00000000" w:rsidRPr="00000000">
        <w:rPr>
          <w:rFonts w:ascii="Courier" w:cs="Courier" w:eastAsia="Courier" w:hAnsi="Courier"/>
          <w:color w:val="d93025"/>
          <w:shd w:fill="f0f4f9" w:val="clear"/>
          <w:rtl w:val="0"/>
        </w:rPr>
        <w:t xml:space="preserve">@TableName</w:t>
      </w:r>
      <w:r w:rsidDel="00000000" w:rsidR="00000000" w:rsidRPr="00000000">
        <w:rPr>
          <w:rFonts w:ascii="Courier" w:cs="Courier" w:eastAsia="Courier" w:hAnsi="Courier"/>
          <w:color w:val="1b1c1d"/>
          <w:shd w:fill="f0f4f9" w:val="clear"/>
          <w:rtl w:val="0"/>
        </w:rPr>
        <w:t xml:space="preserve">);</w:t>
        <w:br w:type="textWrapping"/>
      </w:r>
      <w:r w:rsidDel="00000000" w:rsidR="00000000" w:rsidRPr="00000000">
        <w:rPr>
          <w:rFonts w:ascii="Courier" w:cs="Courier" w:eastAsia="Courier" w:hAnsi="Courier"/>
          <w:color w:val="8430ce"/>
          <w:shd w:fill="f0f4f9" w:val="clear"/>
          <w:rtl w:val="0"/>
        </w:rPr>
        <w:t xml:space="preserve">EXEC</w:t>
      </w:r>
      <w:r w:rsidDel="00000000" w:rsidR="00000000" w:rsidRPr="00000000">
        <w:rPr>
          <w:rFonts w:ascii="Courier" w:cs="Courier" w:eastAsia="Courier" w:hAnsi="Courier"/>
          <w:color w:val="1b1c1d"/>
          <w:shd w:fill="f0f4f9" w:val="clear"/>
          <w:rtl w:val="0"/>
        </w:rPr>
        <w:t xml:space="preserve"> sp_executesql </w:t>
      </w:r>
      <w:r w:rsidDel="00000000" w:rsidR="00000000" w:rsidRPr="00000000">
        <w:rPr>
          <w:rFonts w:ascii="Courier" w:cs="Courier" w:eastAsia="Courier" w:hAnsi="Courier"/>
          <w:color w:val="d93025"/>
          <w:shd w:fill="f0f4f9" w:val="clear"/>
          <w:rtl w:val="0"/>
        </w:rPr>
        <w:t xml:space="preserve">@sql</w:t>
      </w:r>
      <w:r w:rsidDel="00000000" w:rsidR="00000000" w:rsidRPr="00000000">
        <w:rPr>
          <w:rFonts w:ascii="Courier" w:cs="Courier" w:eastAsia="Courier" w:hAnsi="Courier"/>
          <w:color w:val="1b1c1d"/>
          <w:shd w:fill="f0f4f9" w:val="clear"/>
          <w:rtl w:val="0"/>
        </w:rPr>
        <w:t xml:space="preserve">;</w:t>
        <w:br w:type="textWrapping"/>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code dynamically builds a SELECT statement to retrieve data from the table specified in the @TableName variable.</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Transactions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Transactions ensure that a set of database operations are treated as a single unit of work. All operations within a transaction either succeed or fail together</w:t>
      </w:r>
      <w:r w:rsidDel="00000000" w:rsidR="00000000" w:rsidRPr="00000000">
        <w:rPr>
          <w:color w:val="575b5f"/>
          <w:vertAlign w:val="superscript"/>
          <w:rtl w:val="0"/>
        </w:rPr>
        <w:t xml:space="preserve">10</w:t>
      </w:r>
      <w:r w:rsidDel="00000000" w:rsidR="00000000" w:rsidRPr="00000000">
        <w:rPr>
          <w:color w:val="1b1c1d"/>
          <w:rtl w:val="0"/>
        </w:rPr>
        <w:t xml:space="preserve">. This is essential for maintaining data consistency and integrity, especially in scenarios involving multiple related operations. For example, when transferring money between bank accounts, a transaction ensures that both the debit and credit operations are completed successfully or both are rolled back in case of an error.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BEGIN</w:t>
      </w:r>
      <w:r w:rsidDel="00000000" w:rsidR="00000000" w:rsidRPr="00000000">
        <w:rPr>
          <w:rFonts w:ascii="Courier" w:cs="Courier" w:eastAsia="Courier" w:hAnsi="Courier"/>
          <w:color w:val="1b1c1d"/>
          <w:shd w:fill="f0f4f9" w:val="clear"/>
          <w:rtl w:val="0"/>
        </w:rPr>
        <w:t xml:space="preserve"> TRANSACTION;</w:t>
        <w:br w:type="textWrapping"/>
        <w:t xml:space="preserve">UPDATE Accounts </w:t>
      </w:r>
      <w:r w:rsidDel="00000000" w:rsidR="00000000" w:rsidRPr="00000000">
        <w:rPr>
          <w:rFonts w:ascii="Courier" w:cs="Courier" w:eastAsia="Courier" w:hAnsi="Courier"/>
          <w:color w:val="8430ce"/>
          <w:shd w:fill="f0f4f9" w:val="clear"/>
          <w:rtl w:val="0"/>
        </w:rPr>
        <w:t xml:space="preserve">SET</w:t>
      </w:r>
      <w:r w:rsidDel="00000000" w:rsidR="00000000" w:rsidRPr="00000000">
        <w:rPr>
          <w:rFonts w:ascii="Courier" w:cs="Courier" w:eastAsia="Courier" w:hAnsi="Courier"/>
          <w:color w:val="1b1c1d"/>
          <w:shd w:fill="f0f4f9" w:val="clear"/>
          <w:rtl w:val="0"/>
        </w:rPr>
        <w:t xml:space="preserve"> Balance = Balance - </w:t>
      </w:r>
      <w:r w:rsidDel="00000000" w:rsidR="00000000" w:rsidRPr="00000000">
        <w:rPr>
          <w:rFonts w:ascii="Courier" w:cs="Courier" w:eastAsia="Courier" w:hAnsi="Courier"/>
          <w:color w:val="b55908"/>
          <w:shd w:fill="f0f4f9" w:val="clear"/>
          <w:rtl w:val="0"/>
        </w:rPr>
        <w:t xml:space="preserve">100</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WHERE</w:t>
      </w:r>
      <w:r w:rsidDel="00000000" w:rsidR="00000000" w:rsidRPr="00000000">
        <w:rPr>
          <w:rFonts w:ascii="Courier" w:cs="Courier" w:eastAsia="Courier" w:hAnsi="Courier"/>
          <w:color w:val="1b1c1d"/>
          <w:shd w:fill="f0f4f9" w:val="clear"/>
          <w:rtl w:val="0"/>
        </w:rPr>
        <w:t xml:space="preserve"> AccountID =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b1c1d"/>
          <w:shd w:fill="f0f4f9" w:val="clear"/>
          <w:rtl w:val="0"/>
        </w:rPr>
        <w:t xml:space="preserve">;</w:t>
        <w:br w:type="textWrapping"/>
        <w:t xml:space="preserve">UPDATE Accounts </w:t>
      </w:r>
      <w:r w:rsidDel="00000000" w:rsidR="00000000" w:rsidRPr="00000000">
        <w:rPr>
          <w:rFonts w:ascii="Courier" w:cs="Courier" w:eastAsia="Courier" w:hAnsi="Courier"/>
          <w:color w:val="8430ce"/>
          <w:shd w:fill="f0f4f9" w:val="clear"/>
          <w:rtl w:val="0"/>
        </w:rPr>
        <w:t xml:space="preserve">SET</w:t>
      </w:r>
      <w:r w:rsidDel="00000000" w:rsidR="00000000" w:rsidRPr="00000000">
        <w:rPr>
          <w:rFonts w:ascii="Courier" w:cs="Courier" w:eastAsia="Courier" w:hAnsi="Courier"/>
          <w:color w:val="1b1c1d"/>
          <w:shd w:fill="f0f4f9" w:val="clear"/>
          <w:rtl w:val="0"/>
        </w:rPr>
        <w:t xml:space="preserve"> Balance = Balance + </w:t>
      </w:r>
      <w:r w:rsidDel="00000000" w:rsidR="00000000" w:rsidRPr="00000000">
        <w:rPr>
          <w:rFonts w:ascii="Courier" w:cs="Courier" w:eastAsia="Courier" w:hAnsi="Courier"/>
          <w:color w:val="b55908"/>
          <w:shd w:fill="f0f4f9" w:val="clear"/>
          <w:rtl w:val="0"/>
        </w:rPr>
        <w:t xml:space="preserve">100</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WHERE</w:t>
      </w:r>
      <w:r w:rsidDel="00000000" w:rsidR="00000000" w:rsidRPr="00000000">
        <w:rPr>
          <w:rFonts w:ascii="Courier" w:cs="Courier" w:eastAsia="Courier" w:hAnsi="Courier"/>
          <w:color w:val="1b1c1d"/>
          <w:shd w:fill="f0f4f9" w:val="clear"/>
          <w:rtl w:val="0"/>
        </w:rPr>
        <w:t xml:space="preserve"> AccountID = </w:t>
      </w:r>
      <w:r w:rsidDel="00000000" w:rsidR="00000000" w:rsidRPr="00000000">
        <w:rPr>
          <w:rFonts w:ascii="Courier" w:cs="Courier" w:eastAsia="Courier" w:hAnsi="Courier"/>
          <w:color w:val="b55908"/>
          <w:shd w:fill="f0f4f9" w:val="clear"/>
          <w:rtl w:val="0"/>
        </w:rPr>
        <w:t xml:space="preserve">2</w:t>
      </w:r>
      <w:r w:rsidDel="00000000" w:rsidR="00000000" w:rsidRPr="00000000">
        <w:rPr>
          <w:rFonts w:ascii="Courier" w:cs="Courier" w:eastAsia="Courier" w:hAnsi="Courier"/>
          <w:color w:val="1b1c1d"/>
          <w:shd w:fill="f0f4f9" w:val="clear"/>
          <w:rtl w:val="0"/>
        </w:rPr>
        <w:t xml:space="preserve">;</w:t>
        <w:br w:type="textWrapping"/>
      </w:r>
      <w:r w:rsidDel="00000000" w:rsidR="00000000" w:rsidRPr="00000000">
        <w:rPr>
          <w:rFonts w:ascii="Courier" w:cs="Courier" w:eastAsia="Courier" w:hAnsi="Courier"/>
          <w:color w:val="8430ce"/>
          <w:shd w:fill="f0f4f9" w:val="clear"/>
          <w:rtl w:val="0"/>
        </w:rPr>
        <w:t xml:space="preserve">COMMIT</w:t>
      </w:r>
      <w:r w:rsidDel="00000000" w:rsidR="00000000" w:rsidRPr="00000000">
        <w:rPr>
          <w:rFonts w:ascii="Courier" w:cs="Courier" w:eastAsia="Courier" w:hAnsi="Courier"/>
          <w:color w:val="1b1c1d"/>
          <w:shd w:fill="f0f4f9" w:val="clear"/>
          <w:rtl w:val="0"/>
        </w:rPr>
        <w:t xml:space="preserve"> TRANSACTION;</w:t>
        <w:br w:type="textWrapping"/>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code transfers 100 from account 1 to account 2 within a transaction. If either UPDATE statement fails, the entire transaction is rolled back.</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Error Handling</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T-SQL provides TRY...CATCH blocks for handling errors in your code</w:t>
      </w:r>
      <w:r w:rsidDel="00000000" w:rsidR="00000000" w:rsidRPr="00000000">
        <w:rPr>
          <w:color w:val="575b5f"/>
          <w:vertAlign w:val="superscript"/>
          <w:rtl w:val="0"/>
        </w:rPr>
        <w:t xml:space="preserve">11</w:t>
      </w:r>
      <w:r w:rsidDel="00000000" w:rsidR="00000000" w:rsidRPr="00000000">
        <w:rPr>
          <w:color w:val="1b1c1d"/>
          <w:rtl w:val="0"/>
        </w:rPr>
        <w:t xml:space="preserve">. This allows you to gracefully handle unexpected situations and prevent your application from crashing. Within the CATCH block, you can log the error, display a user-friendly message, or attempt to recover from the error.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SQL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BEGIN</w:t>
      </w:r>
      <w:r w:rsidDel="00000000" w:rsidR="00000000" w:rsidRPr="00000000">
        <w:rPr>
          <w:rFonts w:ascii="Courier" w:cs="Courier" w:eastAsia="Courier" w:hAnsi="Courier"/>
          <w:color w:val="1b1c1d"/>
          <w:shd w:fill="f0f4f9" w:val="clear"/>
          <w:rtl w:val="0"/>
        </w:rPr>
        <w:t xml:space="preserve"> TRY</w:t>
        <w:br w:type="textWrapping"/>
        <w:t xml:space="preserve">    </w:t>
      </w:r>
      <w:r w:rsidDel="00000000" w:rsidR="00000000" w:rsidRPr="00000000">
        <w:rPr>
          <w:rFonts w:ascii="Courier" w:cs="Courier" w:eastAsia="Courier" w:hAnsi="Courier"/>
          <w:color w:val="5f6368"/>
          <w:shd w:fill="f0f4f9" w:val="clear"/>
          <w:rtl w:val="0"/>
        </w:rPr>
        <w:t xml:space="preserve">-- Code that might cause an error</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SELECT</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b1c1d"/>
          <w:shd w:fill="f0f4f9" w:val="clear"/>
          <w:rtl w:val="0"/>
        </w:rPr>
        <w:t xml:space="preserve">/</w:t>
      </w:r>
      <w:r w:rsidDel="00000000" w:rsidR="00000000" w:rsidRPr="00000000">
        <w:rPr>
          <w:rFonts w:ascii="Courier" w:cs="Courier" w:eastAsia="Courier" w:hAnsi="Courier"/>
          <w:color w:val="b55908"/>
          <w:shd w:fill="f0f4f9" w:val="clear"/>
          <w:rtl w:val="0"/>
        </w:rPr>
        <w:t xml:space="preserve">0</w:t>
      </w:r>
      <w:r w:rsidDel="00000000" w:rsidR="00000000" w:rsidRPr="00000000">
        <w:rPr>
          <w:rFonts w:ascii="Courier" w:cs="Courier" w:eastAsia="Courier" w:hAnsi="Courier"/>
          <w:color w:val="1b1c1d"/>
          <w:shd w:fill="f0f4f9" w:val="clear"/>
          <w:rtl w:val="0"/>
        </w:rPr>
        <w:t xml:space="preserve">;</w:t>
        <w:br w:type="textWrapping"/>
      </w:r>
      <w:r w:rsidDel="00000000" w:rsidR="00000000" w:rsidRPr="00000000">
        <w:rPr>
          <w:rFonts w:ascii="Courier" w:cs="Courier" w:eastAsia="Courier" w:hAnsi="Courier"/>
          <w:color w:val="8430ce"/>
          <w:shd w:fill="f0f4f9" w:val="clear"/>
          <w:rtl w:val="0"/>
        </w:rPr>
        <w:t xml:space="preserve">END</w:t>
      </w:r>
      <w:r w:rsidDel="00000000" w:rsidR="00000000" w:rsidRPr="00000000">
        <w:rPr>
          <w:rFonts w:ascii="Courier" w:cs="Courier" w:eastAsia="Courier" w:hAnsi="Courier"/>
          <w:color w:val="1b1c1d"/>
          <w:shd w:fill="f0f4f9" w:val="clear"/>
          <w:rtl w:val="0"/>
        </w:rPr>
        <w:t xml:space="preserve"> TRY</w:t>
        <w:br w:type="textWrapping"/>
      </w:r>
      <w:r w:rsidDel="00000000" w:rsidR="00000000" w:rsidRPr="00000000">
        <w:rPr>
          <w:rFonts w:ascii="Courier" w:cs="Courier" w:eastAsia="Courier" w:hAnsi="Courier"/>
          <w:color w:val="8430ce"/>
          <w:shd w:fill="f0f4f9" w:val="clear"/>
          <w:rtl w:val="0"/>
        </w:rPr>
        <w:t xml:space="preserve">BEGIN</w:t>
      </w:r>
      <w:r w:rsidDel="00000000" w:rsidR="00000000" w:rsidRPr="00000000">
        <w:rPr>
          <w:rFonts w:ascii="Courier" w:cs="Courier" w:eastAsia="Courier" w:hAnsi="Courier"/>
          <w:color w:val="1b1c1d"/>
          <w:shd w:fill="f0f4f9" w:val="clear"/>
          <w:rtl w:val="0"/>
        </w:rPr>
        <w:t xml:space="preserve"> CATCH</w:t>
        <w:br w:type="textWrapping"/>
        <w:t xml:space="preserve">    </w:t>
      </w:r>
      <w:r w:rsidDel="00000000" w:rsidR="00000000" w:rsidRPr="00000000">
        <w:rPr>
          <w:rFonts w:ascii="Courier" w:cs="Courier" w:eastAsia="Courier" w:hAnsi="Courier"/>
          <w:color w:val="8430ce"/>
          <w:shd w:fill="f0f4f9" w:val="clear"/>
          <w:rtl w:val="0"/>
        </w:rPr>
        <w:t xml:space="preserve">SELECT</w:t>
      </w:r>
      <w:r w:rsidDel="00000000" w:rsidR="00000000" w:rsidRPr="00000000">
        <w:rPr>
          <w:rFonts w:ascii="Courier" w:cs="Courier" w:eastAsia="Courier" w:hAnsi="Courier"/>
          <w:color w:val="1b1c1d"/>
          <w:shd w:fill="f0f4f9" w:val="clear"/>
          <w:rtl w:val="0"/>
        </w:rPr>
        <w:t xml:space="preserve"> </w:t>
        <w:br w:type="textWrapping"/>
        <w:t xml:space="preserve">        ERROR_NUMBER()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ErrorNumber,</w:t>
        <w:br w:type="textWrapping"/>
        <w:t xml:space="preserve">        ERROR_MESSAGE()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ErrorMessage;</w:t>
        <w:br w:type="textWrapping"/>
      </w:r>
      <w:r w:rsidDel="00000000" w:rsidR="00000000" w:rsidRPr="00000000">
        <w:rPr>
          <w:rFonts w:ascii="Courier" w:cs="Courier" w:eastAsia="Courier" w:hAnsi="Courier"/>
          <w:color w:val="8430ce"/>
          <w:shd w:fill="f0f4f9" w:val="clear"/>
          <w:rtl w:val="0"/>
        </w:rPr>
        <w:t xml:space="preserve">END</w:t>
      </w:r>
      <w:r w:rsidDel="00000000" w:rsidR="00000000" w:rsidRPr="00000000">
        <w:rPr>
          <w:rFonts w:ascii="Courier" w:cs="Courier" w:eastAsia="Courier" w:hAnsi="Courier"/>
          <w:color w:val="1b1c1d"/>
          <w:shd w:fill="f0f4f9" w:val="clear"/>
          <w:rtl w:val="0"/>
        </w:rPr>
        <w:t xml:space="preserve"> CATCH;</w:t>
        <w:br w:type="textWrapping"/>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code catches the divide-by-zero error and displays the error number and message.</w:t>
      </w:r>
    </w:p>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Conclusion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This tutorial has provided a comprehensive overview of T-SQL, covering essential commands and concepts with practical examples. By mastering these techniques, you can effectively interact with SQL Server databases, perform complex data manipulations, and build robust database applications. Key takeaways include understanding data retrieval and modification commands, utilizing stored procedures and triggers for efficiency and automation, leveraging functions for calculations and data transformations, creating views for customized data access, and implementing transactions and error handling for data integrity and application stability. Remember to practice these concepts and explore the official SQL Server documentation for further learning and exploration.</w:t>
      </w:r>
    </w:p>
    <w:p w:rsidR="00000000" w:rsidDel="00000000" w:rsidP="00000000" w:rsidRDefault="00000000" w:rsidRPr="00000000" w14:paraId="000000B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What is Transact SQL (T-SQL) and Its Type of Functions? - Simplilearn.com, accessed January 21, 2025, </w:t>
      </w:r>
      <w:hyperlink r:id="rId6">
        <w:r w:rsidDel="00000000" w:rsidR="00000000" w:rsidRPr="00000000">
          <w:rPr>
            <w:color w:val="0000ee"/>
            <w:u w:val="single"/>
            <w:rtl w:val="0"/>
          </w:rPr>
          <w:t xml:space="preserve">https://www.simplilearn.com/tutorials/sql-tutorial/transact-sql</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SQL Stored Procedures - Syntax, Use Cases, and Examples | Hightouch, accessed January 21, 2025, </w:t>
      </w:r>
      <w:hyperlink r:id="rId7">
        <w:r w:rsidDel="00000000" w:rsidR="00000000" w:rsidRPr="00000000">
          <w:rPr>
            <w:color w:val="0000ee"/>
            <w:u w:val="single"/>
            <w:rtl w:val="0"/>
          </w:rPr>
          <w:t xml:space="preserve">https://hightouch.com/sql-dictionary/sql-stored-procedures</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CREATE TRIGGER (Transact-SQL) - SQL Server - Microsoft Learn, accessed January 21, 2025, </w:t>
      </w:r>
      <w:hyperlink r:id="rId8">
        <w:r w:rsidDel="00000000" w:rsidR="00000000" w:rsidRPr="00000000">
          <w:rPr>
            <w:color w:val="0000ee"/>
            <w:u w:val="single"/>
            <w:rtl w:val="0"/>
          </w:rPr>
          <w:t xml:space="preserve">https://learn.microsoft.com/en-us/sql/t-sql/statements/create-trigger-transact-sql?view=sql-server-ver16</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CREATE FUNCTION (Transact-SQL) - SQL Server - Microsoft Learn, accessed January 21, 2025, </w:t>
      </w:r>
      <w:hyperlink r:id="rId9">
        <w:r w:rsidDel="00000000" w:rsidR="00000000" w:rsidRPr="00000000">
          <w:rPr>
            <w:color w:val="0000ee"/>
            <w:u w:val="single"/>
            <w:rtl w:val="0"/>
          </w:rPr>
          <w:t xml:space="preserve">https://learn.microsoft.com/en-us/sql/t-sql/statements/create-function-transact-sql?view=sql-server-ver16</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SQL Views: A Comprehensive Guide - DbVisualizer, accessed January 21, 2025, </w:t>
      </w:r>
      <w:hyperlink r:id="rId10">
        <w:r w:rsidDel="00000000" w:rsidR="00000000" w:rsidRPr="00000000">
          <w:rPr>
            <w:color w:val="0000ee"/>
            <w:u w:val="single"/>
            <w:rtl w:val="0"/>
          </w:rPr>
          <w:t xml:space="preserve">https://www.dbvis.com/thetable/sql-views-a-comprehensive-guide/</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Cursors (SQL Server) - Microsoft Learn, accessed January 21, 2025, </w:t>
      </w:r>
      <w:hyperlink r:id="rId11">
        <w:r w:rsidDel="00000000" w:rsidR="00000000" w:rsidRPr="00000000">
          <w:rPr>
            <w:color w:val="0000ee"/>
            <w:u w:val="single"/>
            <w:rtl w:val="0"/>
          </w:rPr>
          <w:t xml:space="preserve">https://learn.microsoft.com/en-us/sql/relational-databases/cursors?view=sql-server-ver16</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What is Cursor in SQL ? - GeeksforGeeks, accessed January 21, 2025, </w:t>
      </w:r>
      <w:hyperlink r:id="rId12">
        <w:r w:rsidDel="00000000" w:rsidR="00000000" w:rsidRPr="00000000">
          <w:rPr>
            <w:color w:val="0000ee"/>
            <w:u w:val="single"/>
            <w:rtl w:val="0"/>
          </w:rPr>
          <w:t xml:space="preserve">https://www.geeksforgeeks.org/what-is-cursor-in-sql/</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Dynamic SQL - GeeksforGeeks, accessed January 21, 2025, </w:t>
      </w:r>
      <w:hyperlink r:id="rId13">
        <w:r w:rsidDel="00000000" w:rsidR="00000000" w:rsidRPr="00000000">
          <w:rPr>
            <w:color w:val="0000ee"/>
            <w:u w:val="single"/>
            <w:rtl w:val="0"/>
          </w:rPr>
          <w:t xml:space="preserve">https://www.geeksforgeeks.org/dynamic-sql/</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Dynamic SQL in SQL Server - Pickl.AI, accessed January 21, 2025, </w:t>
      </w:r>
      <w:hyperlink r:id="rId14">
        <w:r w:rsidDel="00000000" w:rsidR="00000000" w:rsidRPr="00000000">
          <w:rPr>
            <w:color w:val="0000ee"/>
            <w:u w:val="single"/>
            <w:rtl w:val="0"/>
          </w:rPr>
          <w:t xml:space="preserve">https://www.pickl.ai/blog/dynamic-sql-in-sql-server/</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T-SQL - Transactions - TutorialsPoint, accessed January 21, 2025, </w:t>
      </w:r>
      <w:hyperlink r:id="rId15">
        <w:r w:rsidDel="00000000" w:rsidR="00000000" w:rsidRPr="00000000">
          <w:rPr>
            <w:color w:val="0000ee"/>
            <w:u w:val="single"/>
            <w:rtl w:val="0"/>
          </w:rPr>
          <w:t xml:space="preserve">https://www.tutorialspoint.com/t_sql/t_sql_transactions.htm</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TRY...CATCH (Transact-SQL) - SQL Server - Microsoft Learn, accessed January 21, 2025, </w:t>
      </w:r>
      <w:hyperlink r:id="rId16">
        <w:r w:rsidDel="00000000" w:rsidR="00000000" w:rsidRPr="00000000">
          <w:rPr>
            <w:color w:val="0000ee"/>
            <w:u w:val="single"/>
            <w:rtl w:val="0"/>
          </w:rPr>
          <w:t xml:space="preserve">https://learn.microsoft.com/en-us/sql/t-sql/language-elements/try-catch-transact-sql?view=sql-server-ver16</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learn.microsoft.com/en-us/sql/relational-databases/cursors?view=sql-server-ver16" TargetMode="External"/><Relationship Id="rId10" Type="http://schemas.openxmlformats.org/officeDocument/2006/relationships/hyperlink" Target="https://www.dbvis.com/thetable/sql-views-a-comprehensive-guide/" TargetMode="External"/><Relationship Id="rId13" Type="http://schemas.openxmlformats.org/officeDocument/2006/relationships/hyperlink" Target="https://www.geeksforgeeks.org/dynamic-sql/" TargetMode="External"/><Relationship Id="rId12" Type="http://schemas.openxmlformats.org/officeDocument/2006/relationships/hyperlink" Target="https://www.geeksforgeeks.org/what-is-cursor-in-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sql/t-sql/statements/create-function-transact-sql?view=sql-server-ver16" TargetMode="External"/><Relationship Id="rId15" Type="http://schemas.openxmlformats.org/officeDocument/2006/relationships/hyperlink" Target="https://www.tutorialspoint.com/t_sql/t_sql_transactions.htm" TargetMode="External"/><Relationship Id="rId14" Type="http://schemas.openxmlformats.org/officeDocument/2006/relationships/hyperlink" Target="https://www.pickl.ai/blog/dynamic-sql-in-sql-server/" TargetMode="External"/><Relationship Id="rId16" Type="http://schemas.openxmlformats.org/officeDocument/2006/relationships/hyperlink" Target="https://learn.microsoft.com/en-us/sql/t-sql/language-elements/try-catch-transact-sql?view=sql-server-ver16" TargetMode="External"/><Relationship Id="rId5" Type="http://schemas.openxmlformats.org/officeDocument/2006/relationships/styles" Target="styles.xml"/><Relationship Id="rId6" Type="http://schemas.openxmlformats.org/officeDocument/2006/relationships/hyperlink" Target="https://www.simplilearn.com/tutorials/sql-tutorial/transact-sql" TargetMode="External"/><Relationship Id="rId7" Type="http://schemas.openxmlformats.org/officeDocument/2006/relationships/hyperlink" Target="https://hightouch.com/sql-dictionary/sql-stored-procedures" TargetMode="External"/><Relationship Id="rId8" Type="http://schemas.openxmlformats.org/officeDocument/2006/relationships/hyperlink" Target="https://learn.microsoft.com/en-us/sql/t-sql/statements/create-trigger-transact-sql?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