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Programming: From Beginner to Intermediate</w:t>
      </w:r>
    </w:p>
    <w:p>
      <w:pPr>
        <w:pStyle w:val="Heading1"/>
      </w:pPr>
      <w:r>
        <w:t>Introduction</w:t>
      </w:r>
    </w:p>
    <w:p>
      <w:r>
        <w:t>Python is a high-level, interpreted programming language created by Guido van Rossum and first released in 1991. Its design philosophy emphasizes code readability and simplicity. Python consistently ranks as the world's most popular programming language according to the TIOBE Index, GitHub statistics, and Stack Overflow developer surveys.</w:t>
      </w:r>
    </w:p>
    <w:p>
      <w:r>
        <w:t>Python's popularity stems from its versatility: it powers web backends (Django, FastAPI), data science (pandas, NumPy), machine learning (PyTorch, TensorFlow), automation scripts, and scientific computing. The language's 'batteries included' philosophy means its standard library covers most common tasks without external dependencies.</w:t>
      </w:r>
    </w:p>
    <w:p>
      <w:pPr>
        <w:pStyle w:val="Heading1"/>
      </w:pPr>
      <w:r>
        <w:t>Core Data Types</w:t>
      </w:r>
    </w:p>
    <w:p>
      <w:r>
        <w:t>Python has several built-in data types:</w:t>
        <w:br/>
        <w:t>- int: Integer numbers (e.g., 42, -17). Python integers have arbitrary precision.</w:t>
        <w:br/>
        <w:t>- float: Floating-point numbers (e.g., 3.14, -0.001). Uses IEEE 754 double precision.</w:t>
        <w:br/>
        <w:t>- str: Immutable Unicode strings. Support slicing, formatting, and rich methods.</w:t>
        <w:br/>
        <w:t>- list: Ordered, mutable sequences. Written as [1, 2, 3]. Support indexing and slicing.</w:t>
        <w:br/>
        <w:t>- tuple: Ordered, immutable sequences. Written as (1, 2, 3). Hashable.</w:t>
        <w:br/>
        <w:t>- dict: Key-value mappings. Written as {'key': 'value'}. O(1) average lookup.</w:t>
        <w:br/>
        <w:t>- set: Unordered collections of unique elements. Written as {1, 2, 3}.</w:t>
      </w:r>
    </w:p>
    <w:p>
      <w:pPr>
        <w:pStyle w:val="Heading1"/>
      </w:pPr>
      <w:r>
        <w:t>Control Flow</w:t>
      </w:r>
    </w:p>
    <w:p>
      <w:r>
        <w:t>Python uses indentation (typically 4 spaces) to define code blocks, replacing the braces used in C-family languages. This enforces readable code structure.</w:t>
      </w:r>
    </w:p>
    <w:p>
      <w:r>
        <w:t>The for loop iterates over any iterable: lists, strings, dictionaries, generators, and custom objects implementing __iter__. The range() function generates arithmetic progressions. List comprehensions provide a concise way to create lists: [x**2 for x in range(10) if x % 2 == 0].</w:t>
      </w:r>
    </w:p>
    <w:p>
      <w:r>
        <w:t>Exception handling uses try/except/else/finally blocks. Python encourages EAFP (Easier to Ask Forgiveness than Permission) over LBYL (Look Before You Leap), preferring try/except over pre-condition checks.</w:t>
      </w:r>
    </w:p>
    <w:p>
      <w:pPr>
        <w:pStyle w:val="Heading1"/>
      </w:pPr>
      <w:r>
        <w:t>Functions and Closures</w:t>
      </w:r>
    </w:p>
    <w:p>
      <w:r>
        <w:t>Functions are first-class objects in Python: they can be assigned to variables, passed as arguments, and returned from other functions. This enables higher-order programming patterns like map(), filter(), and functools.reduce().</w:t>
      </w:r>
    </w:p>
    <w:p>
      <w:r>
        <w:t>Python supports *args and **kwargs for variadic functions. Default argument values are evaluated once at function definition — a common gotcha when using mutable defaults like lists or dicts. Use None as a sentinel instead.</w:t>
      </w:r>
    </w:p>
    <w:p>
      <w:r>
        <w:t>Decorators (@decorator) are syntactic sugar for wrapping functions. They are widely used in frameworks: @app.route in Flask, @pytest.mark.parametrize in pytest, @property for computed attributes, and @functools.lru_cache for memoization.</w:t>
      </w:r>
    </w:p>
    <w:p>
      <w:pPr>
        <w:pStyle w:val="Heading1"/>
      </w:pPr>
      <w:r>
        <w:t>Object-Oriented Programming</w:t>
      </w:r>
    </w:p>
    <w:p>
      <w:r>
        <w:t>Python supports multiple inheritance, duck typing, and operator overloading. Special methods (__dunder__ methods) allow classes to integrate with Python's protocols: __len__, __iter__, __getitem__ for container behaviour; __enter__ and __exit__ for context managers; __add__, __mul__ for arithmetic.</w:t>
      </w:r>
    </w:p>
    <w:p>
      <w:r>
        <w:t>Dataclasses (@dataclass decorator, Python 3.7+) reduce boilerplate for classes that primarily store data, auto-generating __init__, __repr__, and __eq__. Pydantic extends this with runtime type validation, making it popular for API schemas.</w:t>
      </w:r>
    </w:p>
    <w:p>
      <w:pPr>
        <w:pStyle w:val="Heading1"/>
      </w:pPr>
      <w:r>
        <w:t>Python Ecosystem and Package Management</w:t>
      </w:r>
    </w:p>
    <w:p>
      <w:r>
        <w:t>pip is Python's standard package installer. Virtual environments (venv or virtualenv) isolate project dependencies. pyproject.toml (PEP 518) has replaced setup.py as the standard build specification format. Poetry and uv are modern dependency managers that handle lock files and virtual environment management automatically.</w:t>
      </w:r>
    </w:p>
    <w:p>
      <w:r>
        <w:t>PyPI (Python Package Index) hosts over 500,000 packages. Key ecosystem libraries: requests/httpx for HTTP, pandas for tabular data, NumPy for numerical computing, matplotlib/seaborn for visualization, SQLAlchemy for databases, and FastAPI for APIs.</w:t>
      </w:r>
    </w:p>
    <w:p>
      <w:pPr>
        <w:pStyle w:val="Heading1"/>
      </w:pPr>
      <w:r>
        <w:t>Performance Considerations</w:t>
      </w:r>
    </w:p>
    <w:p>
      <w:r>
        <w:t>CPython (the reference implementation) uses a Global Interpreter Lock (GIL) that prevents true thread-level parallelism for CPU-bound tasks. For CPU parallelism, use the multiprocessing module or process pools. For I/O-bound concurrency, asyncio with async/await provides cooperative multitasking with excellent performance.</w:t>
      </w:r>
    </w:p>
    <w:p>
      <w:r>
        <w:t>Python 3.13 introduces an experimental free-threaded mode (--disable-gil) that enables true multi-core parallelism. This is expected to become the default in Python 3.15. NumPy and other C-extension libraries release the GIL during computation, achieving near-native performance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