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u w:val="single"/>
        </w:rPr>
      </w:pPr>
      <w:r w:rsidDel="00000000" w:rsidR="00000000" w:rsidRPr="00000000">
        <w:rPr>
          <w:sz w:val="36"/>
          <w:szCs w:val="36"/>
          <w:u w:val="single"/>
          <w:rtl w:val="0"/>
        </w:rPr>
        <w:t xml:space="preserve">Class 5 - Understanding the kickstart file</w:t>
      </w:r>
      <w:r w:rsidDel="00000000" w:rsidR="00000000" w:rsidRPr="00000000">
        <w:rPr>
          <w:sz w:val="36"/>
          <w:szCs w:val="36"/>
          <w:u w:val="single"/>
          <w:vertAlign w:val="superscript"/>
        </w:rPr>
        <w:footnoteReference w:customMarkFollows="0" w:id="0"/>
      </w:r>
      <w:r w:rsidDel="00000000" w:rsidR="00000000" w:rsidRPr="00000000">
        <w:rPr>
          <w:sz w:val="36"/>
          <w:szCs w:val="36"/>
          <w:u w:val="single"/>
          <w:rtl w:val="0"/>
        </w:rPr>
        <w:t xml:space="preserve"> </w:t>
      </w:r>
    </w:p>
    <w:p w:rsidR="00000000" w:rsidDel="00000000" w:rsidP="00000000" w:rsidRDefault="00000000" w:rsidRPr="00000000" w14:paraId="00000001">
      <w:pPr>
        <w:contextualSpacing w:val="0"/>
        <w:rPr>
          <w:u w:val="single"/>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Red Hat </w:t>
      </w:r>
      <w:r w:rsidDel="00000000" w:rsidR="00000000" w:rsidRPr="00000000">
        <w:rPr>
          <w:b w:val="1"/>
          <w:rtl w:val="0"/>
        </w:rPr>
        <w:t xml:space="preserve">Kickstart</w:t>
      </w:r>
      <w:r w:rsidDel="00000000" w:rsidR="00000000" w:rsidRPr="00000000">
        <w:rPr>
          <w:rtl w:val="0"/>
        </w:rPr>
        <w:t xml:space="preserve"> installation method</w:t>
      </w:r>
      <w:hyperlink r:id="rId7">
        <w:r w:rsidDel="00000000" w:rsidR="00000000" w:rsidRPr="00000000">
          <w:rPr>
            <w:color w:val="1155cc"/>
            <w:u w:val="single"/>
            <w:vertAlign w:val="superscript"/>
            <w:rtl w:val="0"/>
          </w:rPr>
          <w:t xml:space="preserve">[1]</w:t>
        </w:r>
      </w:hyperlink>
      <w:r w:rsidDel="00000000" w:rsidR="00000000" w:rsidRPr="00000000">
        <w:rPr>
          <w:rtl w:val="0"/>
        </w:rPr>
        <w:t xml:space="preserve"> is used primarily (but not exclusively) by the </w:t>
      </w:r>
      <w:r w:rsidDel="00000000" w:rsidR="00000000" w:rsidRPr="00000000">
        <w:rPr>
          <w:rtl w:val="0"/>
        </w:rPr>
        <w:t xml:space="preserve">Red Hat Enterprise Linux</w:t>
      </w:r>
      <w:r w:rsidDel="00000000" w:rsidR="00000000" w:rsidRPr="00000000">
        <w:rPr>
          <w:rtl w:val="0"/>
        </w:rPr>
        <w:t xml:space="preserve"> operating system to automatically perform unattended operating system installation and configuration. Red Hat publishes</w:t>
      </w:r>
      <w:hyperlink r:id="rId8">
        <w:r w:rsidDel="00000000" w:rsidR="00000000" w:rsidRPr="00000000">
          <w:rPr>
            <w:rtl w:val="0"/>
          </w:rPr>
          <w:t xml:space="preserve"> </w:t>
        </w:r>
      </w:hyperlink>
      <w:hyperlink r:id="rId9">
        <w:r w:rsidDel="00000000" w:rsidR="00000000" w:rsidRPr="00000000">
          <w:rPr>
            <w:b w:val="1"/>
            <w:color w:val="1155cc"/>
            <w:u w:val="single"/>
            <w:rtl w:val="0"/>
          </w:rPr>
          <w:t xml:space="preserve">Cobbler</w:t>
        </w:r>
      </w:hyperlink>
      <w:r w:rsidDel="00000000" w:rsidR="00000000" w:rsidRPr="00000000">
        <w:rPr>
          <w:b w:val="1"/>
          <w:rtl w:val="0"/>
        </w:rPr>
        <w:t xml:space="preserve"> </w:t>
      </w:r>
      <w:r w:rsidDel="00000000" w:rsidR="00000000" w:rsidRPr="00000000">
        <w:rPr>
          <w:rtl w:val="0"/>
        </w:rPr>
        <w:t xml:space="preserve">as a tool to automate the Kickstart configuration process.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Kickstart is normally used at sites with many such Linux systems, to allow easy installation</w:t>
      </w:r>
      <w:hyperlink r:id="rId10">
        <w:r w:rsidDel="00000000" w:rsidR="00000000" w:rsidRPr="00000000">
          <w:rPr>
            <w:color w:val="1155cc"/>
            <w:u w:val="single"/>
            <w:vertAlign w:val="superscript"/>
            <w:rtl w:val="0"/>
          </w:rPr>
          <w:t xml:space="preserve">[2]</w:t>
        </w:r>
      </w:hyperlink>
      <w:r w:rsidDel="00000000" w:rsidR="00000000" w:rsidRPr="00000000">
        <w:rPr>
          <w:rtl w:val="0"/>
        </w:rPr>
        <w:t xml:space="preserve"> and consistent configuration of new computer systems.</w:t>
      </w:r>
    </w:p>
    <w:p w:rsidR="00000000" w:rsidDel="00000000" w:rsidP="00000000" w:rsidRDefault="00000000" w:rsidRPr="00000000" w14:paraId="00000005">
      <w:pPr>
        <w:contextualSpacing w:val="0"/>
        <w:rPr/>
      </w:pPr>
      <w:r w:rsidDel="00000000" w:rsidR="00000000" w:rsidRPr="00000000">
        <w:rPr>
          <w:rtl w:val="0"/>
        </w:rPr>
        <w:t xml:space="preserve">Kickstart configuration files can be built three ways:</w:t>
      </w:r>
    </w:p>
    <w:p w:rsidR="00000000" w:rsidDel="00000000" w:rsidP="00000000" w:rsidRDefault="00000000" w:rsidRPr="00000000" w14:paraId="00000006">
      <w:pPr>
        <w:numPr>
          <w:ilvl w:val="0"/>
          <w:numId w:val="4"/>
        </w:numPr>
        <w:ind w:left="720" w:hanging="360"/>
        <w:contextualSpacing w:val="1"/>
        <w:rPr/>
      </w:pPr>
      <w:r w:rsidDel="00000000" w:rsidR="00000000" w:rsidRPr="00000000">
        <w:rPr>
          <w:rtl w:val="0"/>
        </w:rPr>
        <w:t xml:space="preserve">By hand.</w:t>
      </w:r>
    </w:p>
    <w:p w:rsidR="00000000" w:rsidDel="00000000" w:rsidP="00000000" w:rsidRDefault="00000000" w:rsidRPr="00000000" w14:paraId="00000007">
      <w:pPr>
        <w:numPr>
          <w:ilvl w:val="0"/>
          <w:numId w:val="4"/>
        </w:numPr>
        <w:ind w:left="720" w:hanging="360"/>
        <w:contextualSpacing w:val="1"/>
        <w:rPr/>
      </w:pPr>
      <w:r w:rsidDel="00000000" w:rsidR="00000000" w:rsidRPr="00000000">
        <w:rPr>
          <w:rtl w:val="0"/>
        </w:rPr>
        <w:t xml:space="preserve">By using the GUI system-config-kickstart tool.</w:t>
      </w:r>
    </w:p>
    <w:p w:rsidR="00000000" w:rsidDel="00000000" w:rsidP="00000000" w:rsidRDefault="00000000" w:rsidRPr="00000000" w14:paraId="00000008">
      <w:pPr>
        <w:numPr>
          <w:ilvl w:val="0"/>
          <w:numId w:val="4"/>
        </w:numPr>
        <w:ind w:left="720" w:hanging="360"/>
        <w:contextualSpacing w:val="1"/>
        <w:rPr/>
      </w:pPr>
      <w:r w:rsidDel="00000000" w:rsidR="00000000" w:rsidRPr="00000000">
        <w:rPr>
          <w:rtl w:val="0"/>
        </w:rPr>
        <w:t xml:space="preserve">By using the standard Red Hat installation program</w:t>
      </w:r>
      <w:hyperlink r:id="rId11">
        <w:r w:rsidDel="00000000" w:rsidR="00000000" w:rsidRPr="00000000">
          <w:rPr>
            <w:b w:val="1"/>
            <w:rtl w:val="0"/>
          </w:rPr>
          <w:t xml:space="preserve"> </w:t>
        </w:r>
      </w:hyperlink>
      <w:hyperlink r:id="rId12">
        <w:r w:rsidDel="00000000" w:rsidR="00000000" w:rsidRPr="00000000">
          <w:rPr>
            <w:b w:val="1"/>
            <w:color w:val="1155cc"/>
            <w:u w:val="single"/>
            <w:rtl w:val="0"/>
          </w:rPr>
          <w:t xml:space="preserve">Anaconda</w:t>
        </w:r>
      </w:hyperlink>
      <w:r w:rsidDel="00000000" w:rsidR="00000000" w:rsidRPr="00000000">
        <w:rPr>
          <w:b w:val="1"/>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Anaconda will produce an anaconda-ks.cfg configuration file at the end of any manual installation. This file can be used to automatically reproduce the same installation or edited (manually or with system-config-kickstart).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First, be aware of the following issues when you are creating your kickstart file:</w:t>
      </w:r>
    </w:p>
    <w:p w:rsidR="00000000" w:rsidDel="00000000" w:rsidP="00000000" w:rsidRDefault="00000000" w:rsidRPr="00000000" w14:paraId="0000000C">
      <w:pPr>
        <w:numPr>
          <w:ilvl w:val="0"/>
          <w:numId w:val="5"/>
        </w:numPr>
        <w:ind w:left="720" w:hanging="360"/>
        <w:contextualSpacing w:val="1"/>
        <w:rPr/>
      </w:pPr>
      <w:r w:rsidDel="00000000" w:rsidR="00000000" w:rsidRPr="00000000">
        <w:rPr>
          <w:rtl w:val="0"/>
        </w:rPr>
        <w:t xml:space="preserve">While not strictly required, there is a natural order for sections that should be followed. Items within the sections do not have to be in a specific order unless otherwise noted. The section order is:</w:t>
      </w:r>
    </w:p>
    <w:p w:rsidR="00000000" w:rsidDel="00000000" w:rsidP="00000000" w:rsidRDefault="00000000" w:rsidRPr="00000000" w14:paraId="0000000D">
      <w:pPr>
        <w:numPr>
          <w:ilvl w:val="1"/>
          <w:numId w:val="5"/>
        </w:numPr>
        <w:ind w:left="1440" w:hanging="360"/>
        <w:contextualSpacing w:val="1"/>
        <w:rPr/>
      </w:pPr>
      <w:r w:rsidDel="00000000" w:rsidR="00000000" w:rsidRPr="00000000">
        <w:rPr>
          <w:rtl w:val="0"/>
        </w:rPr>
        <w:t xml:space="preserve">Command section – You must include the required options.</w:t>
      </w:r>
    </w:p>
    <w:p w:rsidR="00000000" w:rsidDel="00000000" w:rsidP="00000000" w:rsidRDefault="00000000" w:rsidRPr="00000000" w14:paraId="0000000E">
      <w:pPr>
        <w:numPr>
          <w:ilvl w:val="1"/>
          <w:numId w:val="5"/>
        </w:numPr>
        <w:ind w:left="1440" w:hanging="360"/>
        <w:contextualSpacing w:val="1"/>
        <w:rPr/>
      </w:pPr>
      <w:r w:rsidDel="00000000" w:rsidR="00000000" w:rsidRPr="00000000">
        <w:rPr>
          <w:rtl w:val="0"/>
        </w:rPr>
        <w:t xml:space="preserve">The %packages section</w:t>
      </w:r>
    </w:p>
    <w:p w:rsidR="00000000" w:rsidDel="00000000" w:rsidP="00000000" w:rsidRDefault="00000000" w:rsidRPr="00000000" w14:paraId="0000000F">
      <w:pPr>
        <w:numPr>
          <w:ilvl w:val="1"/>
          <w:numId w:val="5"/>
        </w:numPr>
        <w:ind w:left="1440" w:hanging="360"/>
        <w:contextualSpacing w:val="1"/>
        <w:rPr/>
      </w:pPr>
      <w:r w:rsidDel="00000000" w:rsidR="00000000" w:rsidRPr="00000000">
        <w:rPr>
          <w:rtl w:val="0"/>
        </w:rPr>
        <w:t xml:space="preserve">The %pre, %pre-install, %post, %onerror, and %traceback sections – These sections can be in any order and are not required. </w:t>
      </w:r>
    </w:p>
    <w:p w:rsidR="00000000" w:rsidDel="00000000" w:rsidP="00000000" w:rsidRDefault="00000000" w:rsidRPr="00000000" w14:paraId="00000010">
      <w:pPr>
        <w:numPr>
          <w:ilvl w:val="1"/>
          <w:numId w:val="5"/>
        </w:numPr>
        <w:ind w:left="1440" w:hanging="360"/>
        <w:contextualSpacing w:val="1"/>
        <w:rPr/>
      </w:pPr>
      <w:r w:rsidDel="00000000" w:rsidR="00000000" w:rsidRPr="00000000">
        <w:rPr>
          <w:rtl w:val="0"/>
        </w:rPr>
        <w:t xml:space="preserve">The %packages, %pre, %pre-install, %post, %onerror, and %traceback sections are all required to be closed with %end</w:t>
      </w:r>
    </w:p>
    <w:p w:rsidR="00000000" w:rsidDel="00000000" w:rsidP="00000000" w:rsidRDefault="00000000" w:rsidRPr="00000000" w14:paraId="00000011">
      <w:pPr>
        <w:numPr>
          <w:ilvl w:val="0"/>
          <w:numId w:val="5"/>
        </w:numPr>
        <w:ind w:left="720" w:hanging="360"/>
        <w:contextualSpacing w:val="1"/>
        <w:rPr/>
      </w:pPr>
      <w:r w:rsidDel="00000000" w:rsidR="00000000" w:rsidRPr="00000000">
        <w:rPr>
          <w:rtl w:val="0"/>
        </w:rPr>
        <w:t xml:space="preserve">Omitting any required item will result in the installation program prompting the user for an answer to the related item, just as the user would be prompted during a typical installation. Once the answer is given, the installation will continue unattended unless it finds another missing item.</w:t>
      </w:r>
    </w:p>
    <w:p w:rsidR="00000000" w:rsidDel="00000000" w:rsidP="00000000" w:rsidRDefault="00000000" w:rsidRPr="00000000" w14:paraId="00000012">
      <w:pPr>
        <w:numPr>
          <w:ilvl w:val="0"/>
          <w:numId w:val="5"/>
        </w:numPr>
        <w:ind w:left="720" w:hanging="360"/>
        <w:contextualSpacing w:val="1"/>
        <w:rPr/>
      </w:pPr>
      <w:r w:rsidDel="00000000" w:rsidR="00000000" w:rsidRPr="00000000">
        <w:rPr>
          <w:rtl w:val="0"/>
        </w:rPr>
        <w:t xml:space="preserve">One installation source command from the list of commands in the method proxy command must be specified for the fully automated kickstart installation. This is required even for Fedora – the closest mirror can’t be chosen by the kickstart file.</w:t>
      </w:r>
    </w:p>
    <w:p w:rsidR="00000000" w:rsidDel="00000000" w:rsidP="00000000" w:rsidRDefault="00000000" w:rsidRPr="00000000" w14:paraId="00000013">
      <w:pPr>
        <w:numPr>
          <w:ilvl w:val="0"/>
          <w:numId w:val="5"/>
        </w:numPr>
        <w:ind w:left="720" w:hanging="360"/>
        <w:contextualSpacing w:val="1"/>
        <w:rPr/>
      </w:pPr>
      <w:r w:rsidDel="00000000" w:rsidR="00000000" w:rsidRPr="00000000">
        <w:rPr>
          <w:rtl w:val="0"/>
        </w:rPr>
        <w:t xml:space="preserve">Lines starting with a pound sign (#) are treated as comments and are ignored.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The kickstart file may appear long and complicated, but it is not so complicated when looked at in sections. Trial and error installation is a fine way to work toward the kickstart file that will serve your purposes best. I do not memorize the sections nor the commands in the file. I look up parameters when I want a particular functionality at installation time.</w:t>
      </w:r>
    </w:p>
    <w:p w:rsidR="00000000" w:rsidDel="00000000" w:rsidP="00000000" w:rsidRDefault="00000000" w:rsidRPr="00000000" w14:paraId="00000016">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With a basic understanding of the kickstart file and the power of its final section to install packages, download and run scripts, modify files, etc; you could do various things such as: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Change the package configuration to install machines with very different functionality. For example: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 web server</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 Database server</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 GUI workstation for interactive work</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A Cobbler server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The overall objective to install and configure a machine as automatically as possible.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6"/>
                <w:szCs w:val="26"/>
                <w:u w:val="single"/>
              </w:rPr>
            </w:pPr>
            <w:r w:rsidDel="00000000" w:rsidR="00000000" w:rsidRPr="00000000">
              <w:rPr>
                <w:sz w:val="26"/>
                <w:szCs w:val="26"/>
                <w:u w:val="single"/>
                <w:rtl w:val="0"/>
              </w:rPr>
              <w:t xml:space="preserve">Think about using kickstart to automatically re-create your Cobbler server.</w:t>
            </w:r>
          </w:p>
        </w:tc>
      </w:tr>
    </w:tbl>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sz w:val="32"/>
          <w:szCs w:val="32"/>
          <w:u w:val="single"/>
        </w:rPr>
      </w:pPr>
      <w:r w:rsidDel="00000000" w:rsidR="00000000" w:rsidRPr="00000000">
        <w:rPr>
          <w:sz w:val="32"/>
          <w:szCs w:val="32"/>
          <w:u w:val="single"/>
          <w:rtl w:val="0"/>
        </w:rPr>
        <w:t xml:space="preserve">Command section of the kickstart file:</w:t>
      </w:r>
    </w:p>
    <w:p w:rsidR="00000000" w:rsidDel="00000000" w:rsidP="00000000" w:rsidRDefault="00000000" w:rsidRPr="00000000" w14:paraId="00000026">
      <w:pPr>
        <w:contextualSpacing w:val="0"/>
        <w:rPr>
          <w:sz w:val="32"/>
          <w:szCs w:val="32"/>
          <w:u w:val="single"/>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 first section of the kickstart contains a series of commands to direct the process. There are a large number of available commands that can be included in this section. You can see full list of commands and their usage in the </w:t>
      </w:r>
      <w:hyperlink r:id="rId13">
        <w:r w:rsidDel="00000000" w:rsidR="00000000" w:rsidRPr="00000000">
          <w:rPr>
            <w:color w:val="1155cc"/>
            <w:sz w:val="24"/>
            <w:szCs w:val="24"/>
            <w:u w:val="single"/>
            <w:rtl w:val="0"/>
          </w:rPr>
          <w:t xml:space="preserve">official kickstart documentation.</w:t>
        </w:r>
      </w:hyperlink>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sz w:val="26"/>
          <w:szCs w:val="26"/>
        </w:rPr>
      </w:pPr>
      <w:r w:rsidDel="00000000" w:rsidR="00000000" w:rsidRPr="00000000">
        <w:rPr>
          <w:sz w:val="26"/>
          <w:szCs w:val="26"/>
          <w:rtl w:val="0"/>
        </w:rPr>
        <w:t xml:space="preserve">The kickstart file used in the class contains the commands. These commands can appear in any order in this section.</w:t>
      </w:r>
    </w:p>
    <w:p w:rsidR="00000000" w:rsidDel="00000000" w:rsidP="00000000" w:rsidRDefault="00000000" w:rsidRPr="00000000" w14:paraId="0000002A">
      <w:pPr>
        <w:contextualSpacing w:val="0"/>
        <w:rPr>
          <w:sz w:val="26"/>
          <w:szCs w:val="26"/>
        </w:rPr>
      </w:pPr>
      <w:r w:rsidDel="00000000" w:rsidR="00000000" w:rsidRPr="00000000">
        <w:rPr>
          <w:rtl w:val="0"/>
        </w:rPr>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b w:val="1"/>
          <w:rtl w:val="0"/>
        </w:rPr>
        <w:t xml:space="preserve">install</w:t>
      </w:r>
      <w:r w:rsidDel="00000000" w:rsidR="00000000" w:rsidRPr="00000000">
        <w:rPr>
          <w:rtl w:val="0"/>
        </w:rPr>
        <w:t xml:space="preserve"> - Declares that this is an installation. There are other types such as update. </w:t>
      </w:r>
    </w:p>
    <w:p w:rsidR="00000000" w:rsidDel="00000000" w:rsidP="00000000" w:rsidRDefault="00000000" w:rsidRPr="00000000" w14:paraId="0000002C">
      <w:pPr>
        <w:numPr>
          <w:ilvl w:val="0"/>
          <w:numId w:val="2"/>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text</w:t>
      </w:r>
      <w:r w:rsidDel="00000000" w:rsidR="00000000" w:rsidRPr="00000000">
        <w:rPr>
          <w:rFonts w:ascii="Ubuntu" w:cs="Ubuntu" w:eastAsia="Ubuntu" w:hAnsi="Ubuntu"/>
          <w:rtl w:val="0"/>
        </w:rPr>
        <w:t xml:space="preserve"> - Do the installation in text mode not GUI mode</w:t>
      </w:r>
    </w:p>
    <w:p w:rsidR="00000000" w:rsidDel="00000000" w:rsidP="00000000" w:rsidRDefault="00000000" w:rsidRPr="00000000" w14:paraId="0000002D">
      <w:pPr>
        <w:numPr>
          <w:ilvl w:val="0"/>
          <w:numId w:val="2"/>
        </w:numPr>
        <w:ind w:left="720" w:hanging="360"/>
        <w:contextualSpacing w:val="1"/>
        <w:rPr>
          <w:rFonts w:ascii="Ubuntu" w:cs="Ubuntu" w:eastAsia="Ubuntu" w:hAnsi="Ubuntu"/>
        </w:rPr>
      </w:pPr>
      <w:r w:rsidDel="00000000" w:rsidR="00000000" w:rsidRPr="00000000">
        <w:rPr>
          <w:rFonts w:ascii="Ubuntu" w:cs="Ubuntu" w:eastAsia="Ubuntu" w:hAnsi="Ubuntu"/>
          <w:b w:val="1"/>
          <w:rtl w:val="0"/>
        </w:rPr>
        <w:t xml:space="preserve">firstboot --disable</w:t>
      </w:r>
      <w:r w:rsidDel="00000000" w:rsidR="00000000" w:rsidRPr="00000000">
        <w:rPr>
          <w:rFonts w:ascii="Ubuntu" w:cs="Ubuntu" w:eastAsia="Ubuntu" w:hAnsi="Ubuntu"/>
          <w:rtl w:val="0"/>
        </w:rPr>
        <w:t xml:space="preserve"> - Do run the first boot script to prompt the user for initialization information the first time the machine is booted</w:t>
      </w:r>
      <w:r w:rsidDel="00000000" w:rsidR="00000000" w:rsidRPr="00000000">
        <w:rPr>
          <w:rtl w:val="0"/>
        </w:rPr>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b w:val="1"/>
          <w:rtl w:val="0"/>
        </w:rPr>
        <w:t xml:space="preserve">keyboard </w:t>
      </w:r>
      <w:r w:rsidDel="00000000" w:rsidR="00000000" w:rsidRPr="00000000">
        <w:rPr>
          <w:rFonts w:ascii="Ubuntu" w:cs="Ubuntu" w:eastAsia="Ubuntu" w:hAnsi="Ubuntu"/>
          <w:b w:val="1"/>
          <w:rtl w:val="0"/>
        </w:rPr>
        <w:t xml:space="preserve">'us'</w:t>
      </w:r>
      <w:r w:rsidDel="00000000" w:rsidR="00000000" w:rsidRPr="00000000">
        <w:rPr>
          <w:rFonts w:ascii="Ubuntu" w:cs="Ubuntu" w:eastAsia="Ubuntu" w:hAnsi="Ubuntu"/>
          <w:rtl w:val="0"/>
        </w:rPr>
        <w:t xml:space="preserve"> - Set the keyboard type  and layout to the ‘us’ style.</w:t>
      </w:r>
      <w:r w:rsidDel="00000000" w:rsidR="00000000" w:rsidRPr="00000000">
        <w:rPr>
          <w:rtl w:val="0"/>
        </w:rPr>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b w:val="1"/>
          <w:rtl w:val="0"/>
        </w:rPr>
        <w:t xml:space="preserve">rootpw</w:t>
      </w:r>
      <w:r w:rsidDel="00000000" w:rsidR="00000000" w:rsidRPr="00000000">
        <w:rPr>
          <w:rtl w:val="0"/>
        </w:rPr>
        <w:t xml:space="preserve"> --isencrypted </w:t>
      </w:r>
      <w:r w:rsidDel="00000000" w:rsidR="00000000" w:rsidRPr="00000000">
        <w:rPr>
          <w:b w:val="1"/>
          <w:rtl w:val="0"/>
        </w:rPr>
        <w:t xml:space="preserve">password</w:t>
      </w:r>
      <w:r w:rsidDel="00000000" w:rsidR="00000000" w:rsidRPr="00000000">
        <w:rPr>
          <w:rtl w:val="0"/>
        </w:rPr>
        <w:t xml:space="preserve"> - Set the root password and tell kickstart that the </w:t>
      </w:r>
      <w:r w:rsidDel="00000000" w:rsidR="00000000" w:rsidRPr="00000000">
        <w:rPr>
          <w:b w:val="1"/>
          <w:rtl w:val="0"/>
        </w:rPr>
        <w:t xml:space="preserve">password</w:t>
      </w:r>
      <w:r w:rsidDel="00000000" w:rsidR="00000000" w:rsidRPr="00000000">
        <w:rPr>
          <w:rtl w:val="0"/>
        </w:rPr>
        <w:t xml:space="preserve"> supplied is in an encrypted format. The default option is --plaintext..</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b w:val="1"/>
          <w:rtl w:val="0"/>
        </w:rPr>
        <w:t xml:space="preserve">user</w:t>
      </w:r>
      <w:r w:rsidDel="00000000" w:rsidR="00000000" w:rsidRPr="00000000">
        <w:rPr>
          <w:rtl w:val="0"/>
        </w:rPr>
        <w:t xml:space="preserve"> - Create a user account. There are many options. We are using the basic:</w:t>
      </w:r>
    </w:p>
    <w:p w:rsidR="00000000" w:rsidDel="00000000" w:rsidP="00000000" w:rsidRDefault="00000000" w:rsidRPr="00000000" w14:paraId="00000031">
      <w:pPr>
        <w:numPr>
          <w:ilvl w:val="1"/>
          <w:numId w:val="2"/>
        </w:numP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user </w:t>
      </w:r>
      <w:r w:rsidDel="00000000" w:rsidR="00000000" w:rsidRPr="00000000">
        <w:rPr>
          <w:rFonts w:ascii="Ubuntu" w:cs="Ubuntu" w:eastAsia="Ubuntu" w:hAnsi="Ubuntu"/>
          <w:b w:val="1"/>
          <w:rtl w:val="0"/>
        </w:rPr>
        <w:t xml:space="preserve">--groups</w:t>
      </w:r>
      <w:r w:rsidDel="00000000" w:rsidR="00000000" w:rsidRPr="00000000">
        <w:rPr>
          <w:rFonts w:ascii="Ubuntu" w:cs="Ubuntu" w:eastAsia="Ubuntu" w:hAnsi="Ubuntu"/>
          <w:rtl w:val="0"/>
        </w:rPr>
        <w:t xml:space="preserve">=wheel,student </w:t>
      </w:r>
      <w:r w:rsidDel="00000000" w:rsidR="00000000" w:rsidRPr="00000000">
        <w:rPr>
          <w:rFonts w:ascii="Ubuntu" w:cs="Ubuntu" w:eastAsia="Ubuntu" w:hAnsi="Ubuntu"/>
          <w:b w:val="1"/>
          <w:rtl w:val="0"/>
        </w:rPr>
        <w:t xml:space="preserve">--name</w:t>
      </w:r>
      <w:r w:rsidDel="00000000" w:rsidR="00000000" w:rsidRPr="00000000">
        <w:rPr>
          <w:rFonts w:ascii="Ubuntu" w:cs="Ubuntu" w:eastAsia="Ubuntu" w:hAnsi="Ubuntu"/>
          <w:rtl w:val="0"/>
        </w:rPr>
        <w:t xml:space="preserve">=student </w:t>
      </w:r>
      <w:r w:rsidDel="00000000" w:rsidR="00000000" w:rsidRPr="00000000">
        <w:rPr>
          <w:rFonts w:ascii="Ubuntu" w:cs="Ubuntu" w:eastAsia="Ubuntu" w:hAnsi="Ubuntu"/>
          <w:b w:val="1"/>
          <w:rtl w:val="0"/>
        </w:rPr>
        <w:t xml:space="preserve">--password</w:t>
      </w:r>
      <w:r w:rsidDel="00000000" w:rsidR="00000000" w:rsidRPr="00000000">
        <w:rPr>
          <w:rFonts w:ascii="Ubuntu" w:cs="Ubuntu" w:eastAsia="Ubuntu" w:hAnsi="Ubuntu"/>
          <w:rtl w:val="0"/>
        </w:rPr>
        <w:t xml:space="preserve">=Password </w:t>
      </w:r>
      <w:r w:rsidDel="00000000" w:rsidR="00000000" w:rsidRPr="00000000">
        <w:rPr>
          <w:rFonts w:ascii="Ubuntu" w:cs="Ubuntu" w:eastAsia="Ubuntu" w:hAnsi="Ubuntu"/>
          <w:b w:val="1"/>
          <w:rtl w:val="0"/>
        </w:rPr>
        <w:t xml:space="preserve">--iscrypted</w:t>
      </w:r>
      <w:r w:rsidDel="00000000" w:rsidR="00000000" w:rsidRPr="00000000">
        <w:rPr>
          <w:rFonts w:ascii="Ubuntu" w:cs="Ubuntu" w:eastAsia="Ubuntu" w:hAnsi="Ubuntu"/>
          <w:rtl w:val="0"/>
        </w:rPr>
        <w:t xml:space="preserve"> --gecos="Student"</w:t>
      </w:r>
    </w:p>
    <w:p w:rsidR="00000000" w:rsidDel="00000000" w:rsidP="00000000" w:rsidRDefault="00000000" w:rsidRPr="00000000" w14:paraId="00000032">
      <w:pPr>
        <w:numPr>
          <w:ilvl w:val="1"/>
          <w:numId w:val="2"/>
        </w:numP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The GECOS field is information about the account.</w:t>
        <w:br w:type="textWrapping"/>
        <w:t xml:space="preserve">For example:</w:t>
      </w:r>
    </w:p>
    <w:p w:rsidR="00000000" w:rsidDel="00000000" w:rsidP="00000000" w:rsidRDefault="00000000" w:rsidRPr="00000000" w14:paraId="00000033">
      <w:pPr>
        <w:ind w:left="0" w:firstLine="0"/>
        <w:contextualSpacing w:val="0"/>
        <w:rPr/>
      </w:pPr>
      <w:r w:rsidDel="00000000" w:rsidR="00000000" w:rsidRPr="00000000">
        <w:rPr>
          <w:rtl w:val="0"/>
        </w:rPr>
        <w:t xml:space="preserve">                              --gecos=”Douglas Johnson (University of Colorado)”</w:t>
      </w:r>
      <w:r w:rsidDel="00000000" w:rsidR="00000000" w:rsidRPr="00000000">
        <w:rPr>
          <w:rtl w:val="0"/>
        </w:rPr>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b w:val="1"/>
          <w:rtl w:val="0"/>
        </w:rPr>
        <w:t xml:space="preserve">lang</w:t>
      </w:r>
      <w:r w:rsidDel="00000000" w:rsidR="00000000" w:rsidRPr="00000000">
        <w:rPr>
          <w:rtl w:val="0"/>
        </w:rPr>
        <w:t xml:space="preserve"> - Set the system default language</w:t>
      </w:r>
    </w:p>
    <w:p w:rsidR="00000000" w:rsidDel="00000000" w:rsidP="00000000" w:rsidRDefault="00000000" w:rsidRPr="00000000" w14:paraId="00000035">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firewall</w:t>
      </w:r>
      <w:r w:rsidDel="00000000" w:rsidR="00000000" w:rsidRPr="00000000">
        <w:rPr>
          <w:rFonts w:ascii="Ubuntu" w:cs="Ubuntu" w:eastAsia="Ubuntu" w:hAnsi="Ubuntu"/>
          <w:rtl w:val="0"/>
        </w:rPr>
        <w:t xml:space="preserve"> - Manipulate the firewall settings.</w:t>
      </w:r>
    </w:p>
    <w:p w:rsidR="00000000" w:rsidDel="00000000" w:rsidP="00000000" w:rsidRDefault="00000000" w:rsidRPr="00000000" w14:paraId="00000036">
      <w:pPr>
        <w:numPr>
          <w:ilvl w:val="1"/>
          <w:numId w:val="2"/>
        </w:numP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We simply disable it for ease of installation and configuration. In a production system we would not disable the firewall.</w:t>
      </w:r>
    </w:p>
    <w:p w:rsidR="00000000" w:rsidDel="00000000" w:rsidP="00000000" w:rsidRDefault="00000000" w:rsidRPr="00000000" w14:paraId="00000037">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auth --enableshadow --passalgo=sha512 -</w:t>
      </w:r>
      <w:r w:rsidDel="00000000" w:rsidR="00000000" w:rsidRPr="00000000">
        <w:rPr>
          <w:rFonts w:ascii="Ubuntu" w:cs="Ubuntu" w:eastAsia="Ubuntu" w:hAnsi="Ubuntu"/>
          <w:rtl w:val="0"/>
        </w:rPr>
        <w:t xml:space="preserve"> Defines where the passwords are stored and how theyare encrypted.</w:t>
      </w:r>
    </w:p>
    <w:p w:rsidR="00000000" w:rsidDel="00000000" w:rsidP="00000000" w:rsidRDefault="00000000" w:rsidRPr="00000000" w14:paraId="00000038">
      <w:pPr>
        <w:numPr>
          <w:ilvl w:val="1"/>
          <w:numId w:val="2"/>
        </w:numP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--enableshadow means use /etc/shadow to stores passwords. This file is only readable by root.</w:t>
      </w:r>
    </w:p>
    <w:p w:rsidR="00000000" w:rsidDel="00000000" w:rsidP="00000000" w:rsidRDefault="00000000" w:rsidRPr="00000000" w14:paraId="00000039">
      <w:pPr>
        <w:numPr>
          <w:ilvl w:val="1"/>
          <w:numId w:val="2"/>
        </w:numP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sha512 is an encryption algorithm</w:t>
      </w:r>
    </w:p>
    <w:p w:rsidR="00000000" w:rsidDel="00000000" w:rsidP="00000000" w:rsidRDefault="00000000" w:rsidRPr="00000000" w14:paraId="0000003A">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selinux --disabled</w:t>
      </w:r>
      <w:r w:rsidDel="00000000" w:rsidR="00000000" w:rsidRPr="00000000">
        <w:rPr>
          <w:rFonts w:ascii="Ubuntu" w:cs="Ubuntu" w:eastAsia="Ubuntu" w:hAnsi="Ubuntu"/>
          <w:rtl w:val="0"/>
        </w:rPr>
        <w:t xml:space="preserve"> - Disable SELINUX</w:t>
      </w:r>
    </w:p>
    <w:p w:rsidR="00000000" w:rsidDel="00000000" w:rsidP="00000000" w:rsidRDefault="00000000" w:rsidRPr="00000000" w14:paraId="0000003B">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url --url=$tree </w:t>
      </w:r>
      <w:r w:rsidDel="00000000" w:rsidR="00000000" w:rsidRPr="00000000">
        <w:rPr>
          <w:rFonts w:ascii="Ubuntu" w:cs="Ubuntu" w:eastAsia="Ubuntu" w:hAnsi="Ubuntu"/>
          <w:rtl w:val="0"/>
        </w:rPr>
        <w:t xml:space="preserve">- Defines location (source) of  the installation media. This particular value ($tree) is a keyword for Cobbler which means get the installation media source infromation  from the system definition. In our case, this is the media that was imported using “cobbler import”. There are many other methods to get the installation media.</w:t>
      </w:r>
    </w:p>
    <w:p w:rsidR="00000000" w:rsidDel="00000000" w:rsidP="00000000" w:rsidRDefault="00000000" w:rsidRPr="00000000" w14:paraId="0000003C">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network</w:t>
      </w:r>
      <w:r w:rsidDel="00000000" w:rsidR="00000000" w:rsidRPr="00000000">
        <w:rPr>
          <w:rFonts w:ascii="Ubuntu" w:cs="Ubuntu" w:eastAsia="Ubuntu" w:hAnsi="Ubuntu"/>
          <w:rtl w:val="0"/>
        </w:rPr>
        <w:t xml:space="preserve">  - Configure the network</w:t>
      </w:r>
    </w:p>
    <w:p w:rsidR="00000000" w:rsidDel="00000000" w:rsidP="00000000" w:rsidRDefault="00000000" w:rsidRPr="00000000" w14:paraId="0000003D">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reboot</w:t>
      </w:r>
      <w:r w:rsidDel="00000000" w:rsidR="00000000" w:rsidRPr="00000000">
        <w:rPr>
          <w:rFonts w:ascii="Ubuntu" w:cs="Ubuntu" w:eastAsia="Ubuntu" w:hAnsi="Ubuntu"/>
          <w:rtl w:val="0"/>
        </w:rPr>
        <w:t xml:space="preserve"> - Reboot the machine when the installation is complete.</w:t>
      </w:r>
    </w:p>
    <w:p w:rsidR="00000000" w:rsidDel="00000000" w:rsidP="00000000" w:rsidRDefault="00000000" w:rsidRPr="00000000" w14:paraId="0000003E">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timezone Asia/Jerusalem</w:t>
      </w:r>
      <w:r w:rsidDel="00000000" w:rsidR="00000000" w:rsidRPr="00000000">
        <w:rPr>
          <w:rFonts w:ascii="Ubuntu" w:cs="Ubuntu" w:eastAsia="Ubuntu" w:hAnsi="Ubuntu"/>
          <w:rtl w:val="0"/>
        </w:rPr>
        <w:t xml:space="preserve"> - Set the time zone. </w:t>
      </w:r>
    </w:p>
    <w:p w:rsidR="00000000" w:rsidDel="00000000" w:rsidP="00000000" w:rsidRDefault="00000000" w:rsidRPr="00000000" w14:paraId="0000003F">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autopart --type=lvm</w:t>
      </w:r>
      <w:r w:rsidDel="00000000" w:rsidR="00000000" w:rsidRPr="00000000">
        <w:rPr>
          <w:rFonts w:ascii="Ubuntu" w:cs="Ubuntu" w:eastAsia="Ubuntu" w:hAnsi="Ubuntu"/>
          <w:rtl w:val="0"/>
        </w:rPr>
        <w:t xml:space="preserve"> - Defines how the system drive will be partitioned. We are using the default with a </w:t>
      </w:r>
      <w:r w:rsidDel="00000000" w:rsidR="00000000" w:rsidRPr="00000000">
        <w:rPr>
          <w:rFonts w:ascii="Ubuntu" w:cs="Ubuntu" w:eastAsia="Ubuntu" w:hAnsi="Ubuntu"/>
          <w:b w:val="1"/>
          <w:rtl w:val="0"/>
        </w:rPr>
        <w:t xml:space="preserve">Logical Volume</w:t>
      </w:r>
      <w:r w:rsidDel="00000000" w:rsidR="00000000" w:rsidRPr="00000000">
        <w:rPr>
          <w:rFonts w:ascii="Ubuntu" w:cs="Ubuntu" w:eastAsia="Ubuntu" w:hAnsi="Ubuntu"/>
          <w:rtl w:val="0"/>
        </w:rPr>
        <w:t xml:space="preserve"> (lvm). Later we will specifically identify the drive and design a partition/file system layout.</w:t>
      </w:r>
    </w:p>
    <w:p w:rsidR="00000000" w:rsidDel="00000000" w:rsidP="00000000" w:rsidRDefault="00000000" w:rsidRPr="00000000" w14:paraId="00000040">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clearpart --all --initlabel --drives=sda </w:t>
      </w:r>
      <w:r w:rsidDel="00000000" w:rsidR="00000000" w:rsidRPr="00000000">
        <w:rPr>
          <w:rFonts w:ascii="Ubuntu" w:cs="Ubuntu" w:eastAsia="Ubuntu" w:hAnsi="Ubuntu"/>
          <w:rtl w:val="0"/>
        </w:rPr>
        <w:t xml:space="preserve">- Use the drive known as /dev/sda and clear the boot sector and partition table,</w:t>
      </w:r>
    </w:p>
    <w:p w:rsidR="00000000" w:rsidDel="00000000" w:rsidP="00000000" w:rsidRDefault="00000000" w:rsidRPr="00000000" w14:paraId="00000041">
      <w:pPr>
        <w:numPr>
          <w:ilvl w:val="0"/>
          <w:numId w:val="2"/>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services --enabled="chronyd"</w:t>
      </w:r>
      <w:r w:rsidDel="00000000" w:rsidR="00000000" w:rsidRPr="00000000">
        <w:rPr>
          <w:rFonts w:ascii="Ubuntu" w:cs="Ubuntu" w:eastAsia="Ubuntu" w:hAnsi="Ubuntu"/>
          <w:rtl w:val="0"/>
        </w:rPr>
        <w:t xml:space="preserve"> - Enables the ssystem service (daemon) to run when the computer starts. This process chronyd is used to keep the system clock(time) very well synchronized using the Internet.</w:t>
      </w:r>
    </w:p>
    <w:p w:rsidR="00000000" w:rsidDel="00000000" w:rsidP="00000000" w:rsidRDefault="00000000" w:rsidRPr="00000000" w14:paraId="0000004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3">
      <w:pPr>
        <w:contextualSpacing w:val="0"/>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Below is the text from the kickstart file that we are using.</w:t>
      </w:r>
    </w:p>
    <w:p w:rsidR="00000000" w:rsidDel="00000000" w:rsidP="00000000" w:rsidRDefault="00000000" w:rsidRPr="00000000" w14:paraId="0000004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5">
      <w:pPr>
        <w:contextualSpacing w:val="0"/>
        <w:rPr>
          <w:rFonts w:ascii="Ubuntu" w:cs="Ubuntu" w:eastAsia="Ubuntu" w:hAnsi="Ubuntu"/>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30"/>
                <w:szCs w:val="30"/>
              </w:rPr>
            </w:pPr>
            <w:r w:rsidDel="00000000" w:rsidR="00000000" w:rsidRPr="00000000">
              <w:rPr>
                <w:rFonts w:ascii="Ubuntu" w:cs="Ubuntu" w:eastAsia="Ubuntu" w:hAnsi="Ubuntu"/>
                <w:sz w:val="30"/>
                <w:szCs w:val="30"/>
                <w:rtl w:val="0"/>
              </w:rPr>
              <w:t xml:space="preserve">Please: Do not try to memorize the contents of the kickstart file</w:t>
            </w:r>
          </w:p>
        </w:tc>
      </w:tr>
    </w:tbl>
    <w:p w:rsidR="00000000" w:rsidDel="00000000" w:rsidP="00000000" w:rsidRDefault="00000000" w:rsidRPr="00000000" w14:paraId="0000004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48">
      <w:pPr>
        <w:contextualSpacing w:val="0"/>
        <w:rPr>
          <w:rFonts w:ascii="Ubuntu" w:cs="Ubuntu" w:eastAsia="Ubuntu" w:hAnsi="Ubuntu"/>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Ubuntu" w:cs="Ubuntu" w:eastAsia="Ubuntu" w:hAnsi="Ubuntu"/>
              </w:rPr>
            </w:pPr>
            <w:r w:rsidDel="00000000" w:rsidR="00000000" w:rsidRPr="00000000">
              <w:rPr>
                <w:rFonts w:ascii="Ubuntu" w:cs="Ubuntu" w:eastAsia="Ubuntu" w:hAnsi="Ubuntu"/>
                <w:rtl w:val="0"/>
              </w:rPr>
              <w:t xml:space="preserve"># Kickstart file create: Tue Mar  6 07:32:48 MST 2018 for htcXXX.najah.edu</w:t>
            </w:r>
          </w:p>
          <w:p w:rsidR="00000000" w:rsidDel="00000000" w:rsidP="00000000" w:rsidRDefault="00000000" w:rsidRPr="00000000" w14:paraId="0000004A">
            <w:pPr>
              <w:contextualSpacing w:val="0"/>
              <w:rPr>
                <w:rFonts w:ascii="Ubuntu" w:cs="Ubuntu" w:eastAsia="Ubuntu" w:hAnsi="Ubuntu"/>
              </w:rPr>
            </w:pPr>
            <w:r w:rsidDel="00000000" w:rsidR="00000000" w:rsidRPr="00000000">
              <w:rPr>
                <w:rFonts w:ascii="Ubuntu" w:cs="Ubuntu" w:eastAsia="Ubuntu" w:hAnsi="Ubuntu"/>
                <w:rtl w:val="0"/>
              </w:rPr>
              <w:t xml:space="preserve"># platform=x86, AMD64, or Intel EM64T</w:t>
            </w:r>
          </w:p>
          <w:p w:rsidR="00000000" w:rsidDel="00000000" w:rsidP="00000000" w:rsidRDefault="00000000" w:rsidRPr="00000000" w14:paraId="0000004B">
            <w:pPr>
              <w:contextualSpacing w:val="0"/>
              <w:rPr>
                <w:rFonts w:ascii="Ubuntu" w:cs="Ubuntu" w:eastAsia="Ubuntu" w:hAnsi="Ubuntu"/>
              </w:rPr>
            </w:pPr>
            <w:r w:rsidDel="00000000" w:rsidR="00000000" w:rsidRPr="00000000">
              <w:rPr>
                <w:rFonts w:ascii="Ubuntu" w:cs="Ubuntu" w:eastAsia="Ubuntu" w:hAnsi="Ubuntu"/>
                <w:rtl w:val="0"/>
              </w:rPr>
              <w:t xml:space="preserve"># version=DEVEL</w:t>
            </w:r>
          </w:p>
          <w:p w:rsidR="00000000" w:rsidDel="00000000" w:rsidP="00000000" w:rsidRDefault="00000000" w:rsidRPr="00000000" w14:paraId="0000004C">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4D">
            <w:pPr>
              <w:contextualSpacing w:val="0"/>
              <w:rPr>
                <w:rFonts w:ascii="Ubuntu" w:cs="Ubuntu" w:eastAsia="Ubuntu" w:hAnsi="Ubuntu"/>
              </w:rPr>
            </w:pPr>
            <w:r w:rsidDel="00000000" w:rsidR="00000000" w:rsidRPr="00000000">
              <w:rPr>
                <w:rFonts w:ascii="Ubuntu" w:cs="Ubuntu" w:eastAsia="Ubuntu" w:hAnsi="Ubuntu"/>
                <w:rtl w:val="0"/>
              </w:rPr>
              <w:t xml:space="preserve"># Install OS instead of upgrade</w:t>
            </w:r>
          </w:p>
          <w:p w:rsidR="00000000" w:rsidDel="00000000" w:rsidP="00000000" w:rsidRDefault="00000000" w:rsidRPr="00000000" w14:paraId="0000004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4F">
            <w:pPr>
              <w:contextualSpacing w:val="0"/>
              <w:rPr>
                <w:rFonts w:ascii="Ubuntu" w:cs="Ubuntu" w:eastAsia="Ubuntu" w:hAnsi="Ubuntu"/>
              </w:rPr>
            </w:pPr>
            <w:r w:rsidDel="00000000" w:rsidR="00000000" w:rsidRPr="00000000">
              <w:rPr>
                <w:rFonts w:ascii="Ubuntu" w:cs="Ubuntu" w:eastAsia="Ubuntu" w:hAnsi="Ubuntu"/>
                <w:rtl w:val="0"/>
              </w:rPr>
              <w:t xml:space="preserve">install</w:t>
            </w:r>
          </w:p>
          <w:p w:rsidR="00000000" w:rsidDel="00000000" w:rsidP="00000000" w:rsidRDefault="00000000" w:rsidRPr="00000000" w14:paraId="0000005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1">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52">
            <w:pPr>
              <w:contextualSpacing w:val="0"/>
              <w:rPr>
                <w:rFonts w:ascii="Ubuntu" w:cs="Ubuntu" w:eastAsia="Ubuntu" w:hAnsi="Ubuntu"/>
              </w:rPr>
            </w:pPr>
            <w:r w:rsidDel="00000000" w:rsidR="00000000" w:rsidRPr="00000000">
              <w:rPr>
                <w:rFonts w:ascii="Ubuntu" w:cs="Ubuntu" w:eastAsia="Ubuntu" w:hAnsi="Ubuntu"/>
                <w:rtl w:val="0"/>
              </w:rPr>
              <w:t xml:space="preserve"># Keyboard layout</w:t>
            </w:r>
          </w:p>
          <w:p w:rsidR="00000000" w:rsidDel="00000000" w:rsidP="00000000" w:rsidRDefault="00000000" w:rsidRPr="00000000" w14:paraId="00000053">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54">
            <w:pPr>
              <w:contextualSpacing w:val="0"/>
              <w:rPr>
                <w:rFonts w:ascii="Ubuntu" w:cs="Ubuntu" w:eastAsia="Ubuntu" w:hAnsi="Ubuntu"/>
              </w:rPr>
            </w:pPr>
            <w:r w:rsidDel="00000000" w:rsidR="00000000" w:rsidRPr="00000000">
              <w:rPr>
                <w:rFonts w:ascii="Ubuntu" w:cs="Ubuntu" w:eastAsia="Ubuntu" w:hAnsi="Ubuntu"/>
                <w:rtl w:val="0"/>
              </w:rPr>
              <w:t xml:space="preserve">keyboard 'us'</w:t>
            </w:r>
          </w:p>
          <w:p w:rsidR="00000000" w:rsidDel="00000000" w:rsidP="00000000" w:rsidRDefault="00000000" w:rsidRPr="00000000" w14:paraId="00000055">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6">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57">
            <w:pPr>
              <w:contextualSpacing w:val="0"/>
              <w:rPr>
                <w:rFonts w:ascii="Ubuntu" w:cs="Ubuntu" w:eastAsia="Ubuntu" w:hAnsi="Ubuntu"/>
              </w:rPr>
            </w:pPr>
            <w:r w:rsidDel="00000000" w:rsidR="00000000" w:rsidRPr="00000000">
              <w:rPr>
                <w:rFonts w:ascii="Ubuntu" w:cs="Ubuntu" w:eastAsia="Ubuntu" w:hAnsi="Ubuntu"/>
                <w:rtl w:val="0"/>
              </w:rPr>
              <w:t xml:space="preserve"># Root password:</w:t>
            </w:r>
          </w:p>
          <w:p w:rsidR="00000000" w:rsidDel="00000000" w:rsidP="00000000" w:rsidRDefault="00000000" w:rsidRPr="00000000" w14:paraId="00000058">
            <w:pPr>
              <w:contextualSpacing w:val="0"/>
              <w:rPr>
                <w:rFonts w:ascii="Ubuntu" w:cs="Ubuntu" w:eastAsia="Ubuntu" w:hAnsi="Ubuntu"/>
              </w:rPr>
            </w:pPr>
            <w:r w:rsidDel="00000000" w:rsidR="00000000" w:rsidRPr="00000000">
              <w:rPr>
                <w:rFonts w:ascii="Ubuntu" w:cs="Ubuntu" w:eastAsia="Ubuntu" w:hAnsi="Ubuntu"/>
                <w:rtl w:val="0"/>
              </w:rPr>
              <w:t xml:space="preserve">#  openssl passwd -1</w:t>
            </w:r>
          </w:p>
          <w:p w:rsidR="00000000" w:rsidDel="00000000" w:rsidP="00000000" w:rsidRDefault="00000000" w:rsidRPr="00000000" w14:paraId="00000059">
            <w:pPr>
              <w:contextualSpacing w:val="0"/>
              <w:rPr>
                <w:rFonts w:ascii="Ubuntu" w:cs="Ubuntu" w:eastAsia="Ubuntu" w:hAnsi="Ubuntu"/>
              </w:rPr>
            </w:pPr>
            <w:r w:rsidDel="00000000" w:rsidR="00000000" w:rsidRPr="00000000">
              <w:rPr>
                <w:rFonts w:ascii="Ubuntu" w:cs="Ubuntu" w:eastAsia="Ubuntu" w:hAnsi="Ubuntu"/>
                <w:rtl w:val="0"/>
              </w:rPr>
              <w:t xml:space="preserve"># IMPORTANT: Encrypted password DOES NOT have quotes</w:t>
            </w:r>
          </w:p>
          <w:p w:rsidR="00000000" w:rsidDel="00000000" w:rsidP="00000000" w:rsidRDefault="00000000" w:rsidRPr="00000000" w14:paraId="0000005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B">
            <w:pPr>
              <w:contextualSpacing w:val="0"/>
              <w:rPr>
                <w:rFonts w:ascii="Ubuntu" w:cs="Ubuntu" w:eastAsia="Ubuntu" w:hAnsi="Ubuntu"/>
              </w:rPr>
            </w:pPr>
            <w:r w:rsidDel="00000000" w:rsidR="00000000" w:rsidRPr="00000000">
              <w:rPr>
                <w:rFonts w:ascii="Ubuntu" w:cs="Ubuntu" w:eastAsia="Ubuntu" w:hAnsi="Ubuntu"/>
                <w:rtl w:val="0"/>
              </w:rPr>
              <w:t xml:space="preserve">rootpw --iscrypted You_Must_Put_Encrypted_Password_Here</w:t>
            </w:r>
          </w:p>
          <w:p w:rsidR="00000000" w:rsidDel="00000000" w:rsidP="00000000" w:rsidRDefault="00000000" w:rsidRPr="00000000" w14:paraId="0000005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5D">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5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5F">
            <w:pPr>
              <w:contextualSpacing w:val="0"/>
              <w:rPr>
                <w:rFonts w:ascii="Ubuntu" w:cs="Ubuntu" w:eastAsia="Ubuntu" w:hAnsi="Ubuntu"/>
              </w:rPr>
            </w:pPr>
            <w:r w:rsidDel="00000000" w:rsidR="00000000" w:rsidRPr="00000000">
              <w:rPr>
                <w:rFonts w:ascii="Ubuntu" w:cs="Ubuntu" w:eastAsia="Ubuntu" w:hAnsi="Ubuntu"/>
                <w:rtl w:val="0"/>
              </w:rPr>
              <w:t xml:space="preserve"># Create the student account</w:t>
            </w:r>
          </w:p>
          <w:p w:rsidR="00000000" w:rsidDel="00000000" w:rsidP="00000000" w:rsidRDefault="00000000" w:rsidRPr="00000000" w14:paraId="00000060">
            <w:pPr>
              <w:contextualSpacing w:val="0"/>
              <w:rPr>
                <w:rFonts w:ascii="Ubuntu" w:cs="Ubuntu" w:eastAsia="Ubuntu" w:hAnsi="Ubuntu"/>
              </w:rPr>
            </w:pPr>
            <w:r w:rsidDel="00000000" w:rsidR="00000000" w:rsidRPr="00000000">
              <w:rPr>
                <w:rFonts w:ascii="Ubuntu" w:cs="Ubuntu" w:eastAsia="Ubuntu" w:hAnsi="Ubuntu"/>
                <w:rtl w:val="0"/>
              </w:rPr>
              <w:t xml:space="preserve"># IMPORTANT: Encrypted password DOES NOT have quotes </w:t>
            </w:r>
          </w:p>
          <w:p w:rsidR="00000000" w:rsidDel="00000000" w:rsidP="00000000" w:rsidRDefault="00000000" w:rsidRPr="00000000" w14:paraId="00000061">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3">
            <w:pPr>
              <w:contextualSpacing w:val="0"/>
              <w:rPr>
                <w:rFonts w:ascii="Ubuntu" w:cs="Ubuntu" w:eastAsia="Ubuntu" w:hAnsi="Ubuntu"/>
              </w:rPr>
            </w:pPr>
            <w:r w:rsidDel="00000000" w:rsidR="00000000" w:rsidRPr="00000000">
              <w:rPr>
                <w:rFonts w:ascii="Ubuntu" w:cs="Ubuntu" w:eastAsia="Ubuntu" w:hAnsi="Ubuntu"/>
                <w:rtl w:val="0"/>
              </w:rPr>
              <w:t xml:space="preserve">user --groups=wheel,student --name=student --password=You_Must_Put_Encrypted_Password_Here --iscrypted --gecos="Student"</w:t>
            </w:r>
          </w:p>
          <w:p w:rsidR="00000000" w:rsidDel="00000000" w:rsidP="00000000" w:rsidRDefault="00000000" w:rsidRPr="00000000" w14:paraId="00000064">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5">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6">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7">
            <w:pPr>
              <w:contextualSpacing w:val="0"/>
              <w:rPr>
                <w:rFonts w:ascii="Ubuntu" w:cs="Ubuntu" w:eastAsia="Ubuntu" w:hAnsi="Ubuntu"/>
              </w:rPr>
            </w:pPr>
            <w:r w:rsidDel="00000000" w:rsidR="00000000" w:rsidRPr="00000000">
              <w:rPr>
                <w:rFonts w:ascii="Ubuntu" w:cs="Ubuntu" w:eastAsia="Ubuntu" w:hAnsi="Ubuntu"/>
                <w:rtl w:val="0"/>
              </w:rPr>
              <w:t xml:space="preserve"># System language</w:t>
            </w:r>
          </w:p>
          <w:p w:rsidR="00000000" w:rsidDel="00000000" w:rsidP="00000000" w:rsidRDefault="00000000" w:rsidRPr="00000000" w14:paraId="00000068">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9">
            <w:pPr>
              <w:contextualSpacing w:val="0"/>
              <w:rPr>
                <w:rFonts w:ascii="Ubuntu" w:cs="Ubuntu" w:eastAsia="Ubuntu" w:hAnsi="Ubuntu"/>
              </w:rPr>
            </w:pPr>
            <w:r w:rsidDel="00000000" w:rsidR="00000000" w:rsidRPr="00000000">
              <w:rPr>
                <w:rFonts w:ascii="Ubuntu" w:cs="Ubuntu" w:eastAsia="Ubuntu" w:hAnsi="Ubuntu"/>
                <w:rtl w:val="0"/>
              </w:rPr>
              <w:t xml:space="preserve">lang en_US</w:t>
            </w:r>
          </w:p>
          <w:p w:rsidR="00000000" w:rsidDel="00000000" w:rsidP="00000000" w:rsidRDefault="00000000" w:rsidRPr="00000000" w14:paraId="0000006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6B">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C">
            <w:pPr>
              <w:contextualSpacing w:val="0"/>
              <w:rPr>
                <w:rFonts w:ascii="Ubuntu" w:cs="Ubuntu" w:eastAsia="Ubuntu" w:hAnsi="Ubuntu"/>
              </w:rPr>
            </w:pPr>
            <w:r w:rsidDel="00000000" w:rsidR="00000000" w:rsidRPr="00000000">
              <w:rPr>
                <w:rFonts w:ascii="Ubuntu" w:cs="Ubuntu" w:eastAsia="Ubuntu" w:hAnsi="Ubuntu"/>
                <w:rtl w:val="0"/>
              </w:rPr>
              <w:t xml:space="preserve"># Firewall configuration</w:t>
            </w:r>
          </w:p>
          <w:p w:rsidR="00000000" w:rsidDel="00000000" w:rsidP="00000000" w:rsidRDefault="00000000" w:rsidRPr="00000000" w14:paraId="0000006D">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6E">
            <w:pPr>
              <w:contextualSpacing w:val="0"/>
              <w:rPr>
                <w:rFonts w:ascii="Ubuntu" w:cs="Ubuntu" w:eastAsia="Ubuntu" w:hAnsi="Ubuntu"/>
              </w:rPr>
            </w:pPr>
            <w:r w:rsidDel="00000000" w:rsidR="00000000" w:rsidRPr="00000000">
              <w:rPr>
                <w:rFonts w:ascii="Ubuntu" w:cs="Ubuntu" w:eastAsia="Ubuntu" w:hAnsi="Ubuntu"/>
                <w:rtl w:val="0"/>
              </w:rPr>
              <w:t xml:space="preserve">firewall --disabled</w:t>
            </w:r>
          </w:p>
          <w:p w:rsidR="00000000" w:rsidDel="00000000" w:rsidP="00000000" w:rsidRDefault="00000000" w:rsidRPr="00000000" w14:paraId="0000006F">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70">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1">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2">
            <w:pPr>
              <w:contextualSpacing w:val="0"/>
              <w:rPr>
                <w:rFonts w:ascii="Ubuntu" w:cs="Ubuntu" w:eastAsia="Ubuntu" w:hAnsi="Ubuntu"/>
              </w:rPr>
            </w:pPr>
            <w:r w:rsidDel="00000000" w:rsidR="00000000" w:rsidRPr="00000000">
              <w:rPr>
                <w:rFonts w:ascii="Ubuntu" w:cs="Ubuntu" w:eastAsia="Ubuntu" w:hAnsi="Ubuntu"/>
                <w:rtl w:val="0"/>
              </w:rPr>
              <w:t xml:space="preserve"># System authorization information</w:t>
            </w:r>
          </w:p>
          <w:p w:rsidR="00000000" w:rsidDel="00000000" w:rsidP="00000000" w:rsidRDefault="00000000" w:rsidRPr="00000000" w14:paraId="00000073">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4">
            <w:pPr>
              <w:contextualSpacing w:val="0"/>
              <w:rPr>
                <w:rFonts w:ascii="Ubuntu" w:cs="Ubuntu" w:eastAsia="Ubuntu" w:hAnsi="Ubuntu"/>
              </w:rPr>
            </w:pPr>
            <w:r w:rsidDel="00000000" w:rsidR="00000000" w:rsidRPr="00000000">
              <w:rPr>
                <w:rFonts w:ascii="Ubuntu" w:cs="Ubuntu" w:eastAsia="Ubuntu" w:hAnsi="Ubuntu"/>
                <w:rtl w:val="0"/>
              </w:rPr>
              <w:t xml:space="preserve">auth --enableshadow --passalgo=sha512</w:t>
            </w:r>
          </w:p>
          <w:p w:rsidR="00000000" w:rsidDel="00000000" w:rsidP="00000000" w:rsidRDefault="00000000" w:rsidRPr="00000000" w14:paraId="00000075">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76">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7">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8">
            <w:pPr>
              <w:contextualSpacing w:val="0"/>
              <w:rPr>
                <w:rFonts w:ascii="Ubuntu" w:cs="Ubuntu" w:eastAsia="Ubuntu" w:hAnsi="Ubuntu"/>
              </w:rPr>
            </w:pPr>
            <w:r w:rsidDel="00000000" w:rsidR="00000000" w:rsidRPr="00000000">
              <w:rPr>
                <w:rFonts w:ascii="Ubuntu" w:cs="Ubuntu" w:eastAsia="Ubuntu" w:hAnsi="Ubuntu"/>
                <w:rtl w:val="0"/>
              </w:rPr>
              <w:t xml:space="preserve"># Use text mode install</w:t>
            </w:r>
          </w:p>
          <w:p w:rsidR="00000000" w:rsidDel="00000000" w:rsidP="00000000" w:rsidRDefault="00000000" w:rsidRPr="00000000" w14:paraId="00000079">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A">
            <w:pPr>
              <w:contextualSpacing w:val="0"/>
              <w:rPr>
                <w:rFonts w:ascii="Ubuntu" w:cs="Ubuntu" w:eastAsia="Ubuntu" w:hAnsi="Ubuntu"/>
              </w:rPr>
            </w:pPr>
            <w:r w:rsidDel="00000000" w:rsidR="00000000" w:rsidRPr="00000000">
              <w:rPr>
                <w:rFonts w:ascii="Ubuntu" w:cs="Ubuntu" w:eastAsia="Ubuntu" w:hAnsi="Ubuntu"/>
                <w:rtl w:val="0"/>
              </w:rPr>
              <w:t xml:space="preserve">text</w:t>
            </w:r>
          </w:p>
          <w:p w:rsidR="00000000" w:rsidDel="00000000" w:rsidP="00000000" w:rsidRDefault="00000000" w:rsidRPr="00000000" w14:paraId="0000007B">
            <w:pPr>
              <w:contextualSpacing w:val="0"/>
              <w:rPr>
                <w:rFonts w:ascii="Ubuntu" w:cs="Ubuntu" w:eastAsia="Ubuntu" w:hAnsi="Ubuntu"/>
              </w:rPr>
            </w:pPr>
            <w:r w:rsidDel="00000000" w:rsidR="00000000" w:rsidRPr="00000000">
              <w:rPr>
                <w:rFonts w:ascii="Ubuntu" w:cs="Ubuntu" w:eastAsia="Ubuntu" w:hAnsi="Ubuntu"/>
                <w:rtl w:val="0"/>
              </w:rPr>
              <w:t xml:space="preserve">firstboot --disable</w:t>
            </w:r>
          </w:p>
          <w:p w:rsidR="00000000" w:rsidDel="00000000" w:rsidP="00000000" w:rsidRDefault="00000000" w:rsidRPr="00000000" w14:paraId="0000007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7D">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7F">
            <w:pPr>
              <w:contextualSpacing w:val="0"/>
              <w:rPr>
                <w:rFonts w:ascii="Ubuntu" w:cs="Ubuntu" w:eastAsia="Ubuntu" w:hAnsi="Ubuntu"/>
              </w:rPr>
            </w:pPr>
            <w:r w:rsidDel="00000000" w:rsidR="00000000" w:rsidRPr="00000000">
              <w:rPr>
                <w:rFonts w:ascii="Ubuntu" w:cs="Ubuntu" w:eastAsia="Ubuntu" w:hAnsi="Ubuntu"/>
                <w:rtl w:val="0"/>
              </w:rPr>
              <w:t xml:space="preserve"># SELinux configuration</w:t>
            </w:r>
          </w:p>
          <w:p w:rsidR="00000000" w:rsidDel="00000000" w:rsidP="00000000" w:rsidRDefault="00000000" w:rsidRPr="00000000" w14:paraId="00000080">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1">
            <w:pPr>
              <w:contextualSpacing w:val="0"/>
              <w:rPr>
                <w:rFonts w:ascii="Ubuntu" w:cs="Ubuntu" w:eastAsia="Ubuntu" w:hAnsi="Ubuntu"/>
              </w:rPr>
            </w:pPr>
            <w:r w:rsidDel="00000000" w:rsidR="00000000" w:rsidRPr="00000000">
              <w:rPr>
                <w:rFonts w:ascii="Ubuntu" w:cs="Ubuntu" w:eastAsia="Ubuntu" w:hAnsi="Ubuntu"/>
                <w:rtl w:val="0"/>
              </w:rPr>
              <w:t xml:space="preserve">selinux --disabled</w:t>
            </w:r>
          </w:p>
          <w:p w:rsidR="00000000" w:rsidDel="00000000" w:rsidP="00000000" w:rsidRDefault="00000000" w:rsidRPr="00000000" w14:paraId="0000008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83">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4">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5">
            <w:pPr>
              <w:contextualSpacing w:val="0"/>
              <w:rPr>
                <w:rFonts w:ascii="Ubuntu" w:cs="Ubuntu" w:eastAsia="Ubuntu" w:hAnsi="Ubuntu"/>
              </w:rPr>
            </w:pPr>
            <w:r w:rsidDel="00000000" w:rsidR="00000000" w:rsidRPr="00000000">
              <w:rPr>
                <w:rFonts w:ascii="Ubuntu" w:cs="Ubuntu" w:eastAsia="Ubuntu" w:hAnsi="Ubuntu"/>
                <w:rtl w:val="0"/>
              </w:rPr>
              <w:t xml:space="preserve"># Installation media:</w:t>
            </w:r>
          </w:p>
          <w:p w:rsidR="00000000" w:rsidDel="00000000" w:rsidP="00000000" w:rsidRDefault="00000000" w:rsidRPr="00000000" w14:paraId="00000086">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7">
            <w:pPr>
              <w:contextualSpacing w:val="0"/>
              <w:rPr>
                <w:rFonts w:ascii="Ubuntu" w:cs="Ubuntu" w:eastAsia="Ubuntu" w:hAnsi="Ubuntu"/>
              </w:rPr>
            </w:pPr>
            <w:r w:rsidDel="00000000" w:rsidR="00000000" w:rsidRPr="00000000">
              <w:rPr>
                <w:rFonts w:ascii="Ubuntu" w:cs="Ubuntu" w:eastAsia="Ubuntu" w:hAnsi="Ubuntu"/>
                <w:rtl w:val="0"/>
              </w:rPr>
              <w:t xml:space="preserve"># This is a Cobbler specific directive</w:t>
            </w:r>
          </w:p>
          <w:p w:rsidR="00000000" w:rsidDel="00000000" w:rsidP="00000000" w:rsidRDefault="00000000" w:rsidRPr="00000000" w14:paraId="00000088">
            <w:pPr>
              <w:contextualSpacing w:val="0"/>
              <w:rPr>
                <w:rFonts w:ascii="Ubuntu" w:cs="Ubuntu" w:eastAsia="Ubuntu" w:hAnsi="Ubuntu"/>
              </w:rPr>
            </w:pPr>
            <w:r w:rsidDel="00000000" w:rsidR="00000000" w:rsidRPr="00000000">
              <w:rPr>
                <w:rFonts w:ascii="Ubuntu" w:cs="Ubuntu" w:eastAsia="Ubuntu" w:hAnsi="Ubuntu"/>
                <w:rtl w:val="0"/>
              </w:rPr>
              <w:t xml:space="preserve"># See: Creating Profiles at https://www.ibm.com/developerworks/library/l-cobbler/</w:t>
            </w:r>
          </w:p>
          <w:p w:rsidR="00000000" w:rsidDel="00000000" w:rsidP="00000000" w:rsidRDefault="00000000" w:rsidRPr="00000000" w14:paraId="00000089">
            <w:pPr>
              <w:contextualSpacing w:val="0"/>
              <w:rPr>
                <w:rFonts w:ascii="Ubuntu" w:cs="Ubuntu" w:eastAsia="Ubuntu" w:hAnsi="Ubuntu"/>
              </w:rPr>
            </w:pPr>
            <w:r w:rsidDel="00000000" w:rsidR="00000000" w:rsidRPr="00000000">
              <w:rPr>
                <w:rFonts w:ascii="Ubuntu" w:cs="Ubuntu" w:eastAsia="Ubuntu" w:hAnsi="Ubuntu"/>
                <w:rtl w:val="0"/>
              </w:rPr>
              <w:t xml:space="preserve">#  </w:t>
              <w:tab/>
              <w:t xml:space="preserve">Lots of details: http://cheetahtemplate.org/</w:t>
            </w:r>
          </w:p>
          <w:p w:rsidR="00000000" w:rsidDel="00000000" w:rsidP="00000000" w:rsidRDefault="00000000" w:rsidRPr="00000000" w14:paraId="0000008A">
            <w:pPr>
              <w:contextualSpacing w:val="0"/>
              <w:rPr>
                <w:rFonts w:ascii="Ubuntu" w:cs="Ubuntu" w:eastAsia="Ubuntu" w:hAnsi="Ubuntu"/>
              </w:rPr>
            </w:pPr>
            <w:r w:rsidDel="00000000" w:rsidR="00000000" w:rsidRPr="00000000">
              <w:rPr>
                <w:rFonts w:ascii="Ubuntu" w:cs="Ubuntu" w:eastAsia="Ubuntu" w:hAnsi="Ubuntu"/>
                <w:rtl w:val="0"/>
              </w:rPr>
              <w:t xml:space="preserve"># The souce for Cobbler is a special directive that Cobbler will fill in from the definition for this host</w:t>
            </w:r>
          </w:p>
          <w:p w:rsidR="00000000" w:rsidDel="00000000" w:rsidP="00000000" w:rsidRDefault="00000000" w:rsidRPr="00000000" w14:paraId="0000008B">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C">
            <w:pPr>
              <w:contextualSpacing w:val="0"/>
              <w:rPr>
                <w:rFonts w:ascii="Ubuntu" w:cs="Ubuntu" w:eastAsia="Ubuntu" w:hAnsi="Ubuntu"/>
              </w:rPr>
            </w:pPr>
            <w:r w:rsidDel="00000000" w:rsidR="00000000" w:rsidRPr="00000000">
              <w:rPr>
                <w:rFonts w:ascii="Ubuntu" w:cs="Ubuntu" w:eastAsia="Ubuntu" w:hAnsi="Ubuntu"/>
                <w:rtl w:val="0"/>
              </w:rPr>
              <w:t xml:space="preserve">url --url=$tree</w:t>
            </w:r>
          </w:p>
          <w:p w:rsidR="00000000" w:rsidDel="00000000" w:rsidP="00000000" w:rsidRDefault="00000000" w:rsidRPr="00000000" w14:paraId="0000008D">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8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8F">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0">
            <w:pPr>
              <w:contextualSpacing w:val="0"/>
              <w:rPr>
                <w:rFonts w:ascii="Ubuntu" w:cs="Ubuntu" w:eastAsia="Ubuntu" w:hAnsi="Ubuntu"/>
              </w:rPr>
            </w:pPr>
            <w:r w:rsidDel="00000000" w:rsidR="00000000" w:rsidRPr="00000000">
              <w:rPr>
                <w:rFonts w:ascii="Ubuntu" w:cs="Ubuntu" w:eastAsia="Ubuntu" w:hAnsi="Ubuntu"/>
                <w:rtl w:val="0"/>
              </w:rPr>
              <w:t xml:space="preserve"># Network information</w:t>
            </w:r>
          </w:p>
          <w:p w:rsidR="00000000" w:rsidDel="00000000" w:rsidP="00000000" w:rsidRDefault="00000000" w:rsidRPr="00000000" w14:paraId="00000091">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2">
            <w:pPr>
              <w:contextualSpacing w:val="0"/>
              <w:rPr>
                <w:rFonts w:ascii="Ubuntu" w:cs="Ubuntu" w:eastAsia="Ubuntu" w:hAnsi="Ubuntu"/>
              </w:rPr>
            </w:pPr>
            <w:r w:rsidDel="00000000" w:rsidR="00000000" w:rsidRPr="00000000">
              <w:rPr>
                <w:rFonts w:ascii="Ubuntu" w:cs="Ubuntu" w:eastAsia="Ubuntu" w:hAnsi="Ubuntu"/>
                <w:rtl w:val="0"/>
              </w:rPr>
              <w:t xml:space="preserve">#  Replace the values in the line below with the ones for your client</w:t>
            </w:r>
          </w:p>
          <w:p w:rsidR="00000000" w:rsidDel="00000000" w:rsidP="00000000" w:rsidRDefault="00000000" w:rsidRPr="00000000" w14:paraId="00000093">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4">
            <w:pPr>
              <w:contextualSpacing w:val="0"/>
              <w:rPr>
                <w:rFonts w:ascii="Ubuntu" w:cs="Ubuntu" w:eastAsia="Ubuntu" w:hAnsi="Ubuntu"/>
              </w:rPr>
            </w:pPr>
            <w:r w:rsidDel="00000000" w:rsidR="00000000" w:rsidRPr="00000000">
              <w:rPr>
                <w:rFonts w:ascii="Ubuntu" w:cs="Ubuntu" w:eastAsia="Ubuntu" w:hAnsi="Ubuntu"/>
                <w:rtl w:val="0"/>
              </w:rPr>
              <w:t xml:space="preserve">network  --bootproto=static --gateway=GATEWAY --ip=IP_ADDRESS --nameserver=DNS_NAMESERVER --netmask=NETMASK --hostname=HOSTNAME --noipv6</w:t>
            </w:r>
          </w:p>
          <w:p w:rsidR="00000000" w:rsidDel="00000000" w:rsidP="00000000" w:rsidRDefault="00000000" w:rsidRPr="00000000" w14:paraId="00000095">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96">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7">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8">
            <w:pPr>
              <w:contextualSpacing w:val="0"/>
              <w:rPr>
                <w:rFonts w:ascii="Ubuntu" w:cs="Ubuntu" w:eastAsia="Ubuntu" w:hAnsi="Ubuntu"/>
              </w:rPr>
            </w:pPr>
            <w:r w:rsidDel="00000000" w:rsidR="00000000" w:rsidRPr="00000000">
              <w:rPr>
                <w:rFonts w:ascii="Ubuntu" w:cs="Ubuntu" w:eastAsia="Ubuntu" w:hAnsi="Ubuntu"/>
                <w:rtl w:val="0"/>
              </w:rPr>
              <w:t xml:space="preserve"># Reboot after installation</w:t>
            </w:r>
          </w:p>
          <w:p w:rsidR="00000000" w:rsidDel="00000000" w:rsidP="00000000" w:rsidRDefault="00000000" w:rsidRPr="00000000" w14:paraId="00000099">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A">
            <w:pPr>
              <w:contextualSpacing w:val="0"/>
              <w:rPr>
                <w:rFonts w:ascii="Ubuntu" w:cs="Ubuntu" w:eastAsia="Ubuntu" w:hAnsi="Ubuntu"/>
              </w:rPr>
            </w:pPr>
            <w:r w:rsidDel="00000000" w:rsidR="00000000" w:rsidRPr="00000000">
              <w:rPr>
                <w:rFonts w:ascii="Ubuntu" w:cs="Ubuntu" w:eastAsia="Ubuntu" w:hAnsi="Ubuntu"/>
                <w:rtl w:val="0"/>
              </w:rPr>
              <w:t xml:space="preserve">reboot</w:t>
            </w:r>
          </w:p>
          <w:p w:rsidR="00000000" w:rsidDel="00000000" w:rsidP="00000000" w:rsidRDefault="00000000" w:rsidRPr="00000000" w14:paraId="0000009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9C">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D">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9E">
            <w:pPr>
              <w:contextualSpacing w:val="0"/>
              <w:rPr>
                <w:rFonts w:ascii="Ubuntu" w:cs="Ubuntu" w:eastAsia="Ubuntu" w:hAnsi="Ubuntu"/>
              </w:rPr>
            </w:pPr>
            <w:r w:rsidDel="00000000" w:rsidR="00000000" w:rsidRPr="00000000">
              <w:rPr>
                <w:rFonts w:ascii="Ubuntu" w:cs="Ubuntu" w:eastAsia="Ubuntu" w:hAnsi="Ubuntu"/>
                <w:rtl w:val="0"/>
              </w:rPr>
              <w:t xml:space="preserve"># System timezone</w:t>
            </w:r>
          </w:p>
          <w:p w:rsidR="00000000" w:rsidDel="00000000" w:rsidP="00000000" w:rsidRDefault="00000000" w:rsidRPr="00000000" w14:paraId="0000009F">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0">
            <w:pPr>
              <w:contextualSpacing w:val="0"/>
              <w:rPr>
                <w:rFonts w:ascii="Ubuntu" w:cs="Ubuntu" w:eastAsia="Ubuntu" w:hAnsi="Ubuntu"/>
              </w:rPr>
            </w:pPr>
            <w:r w:rsidDel="00000000" w:rsidR="00000000" w:rsidRPr="00000000">
              <w:rPr>
                <w:rFonts w:ascii="Ubuntu" w:cs="Ubuntu" w:eastAsia="Ubuntu" w:hAnsi="Ubuntu"/>
                <w:rtl w:val="0"/>
              </w:rPr>
              <w:t xml:space="preserve">timezone Asia/Jerusalem</w:t>
            </w:r>
          </w:p>
          <w:p w:rsidR="00000000" w:rsidDel="00000000" w:rsidP="00000000" w:rsidRDefault="00000000" w:rsidRPr="00000000" w14:paraId="000000A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A2">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3">
            <w:pPr>
              <w:contextualSpacing w:val="0"/>
              <w:rPr>
                <w:rFonts w:ascii="Ubuntu" w:cs="Ubuntu" w:eastAsia="Ubuntu" w:hAnsi="Ubuntu"/>
              </w:rPr>
            </w:pPr>
            <w:r w:rsidDel="00000000" w:rsidR="00000000" w:rsidRPr="00000000">
              <w:rPr>
                <w:rFonts w:ascii="Ubuntu" w:cs="Ubuntu" w:eastAsia="Ubuntu" w:hAnsi="Ubuntu"/>
                <w:rtl w:val="0"/>
              </w:rPr>
              <w:t xml:space="preserve"># System bootloader configuration</w:t>
            </w:r>
          </w:p>
          <w:p w:rsidR="00000000" w:rsidDel="00000000" w:rsidP="00000000" w:rsidRDefault="00000000" w:rsidRPr="00000000" w14:paraId="000000A4">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5">
            <w:pPr>
              <w:contextualSpacing w:val="0"/>
              <w:rPr>
                <w:rFonts w:ascii="Ubuntu" w:cs="Ubuntu" w:eastAsia="Ubuntu" w:hAnsi="Ubuntu"/>
              </w:rPr>
            </w:pPr>
            <w:r w:rsidDel="00000000" w:rsidR="00000000" w:rsidRPr="00000000">
              <w:rPr>
                <w:rFonts w:ascii="Ubuntu" w:cs="Ubuntu" w:eastAsia="Ubuntu" w:hAnsi="Ubuntu"/>
                <w:rtl w:val="0"/>
              </w:rPr>
              <w:t xml:space="preserve">bootloader --append=" crashkernel=auto" --location=mbr --boot-drive=sda</w:t>
            </w:r>
          </w:p>
          <w:p w:rsidR="00000000" w:rsidDel="00000000" w:rsidP="00000000" w:rsidRDefault="00000000" w:rsidRPr="00000000" w14:paraId="000000A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A7">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8">
            <w:pPr>
              <w:contextualSpacing w:val="0"/>
              <w:rPr>
                <w:rFonts w:ascii="Ubuntu" w:cs="Ubuntu" w:eastAsia="Ubuntu" w:hAnsi="Ubuntu"/>
              </w:rPr>
            </w:pPr>
            <w:r w:rsidDel="00000000" w:rsidR="00000000" w:rsidRPr="00000000">
              <w:rPr>
                <w:rFonts w:ascii="Ubuntu" w:cs="Ubuntu" w:eastAsia="Ubuntu" w:hAnsi="Ubuntu"/>
                <w:rtl w:val="0"/>
              </w:rPr>
              <w:t xml:space="preserve"># Partition clearing information</w:t>
            </w:r>
          </w:p>
          <w:p w:rsidR="00000000" w:rsidDel="00000000" w:rsidP="00000000" w:rsidRDefault="00000000" w:rsidRPr="00000000" w14:paraId="000000A9">
            <w:pPr>
              <w:contextualSpacing w:val="0"/>
              <w:rPr>
                <w:rFonts w:ascii="Ubuntu" w:cs="Ubuntu" w:eastAsia="Ubuntu" w:hAnsi="Ubuntu"/>
              </w:rPr>
            </w:pPr>
            <w:r w:rsidDel="00000000" w:rsidR="00000000" w:rsidRPr="00000000">
              <w:rPr>
                <w:rFonts w:ascii="Ubuntu" w:cs="Ubuntu" w:eastAsia="Ubuntu" w:hAnsi="Ubuntu"/>
                <w:rtl w:val="0"/>
              </w:rPr>
              <w:t xml:space="preserve">autopart --type=lvm</w:t>
            </w:r>
          </w:p>
          <w:p w:rsidR="00000000" w:rsidDel="00000000" w:rsidP="00000000" w:rsidRDefault="00000000" w:rsidRPr="00000000" w14:paraId="000000AA">
            <w:pPr>
              <w:contextualSpacing w:val="0"/>
              <w:rPr>
                <w:rFonts w:ascii="Ubuntu" w:cs="Ubuntu" w:eastAsia="Ubuntu" w:hAnsi="Ubuntu"/>
              </w:rPr>
            </w:pPr>
            <w:r w:rsidDel="00000000" w:rsidR="00000000" w:rsidRPr="00000000">
              <w:rPr>
                <w:rFonts w:ascii="Ubuntu" w:cs="Ubuntu" w:eastAsia="Ubuntu" w:hAnsi="Ubuntu"/>
                <w:rtl w:val="0"/>
              </w:rPr>
              <w:t xml:space="preserve">clearpart --all --initlabel --drives=sda</w:t>
            </w:r>
          </w:p>
          <w:p w:rsidR="00000000" w:rsidDel="00000000" w:rsidP="00000000" w:rsidRDefault="00000000" w:rsidRPr="00000000" w14:paraId="000000A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AC">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D">
            <w:pPr>
              <w:contextualSpacing w:val="0"/>
              <w:rPr>
                <w:rFonts w:ascii="Ubuntu" w:cs="Ubuntu" w:eastAsia="Ubuntu" w:hAnsi="Ubuntu"/>
              </w:rPr>
            </w:pPr>
            <w:r w:rsidDel="00000000" w:rsidR="00000000" w:rsidRPr="00000000">
              <w:rPr>
                <w:rFonts w:ascii="Ubuntu" w:cs="Ubuntu" w:eastAsia="Ubuntu" w:hAnsi="Ubuntu"/>
                <w:rtl w:val="0"/>
              </w:rPr>
              <w:t xml:space="preserve"># System services</w:t>
            </w:r>
          </w:p>
          <w:p w:rsidR="00000000" w:rsidDel="00000000" w:rsidP="00000000" w:rsidRDefault="00000000" w:rsidRPr="00000000" w14:paraId="000000A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AF">
            <w:pPr>
              <w:contextualSpacing w:val="0"/>
              <w:rPr/>
            </w:pPr>
            <w:r w:rsidDel="00000000" w:rsidR="00000000" w:rsidRPr="00000000">
              <w:rPr>
                <w:rFonts w:ascii="Ubuntu" w:cs="Ubuntu" w:eastAsia="Ubuntu" w:hAnsi="Ubuntu"/>
                <w:rtl w:val="0"/>
              </w:rPr>
              <w:t xml:space="preserve">services --enabled="chronyd"</w:t>
            </w:r>
            <w:r w:rsidDel="00000000" w:rsidR="00000000" w:rsidRPr="00000000">
              <w:rPr>
                <w:rtl w:val="0"/>
              </w:rPr>
            </w:r>
          </w:p>
        </w:tc>
      </w:tr>
    </w:tbl>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The packages section:</w:t>
      </w:r>
    </w:p>
    <w:p w:rsidR="00000000" w:rsidDel="00000000" w:rsidP="00000000" w:rsidRDefault="00000000" w:rsidRPr="00000000" w14:paraId="000000B4">
      <w:pPr>
        <w:contextualSpacing w:val="0"/>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B5">
      <w:pPr>
        <w:contextualSpacing w:val="0"/>
        <w:rPr>
          <w:rFonts w:ascii="Ubuntu" w:cs="Ubuntu" w:eastAsia="Ubuntu" w:hAnsi="Ubuntu"/>
          <w:b w:val="1"/>
        </w:rPr>
      </w:pPr>
      <w:r w:rsidDel="00000000" w:rsidR="00000000" w:rsidRPr="00000000">
        <w:rPr>
          <w:rFonts w:ascii="Ubuntu" w:cs="Ubuntu" w:eastAsia="Ubuntu" w:hAnsi="Ubuntu"/>
          <w:rtl w:val="0"/>
        </w:rPr>
        <w:t xml:space="preserve">This section starts with the directive </w:t>
      </w:r>
      <w:r w:rsidDel="00000000" w:rsidR="00000000" w:rsidRPr="00000000">
        <w:rPr>
          <w:rFonts w:ascii="Ubuntu" w:cs="Ubuntu" w:eastAsia="Ubuntu" w:hAnsi="Ubuntu"/>
          <w:b w:val="1"/>
          <w:rtl w:val="0"/>
        </w:rPr>
        <w:t xml:space="preserve">%packages</w:t>
      </w:r>
      <w:r w:rsidDel="00000000" w:rsidR="00000000" w:rsidRPr="00000000">
        <w:rPr>
          <w:rFonts w:ascii="Ubuntu" w:cs="Ubuntu" w:eastAsia="Ubuntu" w:hAnsi="Ubuntu"/>
          <w:rtl w:val="0"/>
        </w:rPr>
        <w:t xml:space="preserve"> and ends with the directive </w:t>
      </w:r>
      <w:r w:rsidDel="00000000" w:rsidR="00000000" w:rsidRPr="00000000">
        <w:rPr>
          <w:rFonts w:ascii="Ubuntu" w:cs="Ubuntu" w:eastAsia="Ubuntu" w:hAnsi="Ubuntu"/>
          <w:b w:val="1"/>
          <w:rtl w:val="0"/>
        </w:rPr>
        <w:t xml:space="preserve">%end.</w:t>
      </w:r>
    </w:p>
    <w:p w:rsidR="00000000" w:rsidDel="00000000" w:rsidP="00000000" w:rsidRDefault="00000000" w:rsidRPr="00000000" w14:paraId="000000B6">
      <w:pPr>
        <w:contextualSpacing w:val="0"/>
        <w:rPr>
          <w:rFonts w:ascii="Ubuntu" w:cs="Ubuntu" w:eastAsia="Ubuntu" w:hAnsi="Ubuntu"/>
          <w:b w:val="1"/>
        </w:rPr>
      </w:pPr>
      <w:r w:rsidDel="00000000" w:rsidR="00000000" w:rsidRPr="00000000">
        <w:rPr>
          <w:rFonts w:ascii="Ubuntu" w:cs="Ubuntu" w:eastAsia="Ubuntu" w:hAnsi="Ubuntu"/>
          <w:rtl w:val="0"/>
        </w:rPr>
        <w:t xml:space="preserve">The lines define specific packages or groups of packages that are installed during the installation. The </w:t>
      </w:r>
      <w:r w:rsidDel="00000000" w:rsidR="00000000" w:rsidRPr="00000000">
        <w:rPr>
          <w:rFonts w:ascii="Ubuntu" w:cs="Ubuntu" w:eastAsia="Ubuntu" w:hAnsi="Ubuntu"/>
          <w:b w:val="1"/>
          <w:rtl w:val="0"/>
        </w:rPr>
        <w:t xml:space="preserve">@</w:t>
      </w:r>
      <w:r w:rsidDel="00000000" w:rsidR="00000000" w:rsidRPr="00000000">
        <w:rPr>
          <w:rFonts w:ascii="Ubuntu" w:cs="Ubuntu" w:eastAsia="Ubuntu" w:hAnsi="Ubuntu"/>
          <w:rtl w:val="0"/>
        </w:rPr>
        <w:t xml:space="preserve"> symbol at the beginning of the line indicates a group of packages. For example </w:t>
      </w:r>
      <w:r w:rsidDel="00000000" w:rsidR="00000000" w:rsidRPr="00000000">
        <w:rPr>
          <w:rFonts w:ascii="Ubuntu" w:cs="Ubuntu" w:eastAsia="Ubuntu" w:hAnsi="Ubuntu"/>
          <w:b w:val="1"/>
          <w:rtl w:val="0"/>
        </w:rPr>
        <w:t xml:space="preserve">@core</w:t>
      </w:r>
      <w:r w:rsidDel="00000000" w:rsidR="00000000" w:rsidRPr="00000000">
        <w:rPr>
          <w:rFonts w:ascii="Ubuntu" w:cs="Ubuntu" w:eastAsia="Ubuntu" w:hAnsi="Ubuntu"/>
          <w:rtl w:val="0"/>
        </w:rPr>
        <w:t xml:space="preserve"> is a collection of packages that create the minimal </w:t>
      </w:r>
      <w:r w:rsidDel="00000000" w:rsidR="00000000" w:rsidRPr="00000000">
        <w:rPr>
          <w:rFonts w:ascii="Ubuntu" w:cs="Ubuntu" w:eastAsia="Ubuntu" w:hAnsi="Ubuntu"/>
          <w:b w:val="1"/>
          <w:rtl w:val="0"/>
        </w:rPr>
        <w:t xml:space="preserve">installation</w:t>
      </w:r>
      <w:r w:rsidDel="00000000" w:rsidR="00000000" w:rsidRPr="00000000">
        <w:rPr>
          <w:rFonts w:ascii="Ubuntu" w:cs="Ubuntu" w:eastAsia="Ubuntu" w:hAnsi="Ubuntu"/>
          <w:rtl w:val="0"/>
        </w:rPr>
        <w:t xml:space="preserve">. You can try running the following command to see a list of</w:t>
      </w:r>
      <w:r w:rsidDel="00000000" w:rsidR="00000000" w:rsidRPr="00000000">
        <w:rPr>
          <w:rFonts w:ascii="Ubuntu" w:cs="Ubuntu" w:eastAsia="Ubuntu" w:hAnsi="Ubuntu"/>
          <w:b w:val="1"/>
          <w:rtl w:val="0"/>
        </w:rPr>
        <w:t xml:space="preserve"> package groups:</w:t>
      </w:r>
    </w:p>
    <w:p w:rsidR="00000000" w:rsidDel="00000000" w:rsidP="00000000" w:rsidRDefault="00000000" w:rsidRPr="00000000" w14:paraId="000000B7">
      <w:pPr>
        <w:contextualSpacing w:val="0"/>
        <w:rPr>
          <w:rFonts w:ascii="Ubuntu" w:cs="Ubuntu" w:eastAsia="Ubuntu" w:hAnsi="Ubuntu"/>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00" w:val="clea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ind w:left="720" w:firstLine="0"/>
              <w:contextualSpacing w:val="0"/>
              <w:rPr>
                <w:rFonts w:ascii="Ubuntu" w:cs="Ubuntu" w:eastAsia="Ubuntu" w:hAnsi="Ubuntu"/>
              </w:rPr>
            </w:pPr>
            <w:r w:rsidDel="00000000" w:rsidR="00000000" w:rsidRPr="00000000">
              <w:rPr>
                <w:rtl w:val="0"/>
              </w:rPr>
              <w:t xml:space="preserve">yum group list</w:t>
            </w:r>
            <w:r w:rsidDel="00000000" w:rsidR="00000000" w:rsidRPr="00000000">
              <w:rPr>
                <w:rtl w:val="0"/>
              </w:rPr>
            </w:r>
          </w:p>
        </w:tc>
      </w:tr>
    </w:tbl>
    <w:p w:rsidR="00000000" w:rsidDel="00000000" w:rsidP="00000000" w:rsidRDefault="00000000" w:rsidRPr="00000000" w14:paraId="000000B9">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BA">
      <w:pPr>
        <w:contextualSpacing w:val="0"/>
        <w:rPr>
          <w:rFonts w:ascii="Ubuntu" w:cs="Ubuntu" w:eastAsia="Ubuntu" w:hAnsi="Ubuntu"/>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Warning: The list of packages printed out above are not always referenced by the same name during the kickstart installation.</w:t>
            </w:r>
          </w:p>
        </w:tc>
      </w:tr>
    </w:tbl>
    <w:p w:rsidR="00000000" w:rsidDel="00000000" w:rsidP="00000000" w:rsidRDefault="00000000" w:rsidRPr="00000000" w14:paraId="000000BC">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BD">
      <w:pPr>
        <w:contextualSpacing w:val="0"/>
        <w:rPr>
          <w:rFonts w:ascii="Ubuntu" w:cs="Ubuntu" w:eastAsia="Ubuntu" w:hAnsi="Ubuntu"/>
        </w:rPr>
      </w:pPr>
      <w:r w:rsidDel="00000000" w:rsidR="00000000" w:rsidRPr="00000000">
        <w:rPr>
          <w:rtl w:val="0"/>
        </w:rPr>
      </w:r>
    </w:p>
    <w:tbl>
      <w:tblPr>
        <w:tblStyle w:val="Table6"/>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If you want to install a package group, it must be enclosed in quotes on the command line: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Ubuntu" w:cs="Ubuntu" w:eastAsia="Ubuntu" w:hAnsi="Ubuntu"/>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yum group install 'PHP Support'</w:t>
            </w:r>
          </w:p>
        </w:tc>
      </w:tr>
    </w:tbl>
    <w:p w:rsidR="00000000" w:rsidDel="00000000" w:rsidP="00000000" w:rsidRDefault="00000000" w:rsidRPr="00000000" w14:paraId="000000C1">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C2">
      <w:pPr>
        <w:contextualSpacing w:val="0"/>
        <w:rPr>
          <w:rFonts w:ascii="Ubuntu" w:cs="Ubuntu" w:eastAsia="Ubuntu" w:hAnsi="Ubuntu"/>
        </w:rPr>
      </w:pPr>
      <w:r w:rsidDel="00000000" w:rsidR="00000000" w:rsidRPr="00000000">
        <w:rPr>
          <w:rFonts w:ascii="Ubuntu" w:cs="Ubuntu" w:eastAsia="Ubuntu" w:hAnsi="Ubuntu"/>
          <w:rtl w:val="0"/>
        </w:rPr>
        <w:t xml:space="preserve">Once you are able to run Cobbler install, you should play with installing different packages both at the command line and by using kickstart. </w:t>
      </w:r>
    </w:p>
    <w:p w:rsidR="00000000" w:rsidDel="00000000" w:rsidP="00000000" w:rsidRDefault="00000000" w:rsidRPr="00000000" w14:paraId="000000C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C4">
      <w:pPr>
        <w:contextualSpacing w:val="0"/>
        <w:rPr>
          <w:rFonts w:ascii="Ubuntu" w:cs="Ubuntu" w:eastAsia="Ubuntu" w:hAnsi="Ubuntu"/>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a9999"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Ubuntu" w:cs="Ubuntu" w:eastAsia="Ubuntu" w:hAnsi="Ubuntu"/>
                <w:sz w:val="36"/>
                <w:szCs w:val="36"/>
              </w:rPr>
            </w:pPr>
            <w:r w:rsidDel="00000000" w:rsidR="00000000" w:rsidRPr="00000000">
              <w:rPr>
                <w:rFonts w:ascii="Ubuntu" w:cs="Ubuntu" w:eastAsia="Ubuntu" w:hAnsi="Ubuntu"/>
                <w:sz w:val="36"/>
                <w:szCs w:val="36"/>
                <w:rtl w:val="0"/>
              </w:rPr>
              <w:t xml:space="preserve">How would install all the packages that make up your GUI Cobbler Server using kickstart?</w:t>
            </w:r>
          </w:p>
        </w:tc>
      </w:tr>
    </w:tbl>
    <w:p w:rsidR="00000000" w:rsidDel="00000000" w:rsidP="00000000" w:rsidRDefault="00000000" w:rsidRPr="00000000" w14:paraId="000000C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C7">
      <w:pPr>
        <w:contextualSpacing w:val="0"/>
        <w:rPr>
          <w:rFonts w:ascii="Ubuntu" w:cs="Ubuntu" w:eastAsia="Ubuntu" w:hAnsi="Ubuntu"/>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Ubuntu" w:cs="Ubuntu" w:eastAsia="Ubuntu" w:hAnsi="Ubuntu"/>
              </w:rPr>
            </w:pPr>
            <w:r w:rsidDel="00000000" w:rsidR="00000000" w:rsidRPr="00000000">
              <w:rPr>
                <w:rFonts w:ascii="Ubuntu" w:cs="Ubuntu" w:eastAsia="Ubuntu" w:hAnsi="Ubuntu"/>
                <w:rtl w:val="0"/>
              </w:rPr>
              <w:t xml:space="preserve">%packages</w:t>
            </w:r>
          </w:p>
          <w:p w:rsidR="00000000" w:rsidDel="00000000" w:rsidP="00000000" w:rsidRDefault="00000000" w:rsidRPr="00000000" w14:paraId="000000C9">
            <w:pPr>
              <w:contextualSpacing w:val="0"/>
              <w:rPr>
                <w:rFonts w:ascii="Ubuntu" w:cs="Ubuntu" w:eastAsia="Ubuntu" w:hAnsi="Ubuntu"/>
              </w:rPr>
            </w:pPr>
            <w:r w:rsidDel="00000000" w:rsidR="00000000" w:rsidRPr="00000000">
              <w:rPr>
                <w:rFonts w:ascii="Ubuntu" w:cs="Ubuntu" w:eastAsia="Ubuntu" w:hAnsi="Ubuntu"/>
                <w:rtl w:val="0"/>
              </w:rPr>
              <w:t xml:space="preserve">  @core</w:t>
            </w:r>
          </w:p>
          <w:p w:rsidR="00000000" w:rsidDel="00000000" w:rsidP="00000000" w:rsidRDefault="00000000" w:rsidRPr="00000000" w14:paraId="000000CA">
            <w:pPr>
              <w:contextualSpacing w:val="0"/>
              <w:rPr>
                <w:rFonts w:ascii="Ubuntu" w:cs="Ubuntu" w:eastAsia="Ubuntu" w:hAnsi="Ubuntu"/>
              </w:rPr>
            </w:pPr>
            <w:r w:rsidDel="00000000" w:rsidR="00000000" w:rsidRPr="00000000">
              <w:rPr>
                <w:rFonts w:ascii="Ubuntu" w:cs="Ubuntu" w:eastAsia="Ubuntu" w:hAnsi="Ubuntu"/>
                <w:rtl w:val="0"/>
              </w:rPr>
              <w:t xml:space="preserve">  chrony</w:t>
            </w:r>
          </w:p>
          <w:p w:rsidR="00000000" w:rsidDel="00000000" w:rsidP="00000000" w:rsidRDefault="00000000" w:rsidRPr="00000000" w14:paraId="000000CB">
            <w:pPr>
              <w:contextualSpacing w:val="0"/>
              <w:rPr>
                <w:rFonts w:ascii="Ubuntu" w:cs="Ubuntu" w:eastAsia="Ubuntu" w:hAnsi="Ubuntu"/>
              </w:rPr>
            </w:pPr>
            <w:r w:rsidDel="00000000" w:rsidR="00000000" w:rsidRPr="00000000">
              <w:rPr>
                <w:rFonts w:ascii="Ubuntu" w:cs="Ubuntu" w:eastAsia="Ubuntu" w:hAnsi="Ubuntu"/>
                <w:rtl w:val="0"/>
              </w:rPr>
              <w:t xml:space="preserve">  kexec-tools</w:t>
            </w:r>
          </w:p>
          <w:p w:rsidR="00000000" w:rsidDel="00000000" w:rsidP="00000000" w:rsidRDefault="00000000" w:rsidRPr="00000000" w14:paraId="000000CC">
            <w:pPr>
              <w:contextualSpacing w:val="0"/>
              <w:rPr>
                <w:rFonts w:ascii="Ubuntu" w:cs="Ubuntu" w:eastAsia="Ubuntu" w:hAnsi="Ubuntu"/>
              </w:rPr>
            </w:pPr>
            <w:r w:rsidDel="00000000" w:rsidR="00000000" w:rsidRPr="00000000">
              <w:rPr>
                <w:rFonts w:ascii="Ubuntu" w:cs="Ubuntu" w:eastAsia="Ubuntu" w:hAnsi="Ubuntu"/>
                <w:rtl w:val="0"/>
              </w:rPr>
              <w:t xml:space="preserve">%end</w:t>
            </w:r>
          </w:p>
        </w:tc>
      </w:tr>
    </w:tbl>
    <w:p w:rsidR="00000000" w:rsidDel="00000000" w:rsidP="00000000" w:rsidRDefault="00000000" w:rsidRPr="00000000" w14:paraId="000000CD">
      <w:pPr>
        <w:contextualSpacing w:val="0"/>
        <w:rPr>
          <w:rFonts w:ascii="Ubuntu" w:cs="Ubuntu" w:eastAsia="Ubuntu" w:hAnsi="Ubuntu"/>
        </w:rPr>
      </w:pPr>
      <w:r w:rsidDel="00000000" w:rsidR="00000000" w:rsidRPr="00000000">
        <w:br w:type="page"/>
      </w:r>
      <w:r w:rsidDel="00000000" w:rsidR="00000000" w:rsidRPr="00000000">
        <w:rPr>
          <w:rtl w:val="0"/>
        </w:rPr>
      </w:r>
    </w:p>
    <w:p w:rsidR="00000000" w:rsidDel="00000000" w:rsidP="00000000" w:rsidRDefault="00000000" w:rsidRPr="00000000" w14:paraId="000000C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CF">
      <w:pPr>
        <w:contextualSpacing w:val="0"/>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Password policy section:</w:t>
      </w:r>
    </w:p>
    <w:p w:rsidR="00000000" w:rsidDel="00000000" w:rsidP="00000000" w:rsidRDefault="00000000" w:rsidRPr="00000000" w14:paraId="000000D0">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D1">
      <w:pPr>
        <w:contextualSpacing w:val="0"/>
        <w:rPr>
          <w:rFonts w:ascii="Ubuntu" w:cs="Ubuntu" w:eastAsia="Ubuntu" w:hAnsi="Ubuntu"/>
        </w:rPr>
      </w:pPr>
      <w:r w:rsidDel="00000000" w:rsidR="00000000" w:rsidRPr="00000000">
        <w:rPr>
          <w:rFonts w:ascii="Ubuntu" w:cs="Ubuntu" w:eastAsia="Ubuntu" w:hAnsi="Ubuntu"/>
          <w:rtl w:val="0"/>
        </w:rPr>
        <w:t xml:space="preserve">This section defines the policy for passwords on the system for particular accounts and/or groups of account. We use the policy for all accounts.</w:t>
      </w:r>
    </w:p>
    <w:p w:rsidR="00000000" w:rsidDel="00000000" w:rsidP="00000000" w:rsidRDefault="00000000" w:rsidRPr="00000000" w14:paraId="000000D2">
      <w:pPr>
        <w:numPr>
          <w:ilvl w:val="0"/>
          <w:numId w:val="3"/>
        </w:numPr>
        <w:ind w:left="720" w:hanging="360"/>
        <w:contextualSpacing w:val="1"/>
        <w:rPr>
          <w:rFonts w:ascii="Ubuntu" w:cs="Ubuntu" w:eastAsia="Ubuntu" w:hAnsi="Ubuntu"/>
          <w:b w:val="1"/>
          <w:u w:val="none"/>
        </w:rPr>
      </w:pPr>
      <w:r w:rsidDel="00000000" w:rsidR="00000000" w:rsidRPr="00000000">
        <w:rPr>
          <w:rFonts w:ascii="Ubuntu" w:cs="Ubuntu" w:eastAsia="Ubuntu" w:hAnsi="Ubuntu"/>
          <w:b w:val="1"/>
          <w:rtl w:val="0"/>
        </w:rPr>
        <w:t xml:space="preserve">minlen - </w:t>
      </w:r>
      <w:r w:rsidDel="00000000" w:rsidR="00000000" w:rsidRPr="00000000">
        <w:rPr>
          <w:rFonts w:ascii="Ubuntu" w:cs="Ubuntu" w:eastAsia="Ubuntu" w:hAnsi="Ubuntu"/>
          <w:rtl w:val="0"/>
        </w:rPr>
        <w:t xml:space="preserve">The minimum length of a password</w:t>
      </w:r>
    </w:p>
    <w:p w:rsidR="00000000" w:rsidDel="00000000" w:rsidP="00000000" w:rsidRDefault="00000000" w:rsidRPr="00000000" w14:paraId="000000D3">
      <w:pPr>
        <w:numPr>
          <w:ilvl w:val="0"/>
          <w:numId w:val="3"/>
        </w:numPr>
        <w:ind w:left="720" w:hanging="360"/>
        <w:contextualSpacing w:val="1"/>
        <w:rPr>
          <w:rFonts w:ascii="Ubuntu" w:cs="Ubuntu" w:eastAsia="Ubuntu" w:hAnsi="Ubuntu"/>
          <w:b w:val="1"/>
          <w:u w:val="none"/>
        </w:rPr>
      </w:pPr>
      <w:r w:rsidDel="00000000" w:rsidR="00000000" w:rsidRPr="00000000">
        <w:rPr>
          <w:rFonts w:ascii="Ubuntu" w:cs="Ubuntu" w:eastAsia="Ubuntu" w:hAnsi="Ubuntu"/>
          <w:b w:val="1"/>
          <w:rtl w:val="0"/>
        </w:rPr>
        <w:t xml:space="preserve">minquality -</w:t>
      </w:r>
      <w:r w:rsidDel="00000000" w:rsidR="00000000" w:rsidRPr="00000000">
        <w:rPr>
          <w:rFonts w:ascii="Ubuntu" w:cs="Ubuntu" w:eastAsia="Ubuntu" w:hAnsi="Ubuntu"/>
          <w:rtl w:val="0"/>
        </w:rPr>
        <w:t xml:space="preserve"> A quality or strength check for the password</w:t>
      </w:r>
    </w:p>
    <w:p w:rsidR="00000000" w:rsidDel="00000000" w:rsidP="00000000" w:rsidRDefault="00000000" w:rsidRPr="00000000" w14:paraId="000000D4">
      <w:pPr>
        <w:numPr>
          <w:ilvl w:val="0"/>
          <w:numId w:val="3"/>
        </w:numPr>
        <w:ind w:left="720" w:hanging="360"/>
        <w:contextualSpacing w:val="1"/>
        <w:rPr>
          <w:rFonts w:ascii="Ubuntu" w:cs="Ubuntu" w:eastAsia="Ubuntu" w:hAnsi="Ubuntu"/>
          <w:b w:val="1"/>
          <w:u w:val="none"/>
        </w:rPr>
      </w:pPr>
      <w:r w:rsidDel="00000000" w:rsidR="00000000" w:rsidRPr="00000000">
        <w:rPr>
          <w:rFonts w:ascii="Ubuntu" w:cs="Ubuntu" w:eastAsia="Ubuntu" w:hAnsi="Ubuntu"/>
          <w:b w:val="1"/>
          <w:rtl w:val="0"/>
        </w:rPr>
        <w:t xml:space="preserve">notstricy</w:t>
      </w:r>
    </w:p>
    <w:p w:rsidR="00000000" w:rsidDel="00000000" w:rsidP="00000000" w:rsidRDefault="00000000" w:rsidRPr="00000000" w14:paraId="000000D5">
      <w:pPr>
        <w:numPr>
          <w:ilvl w:val="0"/>
          <w:numId w:val="3"/>
        </w:numPr>
        <w:ind w:left="720" w:hanging="360"/>
        <w:contextualSpacing w:val="1"/>
        <w:rPr>
          <w:rFonts w:ascii="Ubuntu" w:cs="Ubuntu" w:eastAsia="Ubuntu" w:hAnsi="Ubuntu"/>
          <w:b w:val="1"/>
          <w:u w:val="none"/>
        </w:rPr>
      </w:pPr>
      <w:r w:rsidDel="00000000" w:rsidR="00000000" w:rsidRPr="00000000">
        <w:rPr>
          <w:rFonts w:ascii="Ubuntu" w:cs="Ubuntu" w:eastAsia="Ubuntu" w:hAnsi="Ubuntu"/>
          <w:b w:val="1"/>
          <w:rtl w:val="0"/>
        </w:rPr>
        <w:t xml:space="preserve">nochanges</w:t>
      </w:r>
    </w:p>
    <w:p w:rsidR="00000000" w:rsidDel="00000000" w:rsidP="00000000" w:rsidRDefault="00000000" w:rsidRPr="00000000" w14:paraId="000000D6">
      <w:pPr>
        <w:numPr>
          <w:ilvl w:val="0"/>
          <w:numId w:val="3"/>
        </w:numPr>
        <w:ind w:left="720" w:hanging="360"/>
        <w:contextualSpacing w:val="1"/>
        <w:rPr>
          <w:rFonts w:ascii="Ubuntu" w:cs="Ubuntu" w:eastAsia="Ubuntu" w:hAnsi="Ubuntu"/>
          <w:u w:val="none"/>
        </w:rPr>
      </w:pPr>
      <w:r w:rsidDel="00000000" w:rsidR="00000000" w:rsidRPr="00000000">
        <w:rPr>
          <w:rFonts w:ascii="Ubuntu" w:cs="Ubuntu" w:eastAsia="Ubuntu" w:hAnsi="Ubuntu"/>
          <w:b w:val="1"/>
          <w:rtl w:val="0"/>
        </w:rPr>
        <w:t xml:space="preserve">notemp</w:t>
      </w:r>
      <w:r w:rsidDel="00000000" w:rsidR="00000000" w:rsidRPr="00000000">
        <w:rPr>
          <w:rFonts w:ascii="Ubuntu" w:cs="Ubuntu" w:eastAsia="Ubuntu" w:hAnsi="Ubuntu"/>
          <w:rtl w:val="0"/>
        </w:rPr>
        <w:t xml:space="preserve">y - You can not have an empty password</w:t>
      </w:r>
    </w:p>
    <w:p w:rsidR="00000000" w:rsidDel="00000000" w:rsidP="00000000" w:rsidRDefault="00000000" w:rsidRPr="00000000" w14:paraId="000000D7">
      <w:pPr>
        <w:contextualSpacing w:val="0"/>
        <w:rPr>
          <w:rFonts w:ascii="Ubuntu" w:cs="Ubuntu" w:eastAsia="Ubuntu" w:hAnsi="Ubuntu"/>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D8">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D9">
            <w:pPr>
              <w:contextualSpacing w:val="0"/>
              <w:rPr>
                <w:rFonts w:ascii="Ubuntu" w:cs="Ubuntu" w:eastAsia="Ubuntu" w:hAnsi="Ubuntu"/>
              </w:rPr>
            </w:pPr>
            <w:r w:rsidDel="00000000" w:rsidR="00000000" w:rsidRPr="00000000">
              <w:rPr>
                <w:rFonts w:ascii="Ubuntu" w:cs="Ubuntu" w:eastAsia="Ubuntu" w:hAnsi="Ubuntu"/>
                <w:rtl w:val="0"/>
              </w:rPr>
              <w:t xml:space="preserve"># Define password policies for the system</w:t>
            </w:r>
          </w:p>
          <w:p w:rsidR="00000000" w:rsidDel="00000000" w:rsidP="00000000" w:rsidRDefault="00000000" w:rsidRPr="00000000" w14:paraId="000000DA">
            <w:pPr>
              <w:contextualSpacing w:val="0"/>
              <w:rPr>
                <w:rFonts w:ascii="Ubuntu" w:cs="Ubuntu" w:eastAsia="Ubuntu" w:hAnsi="Ubuntu"/>
              </w:rPr>
            </w:pPr>
            <w:r w:rsidDel="00000000" w:rsidR="00000000" w:rsidRPr="00000000">
              <w:rPr>
                <w:rFonts w:ascii="Ubuntu" w:cs="Ubuntu" w:eastAsia="Ubuntu" w:hAnsi="Ubuntu"/>
                <w:rtl w:val="0"/>
              </w:rPr>
              <w:t xml:space="preserve"># See: https://anaconda-installer.readthedocs.io/en/latest/</w:t>
            </w:r>
          </w:p>
          <w:p w:rsidR="00000000" w:rsidDel="00000000" w:rsidP="00000000" w:rsidRDefault="00000000" w:rsidRPr="00000000" w14:paraId="000000DB">
            <w:pPr>
              <w:contextualSpacing w:val="0"/>
              <w:rPr>
                <w:rFonts w:ascii="Ubuntu" w:cs="Ubuntu" w:eastAsia="Ubuntu" w:hAnsi="Ubuntu"/>
              </w:rPr>
            </w:pPr>
            <w:r w:rsidDel="00000000" w:rsidR="00000000" w:rsidRPr="00000000">
              <w:rPr>
                <w:rFonts w:ascii="Ubuntu" w:cs="Ubuntu" w:eastAsia="Ubuntu" w:hAnsi="Ubuntu"/>
                <w:rtl w:val="0"/>
              </w:rPr>
              <w:t xml:space="preserve">#  </w:t>
              <w:tab/>
              <w:t xml:space="preserve">https://anaconda-installer.readthedocs.io/en/latest/kickstart.html</w:t>
            </w:r>
          </w:p>
          <w:p w:rsidR="00000000" w:rsidDel="00000000" w:rsidP="00000000" w:rsidRDefault="00000000" w:rsidRPr="00000000" w14:paraId="000000DC">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DD">
            <w:pPr>
              <w:contextualSpacing w:val="0"/>
              <w:rPr>
                <w:rFonts w:ascii="Ubuntu" w:cs="Ubuntu" w:eastAsia="Ubuntu" w:hAnsi="Ubuntu"/>
              </w:rPr>
            </w:pPr>
            <w:r w:rsidDel="00000000" w:rsidR="00000000" w:rsidRPr="00000000">
              <w:rPr>
                <w:rFonts w:ascii="Ubuntu" w:cs="Ubuntu" w:eastAsia="Ubuntu" w:hAnsi="Ubuntu"/>
                <w:rtl w:val="0"/>
              </w:rPr>
              <w:t xml:space="preserve">%anaconda</w:t>
            </w:r>
          </w:p>
          <w:p w:rsidR="00000000" w:rsidDel="00000000" w:rsidP="00000000" w:rsidRDefault="00000000" w:rsidRPr="00000000" w14:paraId="000000DE">
            <w:pPr>
              <w:contextualSpacing w:val="0"/>
              <w:rPr>
                <w:rFonts w:ascii="Ubuntu" w:cs="Ubuntu" w:eastAsia="Ubuntu" w:hAnsi="Ubuntu"/>
              </w:rPr>
            </w:pPr>
            <w:r w:rsidDel="00000000" w:rsidR="00000000" w:rsidRPr="00000000">
              <w:rPr>
                <w:rFonts w:ascii="Ubuntu" w:cs="Ubuntu" w:eastAsia="Ubuntu" w:hAnsi="Ubuntu"/>
                <w:rtl w:val="0"/>
              </w:rPr>
              <w:t xml:space="preserve">pwpolicy root --minlen=6 --minquality=50 --notstrict --nochanges --notempty</w:t>
            </w:r>
          </w:p>
          <w:p w:rsidR="00000000" w:rsidDel="00000000" w:rsidP="00000000" w:rsidRDefault="00000000" w:rsidRPr="00000000" w14:paraId="000000DF">
            <w:pPr>
              <w:contextualSpacing w:val="0"/>
              <w:rPr>
                <w:rFonts w:ascii="Ubuntu" w:cs="Ubuntu" w:eastAsia="Ubuntu" w:hAnsi="Ubuntu"/>
              </w:rPr>
            </w:pPr>
            <w:r w:rsidDel="00000000" w:rsidR="00000000" w:rsidRPr="00000000">
              <w:rPr>
                <w:rFonts w:ascii="Ubuntu" w:cs="Ubuntu" w:eastAsia="Ubuntu" w:hAnsi="Ubuntu"/>
                <w:rtl w:val="0"/>
              </w:rPr>
              <w:t xml:space="preserve">pwpolicy user --minlen=6 --minquality=50 --notstrict --nochanges --notempty</w:t>
            </w:r>
          </w:p>
          <w:p w:rsidR="00000000" w:rsidDel="00000000" w:rsidP="00000000" w:rsidRDefault="00000000" w:rsidRPr="00000000" w14:paraId="000000E0">
            <w:pPr>
              <w:contextualSpacing w:val="0"/>
              <w:rPr>
                <w:rFonts w:ascii="Ubuntu" w:cs="Ubuntu" w:eastAsia="Ubuntu" w:hAnsi="Ubuntu"/>
              </w:rPr>
            </w:pPr>
            <w:r w:rsidDel="00000000" w:rsidR="00000000" w:rsidRPr="00000000">
              <w:rPr>
                <w:rFonts w:ascii="Ubuntu" w:cs="Ubuntu" w:eastAsia="Ubuntu" w:hAnsi="Ubuntu"/>
                <w:rtl w:val="0"/>
              </w:rPr>
              <w:t xml:space="preserve">pwpolicy luks --minlen=6 --minquality=50 --notstrict --nochanges --notempty</w:t>
            </w:r>
          </w:p>
          <w:p w:rsidR="00000000" w:rsidDel="00000000" w:rsidP="00000000" w:rsidRDefault="00000000" w:rsidRPr="00000000" w14:paraId="000000E1">
            <w:pPr>
              <w:contextualSpacing w:val="0"/>
              <w:rPr>
                <w:rFonts w:ascii="Ubuntu" w:cs="Ubuntu" w:eastAsia="Ubuntu" w:hAnsi="Ubuntu"/>
              </w:rPr>
            </w:pPr>
            <w:r w:rsidDel="00000000" w:rsidR="00000000" w:rsidRPr="00000000">
              <w:rPr>
                <w:rFonts w:ascii="Ubuntu" w:cs="Ubuntu" w:eastAsia="Ubuntu" w:hAnsi="Ubuntu"/>
                <w:rtl w:val="0"/>
              </w:rPr>
              <w:t xml:space="preserve">%end</w:t>
            </w:r>
          </w:p>
        </w:tc>
      </w:tr>
    </w:tbl>
    <w:p w:rsidR="00000000" w:rsidDel="00000000" w:rsidP="00000000" w:rsidRDefault="00000000" w:rsidRPr="00000000" w14:paraId="000000E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E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E4">
      <w:pPr>
        <w:contextualSpacing w:val="0"/>
        <w:rPr>
          <w:rFonts w:ascii="Ubuntu" w:cs="Ubuntu" w:eastAsia="Ubuntu" w:hAnsi="Ubuntu"/>
          <w:sz w:val="28"/>
          <w:szCs w:val="28"/>
          <w:u w:val="single"/>
        </w:rPr>
      </w:pPr>
      <w:r w:rsidDel="00000000" w:rsidR="00000000" w:rsidRPr="00000000">
        <w:rPr>
          <w:rFonts w:ascii="Ubuntu" w:cs="Ubuntu" w:eastAsia="Ubuntu" w:hAnsi="Ubuntu"/>
          <w:sz w:val="28"/>
          <w:szCs w:val="28"/>
          <w:u w:val="single"/>
          <w:rtl w:val="0"/>
        </w:rPr>
        <w:t xml:space="preserve">Post Installation commands:</w:t>
      </w:r>
    </w:p>
    <w:p w:rsidR="00000000" w:rsidDel="00000000" w:rsidP="00000000" w:rsidRDefault="00000000" w:rsidRPr="00000000" w14:paraId="000000E5">
      <w:pPr>
        <w:contextualSpacing w:val="0"/>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E6">
      <w:pPr>
        <w:contextualSpacing w:val="0"/>
        <w:rPr>
          <w:rFonts w:ascii="Ubuntu" w:cs="Ubuntu" w:eastAsia="Ubuntu" w:hAnsi="Ubuntu"/>
        </w:rPr>
      </w:pPr>
      <w:r w:rsidDel="00000000" w:rsidR="00000000" w:rsidRPr="00000000">
        <w:rPr>
          <w:rFonts w:ascii="Ubuntu" w:cs="Ubuntu" w:eastAsia="Ubuntu" w:hAnsi="Ubuntu"/>
          <w:rtl w:val="0"/>
        </w:rPr>
        <w:t xml:space="preserve">The commands in this section are run after the installation has finished but before the machine reboots. All the commands that we used to “</w:t>
      </w:r>
      <w:r w:rsidDel="00000000" w:rsidR="00000000" w:rsidRPr="00000000">
        <w:rPr>
          <w:rFonts w:ascii="Ubuntu" w:cs="Ubuntu" w:eastAsia="Ubuntu" w:hAnsi="Ubuntu"/>
          <w:b w:val="1"/>
          <w:rtl w:val="0"/>
        </w:rPr>
        <w:t xml:space="preserve">bootstrap</w:t>
      </w:r>
      <w:r w:rsidDel="00000000" w:rsidR="00000000" w:rsidRPr="00000000">
        <w:rPr>
          <w:rFonts w:ascii="Ubuntu" w:cs="Ubuntu" w:eastAsia="Ubuntu" w:hAnsi="Ubuntu"/>
          <w:rtl w:val="0"/>
        </w:rPr>
        <w:t xml:space="preserve">” the machine can be done </w:t>
      </w:r>
      <w:r w:rsidDel="00000000" w:rsidR="00000000" w:rsidRPr="00000000">
        <w:rPr>
          <w:rFonts w:ascii="Ubuntu" w:cs="Ubuntu" w:eastAsia="Ubuntu" w:hAnsi="Ubuntu"/>
          <w:b w:val="1"/>
          <w:rtl w:val="0"/>
        </w:rPr>
        <w:t xml:space="preserve">automatically</w:t>
      </w:r>
      <w:r w:rsidDel="00000000" w:rsidR="00000000" w:rsidRPr="00000000">
        <w:rPr>
          <w:rFonts w:ascii="Ubuntu" w:cs="Ubuntu" w:eastAsia="Ubuntu" w:hAnsi="Ubuntu"/>
          <w:rtl w:val="0"/>
        </w:rPr>
        <w:t xml:space="preserve"> at </w:t>
      </w:r>
      <w:r w:rsidDel="00000000" w:rsidR="00000000" w:rsidRPr="00000000">
        <w:rPr>
          <w:rFonts w:ascii="Ubuntu" w:cs="Ubuntu" w:eastAsia="Ubuntu" w:hAnsi="Ubuntu"/>
          <w:b w:val="1"/>
          <w:rtl w:val="0"/>
        </w:rPr>
        <w:t xml:space="preserve">installation time</w:t>
      </w:r>
      <w:r w:rsidDel="00000000" w:rsidR="00000000" w:rsidRPr="00000000">
        <w:rPr>
          <w:rFonts w:ascii="Ubuntu" w:cs="Ubuntu" w:eastAsia="Ubuntu" w:hAnsi="Ubuntu"/>
          <w:rtl w:val="0"/>
        </w:rPr>
        <w:t xml:space="preserve">. You can use almost any command that you would use on the command after the machine reboots to configure the machine </w:t>
      </w:r>
      <w:r w:rsidDel="00000000" w:rsidR="00000000" w:rsidRPr="00000000">
        <w:rPr>
          <w:rFonts w:ascii="Ubuntu" w:cs="Ubuntu" w:eastAsia="Ubuntu" w:hAnsi="Ubuntu"/>
          <w:b w:val="1"/>
          <w:rtl w:val="0"/>
        </w:rPr>
        <w:t xml:space="preserve">automatically</w:t>
      </w:r>
      <w:r w:rsidDel="00000000" w:rsidR="00000000" w:rsidRPr="00000000">
        <w:rPr>
          <w:rFonts w:ascii="Ubuntu" w:cs="Ubuntu" w:eastAsia="Ubuntu" w:hAnsi="Ubuntu"/>
          <w:rtl w:val="0"/>
        </w:rPr>
        <w:t xml:space="preserve">.</w:t>
      </w:r>
    </w:p>
    <w:p w:rsidR="00000000" w:rsidDel="00000000" w:rsidP="00000000" w:rsidRDefault="00000000" w:rsidRPr="00000000" w14:paraId="000000E7">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E8">
      <w:pPr>
        <w:contextualSpacing w:val="0"/>
        <w:rPr>
          <w:rFonts w:ascii="Ubuntu" w:cs="Ubuntu" w:eastAsia="Ubuntu" w:hAnsi="Ubuntu"/>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00"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ind w:left="0" w:firstLine="0"/>
              <w:contextualSpacing w:val="0"/>
              <w:jc w:val="center"/>
              <w:rPr>
                <w:sz w:val="36"/>
                <w:szCs w:val="36"/>
              </w:rPr>
            </w:pPr>
            <w:r w:rsidDel="00000000" w:rsidR="00000000" w:rsidRPr="00000000">
              <w:rPr>
                <w:sz w:val="36"/>
                <w:szCs w:val="36"/>
                <w:rtl w:val="0"/>
              </w:rPr>
              <w:t xml:space="preserve">This is a very powerful section for configuring a machine during installation. </w:t>
            </w:r>
          </w:p>
        </w:tc>
      </w:tr>
    </w:tbl>
    <w:p w:rsidR="00000000" w:rsidDel="00000000" w:rsidP="00000000" w:rsidRDefault="00000000" w:rsidRPr="00000000" w14:paraId="000000E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EB">
      <w:pPr>
        <w:contextualSpacing w:val="0"/>
        <w:rPr>
          <w:rFonts w:ascii="Ubuntu" w:cs="Ubuntu" w:eastAsia="Ubuntu" w:hAnsi="Ubuntu"/>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0EC">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ED">
            <w:pPr>
              <w:contextualSpacing w:val="0"/>
              <w:rPr>
                <w:rFonts w:ascii="Ubuntu" w:cs="Ubuntu" w:eastAsia="Ubuntu" w:hAnsi="Ubuntu"/>
              </w:rPr>
            </w:pPr>
            <w:r w:rsidDel="00000000" w:rsidR="00000000" w:rsidRPr="00000000">
              <w:rPr>
                <w:rFonts w:ascii="Ubuntu" w:cs="Ubuntu" w:eastAsia="Ubuntu" w:hAnsi="Ubuntu"/>
                <w:rtl w:val="0"/>
              </w:rPr>
              <w:t xml:space="preserve"># Post installation commands</w:t>
            </w:r>
          </w:p>
          <w:p w:rsidR="00000000" w:rsidDel="00000000" w:rsidP="00000000" w:rsidRDefault="00000000" w:rsidRPr="00000000" w14:paraId="000000EE">
            <w:pPr>
              <w:contextualSpacing w:val="0"/>
              <w:rPr>
                <w:rFonts w:ascii="Ubuntu" w:cs="Ubuntu" w:eastAsia="Ubuntu" w:hAnsi="Ubuntu"/>
              </w:rPr>
            </w:pPr>
            <w:r w:rsidDel="00000000" w:rsidR="00000000" w:rsidRPr="00000000">
              <w:rPr>
                <w:rFonts w:ascii="Ubuntu" w:cs="Ubuntu" w:eastAsia="Ubuntu" w:hAnsi="Ubuntu"/>
                <w:rtl w:val="0"/>
              </w:rPr>
              <w:t xml:space="preserve"># After the installation completes, run these commands</w:t>
            </w:r>
          </w:p>
          <w:p w:rsidR="00000000" w:rsidDel="00000000" w:rsidP="00000000" w:rsidRDefault="00000000" w:rsidRPr="00000000" w14:paraId="000000EF">
            <w:pPr>
              <w:contextualSpacing w:val="0"/>
              <w:rPr>
                <w:rFonts w:ascii="Ubuntu" w:cs="Ubuntu" w:eastAsia="Ubuntu" w:hAnsi="Ubuntu"/>
              </w:rPr>
            </w:pPr>
            <w:r w:rsidDel="00000000" w:rsidR="00000000" w:rsidRPr="00000000">
              <w:rPr>
                <w:rFonts w:ascii="Ubuntu" w:cs="Ubuntu" w:eastAsia="Ubuntu" w:hAnsi="Ubuntu"/>
                <w:rtl w:val="0"/>
              </w:rPr>
              <w:t xml:space="preserve"># This looks a lot like how we set up the first machine</w:t>
            </w:r>
          </w:p>
          <w:p w:rsidR="00000000" w:rsidDel="00000000" w:rsidP="00000000" w:rsidRDefault="00000000" w:rsidRPr="00000000" w14:paraId="000000F0">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0F1">
            <w:pPr>
              <w:contextualSpacing w:val="0"/>
              <w:rPr>
                <w:rFonts w:ascii="Ubuntu" w:cs="Ubuntu" w:eastAsia="Ubuntu" w:hAnsi="Ubuntu"/>
              </w:rPr>
            </w:pPr>
            <w:r w:rsidDel="00000000" w:rsidR="00000000" w:rsidRPr="00000000">
              <w:rPr>
                <w:rFonts w:ascii="Ubuntu" w:cs="Ubuntu" w:eastAsia="Ubuntu" w:hAnsi="Ubuntu"/>
                <w:rtl w:val="0"/>
              </w:rPr>
              <w:t xml:space="preserve">%post --log=/root/ks-post.log</w:t>
            </w:r>
          </w:p>
          <w:p w:rsidR="00000000" w:rsidDel="00000000" w:rsidP="00000000" w:rsidRDefault="00000000" w:rsidRPr="00000000" w14:paraId="000000F2">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F3">
            <w:pPr>
              <w:contextualSpacing w:val="0"/>
              <w:rPr>
                <w:rFonts w:ascii="Ubuntu" w:cs="Ubuntu" w:eastAsia="Ubuntu" w:hAnsi="Ubuntu"/>
              </w:rPr>
            </w:pPr>
            <w:r w:rsidDel="00000000" w:rsidR="00000000" w:rsidRPr="00000000">
              <w:rPr>
                <w:rFonts w:ascii="Ubuntu" w:cs="Ubuntu" w:eastAsia="Ubuntu" w:hAnsi="Ubuntu"/>
                <w:rtl w:val="0"/>
              </w:rPr>
              <w:t xml:space="preserve">curl -o /etc/hosts http://172.16.9.180/software/AnNajah-Files/hosts</w:t>
            </w:r>
          </w:p>
          <w:p w:rsidR="00000000" w:rsidDel="00000000" w:rsidP="00000000" w:rsidRDefault="00000000" w:rsidRPr="00000000" w14:paraId="000000F4">
            <w:pPr>
              <w:contextualSpacing w:val="0"/>
              <w:rPr>
                <w:rFonts w:ascii="Ubuntu" w:cs="Ubuntu" w:eastAsia="Ubuntu" w:hAnsi="Ubuntu"/>
              </w:rPr>
            </w:pPr>
            <w:r w:rsidDel="00000000" w:rsidR="00000000" w:rsidRPr="00000000">
              <w:rPr>
                <w:rFonts w:ascii="Ubuntu" w:cs="Ubuntu" w:eastAsia="Ubuntu" w:hAnsi="Ubuntu"/>
                <w:rtl w:val="0"/>
              </w:rPr>
              <w:t xml:space="preserve">curl -o /root/bootstrap.tar.gz  </w:t>
            </w:r>
            <w:hyperlink r:id="rId14">
              <w:r w:rsidDel="00000000" w:rsidR="00000000" w:rsidRPr="00000000">
                <w:rPr>
                  <w:rFonts w:ascii="Ubuntu" w:cs="Ubuntu" w:eastAsia="Ubuntu" w:hAnsi="Ubuntu"/>
                  <w:color w:val="1155cc"/>
                  <w:u w:val="single"/>
                  <w:rtl w:val="0"/>
                </w:rPr>
                <w:t xml:space="preserve">http://htc180.najah.edu/software/bootstrape/bootstrap.tar.gz</w:t>
              </w:r>
            </w:hyperlink>
            <w:r w:rsidDel="00000000" w:rsidR="00000000" w:rsidRPr="00000000">
              <w:rPr>
                <w:rtl w:val="0"/>
              </w:rPr>
            </w:r>
          </w:p>
          <w:p w:rsidR="00000000" w:rsidDel="00000000" w:rsidP="00000000" w:rsidRDefault="00000000" w:rsidRPr="00000000" w14:paraId="000000F5">
            <w:pPr>
              <w:contextualSpacing w:val="0"/>
              <w:rPr>
                <w:rFonts w:ascii="Ubuntu" w:cs="Ubuntu" w:eastAsia="Ubuntu" w:hAnsi="Ubuntu"/>
              </w:rPr>
            </w:pPr>
            <w:r w:rsidDel="00000000" w:rsidR="00000000" w:rsidRPr="00000000">
              <w:rPr>
                <w:rFonts w:ascii="Ubuntu" w:cs="Ubuntu" w:eastAsia="Ubuntu" w:hAnsi="Ubuntu"/>
                <w:rtl w:val="0"/>
              </w:rPr>
              <w:t xml:space="preserve">curl -o /root/cobbler-files.tar.gz  http://htc180.najah.edu/software/bootstrape/cobbler-files.tar.gz</w:t>
            </w:r>
          </w:p>
          <w:p w:rsidR="00000000" w:rsidDel="00000000" w:rsidP="00000000" w:rsidRDefault="00000000" w:rsidRPr="00000000" w14:paraId="000000F6">
            <w:pPr>
              <w:contextualSpacing w:val="0"/>
              <w:rPr>
                <w:rFonts w:ascii="Ubuntu" w:cs="Ubuntu" w:eastAsia="Ubuntu" w:hAnsi="Ubuntu"/>
              </w:rPr>
            </w:pPr>
            <w:r w:rsidDel="00000000" w:rsidR="00000000" w:rsidRPr="00000000">
              <w:rPr>
                <w:rFonts w:ascii="Ubuntu" w:cs="Ubuntu" w:eastAsia="Ubuntu" w:hAnsi="Ubuntu"/>
                <w:rtl w:val="0"/>
              </w:rPr>
              <w:t xml:space="preserve">mkdir -p /root/install/startup</w:t>
            </w:r>
          </w:p>
          <w:p w:rsidR="00000000" w:rsidDel="00000000" w:rsidP="00000000" w:rsidRDefault="00000000" w:rsidRPr="00000000" w14:paraId="000000F7">
            <w:pPr>
              <w:contextualSpacing w:val="0"/>
              <w:rPr>
                <w:rFonts w:ascii="Ubuntu" w:cs="Ubuntu" w:eastAsia="Ubuntu" w:hAnsi="Ubuntu"/>
              </w:rPr>
            </w:pPr>
            <w:r w:rsidDel="00000000" w:rsidR="00000000" w:rsidRPr="00000000">
              <w:rPr>
                <w:rFonts w:ascii="Ubuntu" w:cs="Ubuntu" w:eastAsia="Ubuntu" w:hAnsi="Ubuntu"/>
                <w:rtl w:val="0"/>
              </w:rPr>
              <w:t xml:space="preserve">tar  -C /root/install -xzvf /root/bootstrap.tar.gz</w:t>
            </w:r>
          </w:p>
          <w:p w:rsidR="00000000" w:rsidDel="00000000" w:rsidP="00000000" w:rsidRDefault="00000000" w:rsidRPr="00000000" w14:paraId="000000F8">
            <w:pPr>
              <w:contextualSpacing w:val="0"/>
              <w:rPr>
                <w:rFonts w:ascii="Ubuntu" w:cs="Ubuntu" w:eastAsia="Ubuntu" w:hAnsi="Ubuntu"/>
              </w:rPr>
            </w:pPr>
            <w:r w:rsidDel="00000000" w:rsidR="00000000" w:rsidRPr="00000000">
              <w:rPr>
                <w:rFonts w:ascii="Ubuntu" w:cs="Ubuntu" w:eastAsia="Ubuntu" w:hAnsi="Ubuntu"/>
                <w:rtl w:val="0"/>
              </w:rPr>
              <w:t xml:space="preserve">tar  -C /root/install -xzvf /root/cobbler-files.tar.gz</w:t>
            </w:r>
          </w:p>
          <w:p w:rsidR="00000000" w:rsidDel="00000000" w:rsidP="00000000" w:rsidRDefault="00000000" w:rsidRPr="00000000" w14:paraId="000000F9">
            <w:pPr>
              <w:contextualSpacing w:val="0"/>
              <w:rPr>
                <w:rFonts w:ascii="Ubuntu" w:cs="Ubuntu" w:eastAsia="Ubuntu" w:hAnsi="Ubuntu"/>
              </w:rPr>
            </w:pPr>
            <w:r w:rsidDel="00000000" w:rsidR="00000000" w:rsidRPr="00000000">
              <w:rPr>
                <w:rFonts w:ascii="Ubuntu" w:cs="Ubuntu" w:eastAsia="Ubuntu" w:hAnsi="Ubuntu"/>
                <w:rtl w:val="0"/>
              </w:rPr>
              <w:t xml:space="preserve">/root/install/startup/InstallRepos</w:t>
            </w:r>
          </w:p>
          <w:p w:rsidR="00000000" w:rsidDel="00000000" w:rsidP="00000000" w:rsidRDefault="00000000" w:rsidRPr="00000000" w14:paraId="000000FA">
            <w:pPr>
              <w:contextualSpacing w:val="0"/>
              <w:rPr>
                <w:rFonts w:ascii="Ubuntu" w:cs="Ubuntu" w:eastAsia="Ubuntu" w:hAnsi="Ubuntu"/>
              </w:rPr>
            </w:pPr>
            <w:r w:rsidDel="00000000" w:rsidR="00000000" w:rsidRPr="00000000">
              <w:rPr>
                <w:rFonts w:ascii="Ubuntu" w:cs="Ubuntu" w:eastAsia="Ubuntu" w:hAnsi="Ubuntu"/>
                <w:rtl w:val="0"/>
              </w:rPr>
              <w:t xml:space="preserve">/root/install/startup/InstallPackages</w:t>
            </w:r>
          </w:p>
          <w:p w:rsidR="00000000" w:rsidDel="00000000" w:rsidP="00000000" w:rsidRDefault="00000000" w:rsidRPr="00000000" w14:paraId="000000FB">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FC">
            <w:pPr>
              <w:contextualSpacing w:val="0"/>
              <w:rPr>
                <w:rFonts w:ascii="Ubuntu" w:cs="Ubuntu" w:eastAsia="Ubuntu" w:hAnsi="Ubuntu"/>
              </w:rPr>
            </w:pPr>
            <w:r w:rsidDel="00000000" w:rsidR="00000000" w:rsidRPr="00000000">
              <w:rPr>
                <w:rFonts w:ascii="Ubuntu" w:cs="Ubuntu" w:eastAsia="Ubuntu" w:hAnsi="Ubuntu"/>
                <w:rtl w:val="0"/>
              </w:rPr>
              <w:t xml:space="preserve">yum clean all</w:t>
            </w:r>
          </w:p>
          <w:p w:rsidR="00000000" w:rsidDel="00000000" w:rsidP="00000000" w:rsidRDefault="00000000" w:rsidRPr="00000000" w14:paraId="000000FD">
            <w:pPr>
              <w:contextualSpacing w:val="0"/>
              <w:rPr>
                <w:rFonts w:ascii="Ubuntu" w:cs="Ubuntu" w:eastAsia="Ubuntu" w:hAnsi="Ubuntu"/>
              </w:rPr>
            </w:pPr>
            <w:r w:rsidDel="00000000" w:rsidR="00000000" w:rsidRPr="00000000">
              <w:rPr>
                <w:rFonts w:ascii="Ubuntu" w:cs="Ubuntu" w:eastAsia="Ubuntu" w:hAnsi="Ubuntu"/>
                <w:rtl w:val="0"/>
              </w:rPr>
              <w:t xml:space="preserve">yum y update</w:t>
            </w:r>
          </w:p>
          <w:p w:rsidR="00000000" w:rsidDel="00000000" w:rsidP="00000000" w:rsidRDefault="00000000" w:rsidRPr="00000000" w14:paraId="000000FE">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0FF">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0">
            <w:pPr>
              <w:contextualSpacing w:val="0"/>
              <w:rPr>
                <w:rFonts w:ascii="Ubuntu" w:cs="Ubuntu" w:eastAsia="Ubuntu" w:hAnsi="Ubuntu"/>
              </w:rPr>
            </w:pPr>
            <w:r w:rsidDel="00000000" w:rsidR="00000000" w:rsidRPr="00000000">
              <w:rPr>
                <w:rFonts w:ascii="Ubuntu" w:cs="Ubuntu" w:eastAsia="Ubuntu" w:hAnsi="Ubuntu"/>
                <w:rtl w:val="0"/>
              </w:rPr>
              <w:t xml:space="preserve"># Make sure that the ssh port is open on the firewall</w:t>
            </w:r>
          </w:p>
          <w:p w:rsidR="00000000" w:rsidDel="00000000" w:rsidP="00000000" w:rsidRDefault="00000000" w:rsidRPr="00000000" w14:paraId="00000101">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2">
            <w:pPr>
              <w:contextualSpacing w:val="0"/>
              <w:rPr>
                <w:rFonts w:ascii="Ubuntu" w:cs="Ubuntu" w:eastAsia="Ubuntu" w:hAnsi="Ubuntu"/>
              </w:rPr>
            </w:pPr>
            <w:r w:rsidDel="00000000" w:rsidR="00000000" w:rsidRPr="00000000">
              <w:rPr>
                <w:rFonts w:ascii="Ubuntu" w:cs="Ubuntu" w:eastAsia="Ubuntu" w:hAnsi="Ubuntu"/>
                <w:rtl w:val="0"/>
              </w:rPr>
              <w:t xml:space="preserve">firewall-cmd --add-port=22/tcp --permanent</w:t>
            </w:r>
          </w:p>
          <w:p w:rsidR="00000000" w:rsidDel="00000000" w:rsidP="00000000" w:rsidRDefault="00000000" w:rsidRPr="00000000" w14:paraId="00000103">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04">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5">
            <w:pPr>
              <w:contextualSpacing w:val="0"/>
              <w:rPr>
                <w:rFonts w:ascii="Ubuntu" w:cs="Ubuntu" w:eastAsia="Ubuntu" w:hAnsi="Ubuntu"/>
              </w:rPr>
            </w:pPr>
            <w:r w:rsidDel="00000000" w:rsidR="00000000" w:rsidRPr="00000000">
              <w:rPr>
                <w:rFonts w:ascii="Ubuntu" w:cs="Ubuntu" w:eastAsia="Ubuntu" w:hAnsi="Ubuntu"/>
                <w:rtl w:val="0"/>
              </w:rPr>
              <w:t xml:space="preserve"># Turn off selinux</w:t>
            </w:r>
          </w:p>
          <w:p w:rsidR="00000000" w:rsidDel="00000000" w:rsidP="00000000" w:rsidRDefault="00000000" w:rsidRPr="00000000" w14:paraId="00000106">
            <w:pPr>
              <w:contextualSpacing w:val="0"/>
              <w:rPr>
                <w:rFonts w:ascii="Ubuntu" w:cs="Ubuntu" w:eastAsia="Ubuntu" w:hAnsi="Ubuntu"/>
              </w:rPr>
            </w:pPr>
            <w:r w:rsidDel="00000000" w:rsidR="00000000" w:rsidRPr="00000000">
              <w:rPr>
                <w:rFonts w:ascii="Ubuntu" w:cs="Ubuntu" w:eastAsia="Ubuntu" w:hAnsi="Ubuntu"/>
                <w:rtl w:val="0"/>
              </w:rPr>
              <w:t xml:space="preserve"># You did this by editing the file</w:t>
            </w:r>
          </w:p>
          <w:p w:rsidR="00000000" w:rsidDel="00000000" w:rsidP="00000000" w:rsidRDefault="00000000" w:rsidRPr="00000000" w14:paraId="00000107">
            <w:pPr>
              <w:contextualSpacing w:val="0"/>
              <w:rPr>
                <w:rFonts w:ascii="Ubuntu" w:cs="Ubuntu" w:eastAsia="Ubuntu" w:hAnsi="Ubuntu"/>
              </w:rPr>
            </w:pPr>
            <w:r w:rsidDel="00000000" w:rsidR="00000000" w:rsidRPr="00000000">
              <w:rPr>
                <w:rFonts w:ascii="Ubuntu" w:cs="Ubuntu" w:eastAsia="Ubuntu" w:hAnsi="Ubuntu"/>
                <w:rtl w:val="0"/>
              </w:rPr>
              <w:t xml:space="preserve"># This is how you can do it from the command line</w:t>
            </w:r>
          </w:p>
          <w:p w:rsidR="00000000" w:rsidDel="00000000" w:rsidP="00000000" w:rsidRDefault="00000000" w:rsidRPr="00000000" w14:paraId="00000108">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9">
            <w:pPr>
              <w:contextualSpacing w:val="0"/>
              <w:rPr>
                <w:rFonts w:ascii="Ubuntu" w:cs="Ubuntu" w:eastAsia="Ubuntu" w:hAnsi="Ubuntu"/>
              </w:rPr>
            </w:pPr>
            <w:r w:rsidDel="00000000" w:rsidR="00000000" w:rsidRPr="00000000">
              <w:rPr>
                <w:rFonts w:ascii="Ubuntu" w:cs="Ubuntu" w:eastAsia="Ubuntu" w:hAnsi="Ubuntu"/>
                <w:rtl w:val="0"/>
              </w:rPr>
              <w:t xml:space="preserve">/usr/bin/sed s/SELINUX=enforcing/SELINUX=disabled/ /etc/selinux/config  &gt; /tmp/config; mv /tmp/config /etc/selinux/config</w:t>
            </w:r>
          </w:p>
          <w:p w:rsidR="00000000" w:rsidDel="00000000" w:rsidP="00000000" w:rsidRDefault="00000000" w:rsidRPr="00000000" w14:paraId="0000010A">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0B">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C">
            <w:pPr>
              <w:contextualSpacing w:val="0"/>
              <w:rPr>
                <w:rFonts w:ascii="Ubuntu" w:cs="Ubuntu" w:eastAsia="Ubuntu" w:hAnsi="Ubuntu"/>
              </w:rPr>
            </w:pPr>
            <w:r w:rsidDel="00000000" w:rsidR="00000000" w:rsidRPr="00000000">
              <w:rPr>
                <w:rFonts w:ascii="Ubuntu" w:cs="Ubuntu" w:eastAsia="Ubuntu" w:hAnsi="Ubuntu"/>
                <w:rtl w:val="0"/>
              </w:rPr>
              <w:t xml:space="preserve"># Install lsb - Linux Standard Base</w:t>
            </w:r>
          </w:p>
          <w:p w:rsidR="00000000" w:rsidDel="00000000" w:rsidP="00000000" w:rsidRDefault="00000000" w:rsidRPr="00000000" w14:paraId="0000010D">
            <w:pPr>
              <w:contextualSpacing w:val="0"/>
              <w:rPr>
                <w:rFonts w:ascii="Ubuntu" w:cs="Ubuntu" w:eastAsia="Ubuntu" w:hAnsi="Ubuntu"/>
              </w:rPr>
            </w:pPr>
            <w:r w:rsidDel="00000000" w:rsidR="00000000" w:rsidRPr="00000000">
              <w:rPr>
                <w:rFonts w:ascii="Ubuntu" w:cs="Ubuntu" w:eastAsia="Ubuntu" w:hAnsi="Ubuntu"/>
                <w:rtl w:val="0"/>
              </w:rPr>
              <w:t xml:space="preserve"># See: https://en.wikipedia.org/wiki/Linux_Standard_Base</w:t>
            </w:r>
          </w:p>
          <w:p w:rsidR="00000000" w:rsidDel="00000000" w:rsidP="00000000" w:rsidRDefault="00000000" w:rsidRPr="00000000" w14:paraId="0000010E">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0F">
            <w:pPr>
              <w:contextualSpacing w:val="0"/>
              <w:rPr>
                <w:rFonts w:ascii="Ubuntu" w:cs="Ubuntu" w:eastAsia="Ubuntu" w:hAnsi="Ubuntu"/>
              </w:rPr>
            </w:pPr>
            <w:r w:rsidDel="00000000" w:rsidR="00000000" w:rsidRPr="00000000">
              <w:rPr>
                <w:rFonts w:ascii="Ubuntu" w:cs="Ubuntu" w:eastAsia="Ubuntu" w:hAnsi="Ubuntu"/>
                <w:rtl w:val="0"/>
              </w:rPr>
              <w:t xml:space="preserve">yum -y install *lsb*</w:t>
            </w:r>
          </w:p>
        </w:tc>
      </w:tr>
    </w:tbl>
    <w:p w:rsidR="00000000" w:rsidDel="00000000" w:rsidP="00000000" w:rsidRDefault="00000000" w:rsidRPr="00000000" w14:paraId="00000110">
      <w:pPr>
        <w:contextualSpacing w:val="0"/>
        <w:rPr>
          <w:rFonts w:ascii="Ubuntu" w:cs="Ubuntu" w:eastAsia="Ubuntu" w:hAnsi="Ubuntu"/>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14:paraId="00000111">
            <w:pPr>
              <w:contextualSpacing w:val="0"/>
              <w:rPr>
                <w:rFonts w:ascii="Ubuntu" w:cs="Ubuntu" w:eastAsia="Ubuntu" w:hAnsi="Ubuntu"/>
              </w:rPr>
            </w:pPr>
            <w:r w:rsidDel="00000000" w:rsidR="00000000" w:rsidRPr="00000000">
              <w:rPr>
                <w:rFonts w:ascii="Ubuntu" w:cs="Ubuntu" w:eastAsia="Ubuntu" w:hAnsi="Ubuntu"/>
                <w:rtl w:val="0"/>
              </w:rPr>
              <w:t xml:space="preserve"># This is a Cobbler specific directive</w:t>
            </w:r>
          </w:p>
          <w:p w:rsidR="00000000" w:rsidDel="00000000" w:rsidP="00000000" w:rsidRDefault="00000000" w:rsidRPr="00000000" w14:paraId="00000112">
            <w:pPr>
              <w:contextualSpacing w:val="0"/>
              <w:rPr>
                <w:rFonts w:ascii="Ubuntu" w:cs="Ubuntu" w:eastAsia="Ubuntu" w:hAnsi="Ubuntu"/>
              </w:rPr>
            </w:pPr>
            <w:r w:rsidDel="00000000" w:rsidR="00000000" w:rsidRPr="00000000">
              <w:rPr>
                <w:rFonts w:ascii="Ubuntu" w:cs="Ubuntu" w:eastAsia="Ubuntu" w:hAnsi="Ubuntu"/>
                <w:rtl w:val="0"/>
              </w:rPr>
              <w:t xml:space="preserve"># See: Creating Profiles at https://www.ibm.com/developerworks/library/l-cobbler/</w:t>
            </w:r>
          </w:p>
          <w:p w:rsidR="00000000" w:rsidDel="00000000" w:rsidP="00000000" w:rsidRDefault="00000000" w:rsidRPr="00000000" w14:paraId="00000113">
            <w:pPr>
              <w:contextualSpacing w:val="0"/>
              <w:rPr>
                <w:rFonts w:ascii="Ubuntu" w:cs="Ubuntu" w:eastAsia="Ubuntu" w:hAnsi="Ubuntu"/>
              </w:rPr>
            </w:pPr>
            <w:r w:rsidDel="00000000" w:rsidR="00000000" w:rsidRPr="00000000">
              <w:rPr>
                <w:rFonts w:ascii="Ubuntu" w:cs="Ubuntu" w:eastAsia="Ubuntu" w:hAnsi="Ubuntu"/>
                <w:rtl w:val="0"/>
              </w:rPr>
              <w:t xml:space="preserve">#  </w:t>
              <w:tab/>
              <w:t xml:space="preserve">Lots of details: http://cheetahtemplate.org/</w:t>
            </w:r>
          </w:p>
          <w:p w:rsidR="00000000" w:rsidDel="00000000" w:rsidP="00000000" w:rsidRDefault="00000000" w:rsidRPr="00000000" w14:paraId="00000114">
            <w:pPr>
              <w:contextualSpacing w:val="0"/>
              <w:rPr>
                <w:rFonts w:ascii="Ubuntu" w:cs="Ubuntu" w:eastAsia="Ubuntu" w:hAnsi="Ubuntu"/>
              </w:rPr>
            </w:pPr>
            <w:r w:rsidDel="00000000" w:rsidR="00000000" w:rsidRPr="00000000">
              <w:rPr>
                <w:rFonts w:ascii="Ubuntu" w:cs="Ubuntu" w:eastAsia="Ubuntu" w:hAnsi="Ubuntu"/>
                <w:rtl w:val="0"/>
              </w:rPr>
              <w:t xml:space="preserve">#</w:t>
            </w:r>
          </w:p>
          <w:p w:rsidR="00000000" w:rsidDel="00000000" w:rsidP="00000000" w:rsidRDefault="00000000" w:rsidRPr="00000000" w14:paraId="00000115">
            <w:pPr>
              <w:contextualSpacing w:val="0"/>
              <w:rPr>
                <w:rFonts w:ascii="Ubuntu" w:cs="Ubuntu" w:eastAsia="Ubuntu" w:hAnsi="Ubuntu"/>
              </w:rPr>
            </w:pPr>
            <w:r w:rsidDel="00000000" w:rsidR="00000000" w:rsidRPr="00000000">
              <w:rPr>
                <w:rFonts w:ascii="Ubuntu" w:cs="Ubuntu" w:eastAsia="Ubuntu" w:hAnsi="Ubuntu"/>
                <w:rtl w:val="0"/>
              </w:rPr>
              <w:t xml:space="preserve">$SNIPPET('kickstart_done')</w:t>
            </w:r>
          </w:p>
          <w:p w:rsidR="00000000" w:rsidDel="00000000" w:rsidP="00000000" w:rsidRDefault="00000000" w:rsidRPr="00000000" w14:paraId="00000116">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17">
            <w:pPr>
              <w:contextualSpacing w:val="0"/>
              <w:rPr>
                <w:rFonts w:ascii="Ubuntu" w:cs="Ubuntu" w:eastAsia="Ubuntu" w:hAnsi="Ubuntu"/>
              </w:rPr>
            </w:pPr>
            <w:r w:rsidDel="00000000" w:rsidR="00000000" w:rsidRPr="00000000">
              <w:rPr>
                <w:rFonts w:ascii="Ubuntu" w:cs="Ubuntu" w:eastAsia="Ubuntu" w:hAnsi="Ubuntu"/>
                <w:rtl w:val="0"/>
              </w:rPr>
              <w:t xml:space="preserve">reboot</w:t>
            </w:r>
          </w:p>
          <w:p w:rsidR="00000000" w:rsidDel="00000000" w:rsidP="00000000" w:rsidRDefault="00000000" w:rsidRPr="00000000" w14:paraId="00000118">
            <w:pPr>
              <w:contextualSpacing w:val="0"/>
              <w:rPr>
                <w:rFonts w:ascii="Ubuntu" w:cs="Ubuntu" w:eastAsia="Ubuntu" w:hAnsi="Ubuntu"/>
              </w:rPr>
            </w:pPr>
            <w:r w:rsidDel="00000000" w:rsidR="00000000" w:rsidRPr="00000000">
              <w:rPr>
                <w:rtl w:val="0"/>
              </w:rPr>
            </w:r>
          </w:p>
          <w:p w:rsidR="00000000" w:rsidDel="00000000" w:rsidP="00000000" w:rsidRDefault="00000000" w:rsidRPr="00000000" w14:paraId="00000119">
            <w:pPr>
              <w:contextualSpacing w:val="0"/>
              <w:rPr>
                <w:rFonts w:ascii="Ubuntu" w:cs="Ubuntu" w:eastAsia="Ubuntu" w:hAnsi="Ubuntu"/>
              </w:rPr>
            </w:pPr>
            <w:r w:rsidDel="00000000" w:rsidR="00000000" w:rsidRPr="00000000">
              <w:rPr>
                <w:rFonts w:ascii="Ubuntu" w:cs="Ubuntu" w:eastAsia="Ubuntu" w:hAnsi="Ubuntu"/>
                <w:rtl w:val="0"/>
              </w:rPr>
              <w:t xml:space="preserve">%end</w:t>
            </w:r>
          </w:p>
        </w:tc>
      </w:tr>
    </w:tbl>
    <w:p w:rsidR="00000000" w:rsidDel="00000000" w:rsidP="00000000" w:rsidRDefault="00000000" w:rsidRPr="00000000" w14:paraId="0000011A">
      <w:pPr>
        <w:contextualSpacing w:val="0"/>
        <w:rPr>
          <w:rFonts w:ascii="Ubuntu" w:cs="Ubuntu" w:eastAsia="Ubuntu" w:hAnsi="Ubuntu"/>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1B">
      <w:pPr>
        <w:spacing w:line="240" w:lineRule="auto"/>
        <w:contextualSpacing w:val="0"/>
        <w:rPr>
          <w:sz w:val="32"/>
          <w:szCs w:val="32"/>
        </w:rPr>
      </w:pPr>
      <w:r w:rsidDel="00000000" w:rsidR="00000000" w:rsidRPr="00000000">
        <w:rPr>
          <w:rStyle w:val="FootnoteReference"/>
          <w:vertAlign w:val="superscript"/>
        </w:rPr>
        <w:footnoteRef/>
      </w:r>
      <w:r w:rsidDel="00000000" w:rsidR="00000000" w:rsidRPr="00000000">
        <w:rPr>
          <w:sz w:val="20"/>
          <w:szCs w:val="20"/>
          <w:rtl w:val="0"/>
        </w:rPr>
        <w:t xml:space="preserve"> https://en.wikipedia.org/wiki/Kickstart_(Linux)</w:t>
      </w:r>
      <w:r w:rsidDel="00000000" w:rsidR="00000000" w:rsidRPr="00000000">
        <w:rPr>
          <w:rtl w:val="0"/>
        </w:rPr>
      </w:r>
    </w:p>
  </w:footnote>
  <w:footnote w:id="0">
    <w:p w:rsidR="00000000" w:rsidDel="00000000" w:rsidP="00000000" w:rsidRDefault="00000000" w:rsidRPr="00000000" w14:paraId="0000011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http://pykickstart.readthedocs.io/en/latest/kickstart-docs.html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naconda_(installer)" TargetMode="External"/><Relationship Id="rId10" Type="http://schemas.openxmlformats.org/officeDocument/2006/relationships/hyperlink" Target="https://en.wikipedia.org/wiki/Kickstart_(Linux)#cite_note-Complete_Kickstart:_How_to_Save_Time_Installing_Linux-2" TargetMode="External"/><Relationship Id="rId13" Type="http://schemas.openxmlformats.org/officeDocument/2006/relationships/hyperlink" Target="http://pykickstart.readthedocs.io/en/latest/kickstart-docs.html#chapter-3-kickstart-commands-in-red-hat-enterprise-linux" TargetMode="External"/><Relationship Id="rId12" Type="http://schemas.openxmlformats.org/officeDocument/2006/relationships/hyperlink" Target="https://en.wikipedia.org/wiki/Anaconda_(install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Cobbler_(software)" TargetMode="External"/><Relationship Id="rId14" Type="http://schemas.openxmlformats.org/officeDocument/2006/relationships/hyperlink" Target="http://htc180.najah.edu/software/bootstrape/bootstrap.tar.g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Kickstart_(Linux)#cite_note-Anaconda/Kickstart_definition_from_the_Fedora_project-1" TargetMode="External"/><Relationship Id="rId8" Type="http://schemas.openxmlformats.org/officeDocument/2006/relationships/hyperlink" Target="https://en.wikipedia.org/wiki/Cobbler_(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