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1116" w14:textId="69C1B087" w:rsidR="00D07200" w:rsidRDefault="00D07200">
      <w:r>
        <w:rPr>
          <w:noProof/>
        </w:rPr>
        <w:drawing>
          <wp:anchor distT="0" distB="0" distL="114300" distR="114300" simplePos="0" relativeHeight="251659264" behindDoc="0" locked="0" layoutInCell="1" allowOverlap="1" wp14:anchorId="3E4D7910" wp14:editId="42CD085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318015" cy="5029200"/>
            <wp:effectExtent l="0" t="0" r="0" b="0"/>
            <wp:wrapNone/>
            <wp:docPr id="303530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801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CFF164B" w14:textId="790708E4" w:rsidR="00C2370C" w:rsidRDefault="00D0720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322EF87" wp14:editId="1A838689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318015" cy="5029200"/>
            <wp:effectExtent l="0" t="0" r="0" b="0"/>
            <wp:wrapNone/>
            <wp:docPr id="7005768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801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2370C" w:rsidSect="00D07200">
      <w:pgSz w:w="11520" w:h="792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00"/>
    <w:rsid w:val="001F6C9A"/>
    <w:rsid w:val="00246C73"/>
    <w:rsid w:val="002B3FAE"/>
    <w:rsid w:val="0057258E"/>
    <w:rsid w:val="00A96756"/>
    <w:rsid w:val="00B44FBE"/>
    <w:rsid w:val="00C2370C"/>
    <w:rsid w:val="00D07200"/>
    <w:rsid w:val="00E37266"/>
    <w:rsid w:val="00E463EF"/>
    <w:rsid w:val="00E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B7E8"/>
  <w15:chartTrackingRefBased/>
  <w15:docId w15:val="{CFB8B088-8A1A-4FFA-A1D8-006FBA87E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7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7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07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07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072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0720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7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720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7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7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7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7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7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72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72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72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7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72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7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Yun-Fei Liu</dc:creator>
  <cp:keywords/>
  <dc:description/>
  <cp:lastModifiedBy>Yun-Fei Liu</cp:lastModifiedBy>
  <cp:revision>1</cp:revision>
  <dcterms:created xsi:type="dcterms:W3CDTF">2026-05-21T15:11:00Z</dcterms:created>
  <dcterms:modified xsi:type="dcterms:W3CDTF">2026-05-21T15:13:00Z</dcterms:modified>
</cp:coreProperties>
</file>