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833FE" w14:textId="77777777" w:rsidR="00C355D9" w:rsidRDefault="00C355D9" w:rsidP="00C355D9">
      <w:pPr>
        <w:pStyle w:val="a3"/>
        <w:rPr>
          <w:rFonts w:eastAsia="ＭＳ ゴシック"/>
          <w:sz w:val="26"/>
          <w:szCs w:val="21"/>
        </w:rPr>
      </w:pPr>
    </w:p>
    <w:p w14:paraId="0C9F7922" w14:textId="77777777" w:rsidR="00C355D9" w:rsidRDefault="00C355D9" w:rsidP="00C355D9">
      <w:pPr>
        <w:pStyle w:val="a3"/>
        <w:rPr>
          <w:rFonts w:eastAsia="ＭＳ ゴシック"/>
          <w:sz w:val="26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9721E5" wp14:editId="5CFC3E5C">
                <wp:simplePos x="0" y="0"/>
                <wp:positionH relativeFrom="column">
                  <wp:posOffset>1609090</wp:posOffset>
                </wp:positionH>
                <wp:positionV relativeFrom="paragraph">
                  <wp:posOffset>-443865</wp:posOffset>
                </wp:positionV>
                <wp:extent cx="2643505" cy="295910"/>
                <wp:effectExtent l="3175" t="0" r="1270" b="1905"/>
                <wp:wrapNone/>
                <wp:docPr id="20" name="正方形/長方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3505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5AE5B5" id="正方形/長方形 20" o:spid="_x0000_s1026" style="position:absolute;left:0;text-align:left;margin-left:126.7pt;margin-top:-34.95pt;width:208.15pt;height:2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" stroked="f"/>
            </w:pict>
          </mc:Fallback>
        </mc:AlternateContent>
      </w:r>
    </w:p>
    <w:p w14:paraId="5CF6C95E" w14:textId="77777777" w:rsidR="00C355D9" w:rsidRDefault="00C355D9" w:rsidP="00C355D9">
      <w:pPr>
        <w:rPr>
          <w:rFonts w:eastAsia="ＭＳ ゴシック"/>
          <w:sz w:val="26"/>
          <w:szCs w:val="26"/>
        </w:rPr>
      </w:pPr>
    </w:p>
    <w:p w14:paraId="029807F3" w14:textId="77777777" w:rsidR="00C355D9" w:rsidRDefault="00C355D9" w:rsidP="00C355D9">
      <w:pPr>
        <w:rPr>
          <w:rFonts w:eastAsia="ＭＳ ゴシック"/>
          <w:sz w:val="26"/>
          <w:szCs w:val="26"/>
        </w:rPr>
      </w:pPr>
    </w:p>
    <w:p w14:paraId="1D759EDD" w14:textId="77777777" w:rsidR="00C355D9" w:rsidRDefault="00C355D9" w:rsidP="00C355D9">
      <w:pPr>
        <w:rPr>
          <w:rFonts w:eastAsia="ＭＳ ゴシック"/>
          <w:sz w:val="26"/>
          <w:szCs w:val="26"/>
        </w:rPr>
      </w:pPr>
    </w:p>
    <w:p w14:paraId="445C56DC" w14:textId="77777777" w:rsidR="00C355D9" w:rsidRDefault="00C355D9" w:rsidP="00C355D9">
      <w:pPr>
        <w:rPr>
          <w:rFonts w:eastAsia="ＭＳ ゴシック"/>
          <w:sz w:val="26"/>
          <w:szCs w:val="26"/>
        </w:rPr>
      </w:pPr>
    </w:p>
    <w:p w14:paraId="257D06D9" w14:textId="77777777" w:rsidR="00C355D9" w:rsidRDefault="00C355D9" w:rsidP="00C355D9">
      <w:pPr>
        <w:rPr>
          <w:rFonts w:eastAsia="ＭＳ ゴシック"/>
          <w:sz w:val="26"/>
          <w:szCs w:val="26"/>
        </w:rPr>
      </w:pPr>
    </w:p>
    <w:p w14:paraId="487C6CE7" w14:textId="77777777" w:rsidR="00C355D9" w:rsidRDefault="00C355D9" w:rsidP="00C355D9">
      <w:pPr>
        <w:rPr>
          <w:rFonts w:eastAsia="ＭＳ ゴシック"/>
          <w:sz w:val="26"/>
          <w:szCs w:val="26"/>
        </w:rPr>
      </w:pPr>
    </w:p>
    <w:p w14:paraId="686AAAFD" w14:textId="77777777" w:rsidR="00C355D9" w:rsidRDefault="00C355D9" w:rsidP="00C355D9">
      <w:pPr>
        <w:rPr>
          <w:rFonts w:eastAsia="ＭＳ ゴシック"/>
          <w:sz w:val="26"/>
          <w:szCs w:val="26"/>
        </w:rPr>
      </w:pPr>
    </w:p>
    <w:p w14:paraId="5F2E9A47" w14:textId="77777777" w:rsidR="00C355D9" w:rsidRDefault="00C355D9" w:rsidP="00C355D9">
      <w:pPr>
        <w:rPr>
          <w:rFonts w:eastAsia="ＭＳ ゴシック"/>
          <w:sz w:val="26"/>
          <w:szCs w:val="26"/>
        </w:rPr>
      </w:pPr>
    </w:p>
    <w:p w14:paraId="19E184FD" w14:textId="77777777" w:rsidR="00C355D9" w:rsidRDefault="00C355D9" w:rsidP="00C355D9">
      <w:pPr>
        <w:rPr>
          <w:rFonts w:eastAsia="ＭＳ ゴシック"/>
          <w:sz w:val="26"/>
          <w:szCs w:val="26"/>
        </w:rPr>
      </w:pPr>
    </w:p>
    <w:p w14:paraId="7BB7A6AA" w14:textId="77777777" w:rsidR="00C355D9" w:rsidRDefault="00C355D9" w:rsidP="00C355D9">
      <w:pPr>
        <w:rPr>
          <w:rFonts w:eastAsia="ＭＳ ゴシック"/>
          <w:sz w:val="26"/>
          <w:szCs w:val="26"/>
        </w:rPr>
      </w:pPr>
    </w:p>
    <w:p w14:paraId="4F81AFE8" w14:textId="77777777" w:rsidR="00C355D9" w:rsidRDefault="00C355D9" w:rsidP="00C355D9">
      <w:pPr>
        <w:rPr>
          <w:rFonts w:eastAsia="ＭＳ ゴシック"/>
          <w:sz w:val="26"/>
          <w:szCs w:val="26"/>
        </w:rPr>
      </w:pPr>
    </w:p>
    <w:p w14:paraId="3D4643B4" w14:textId="77777777" w:rsidR="00C355D9" w:rsidRDefault="00C355D9" w:rsidP="00C355D9">
      <w:pPr>
        <w:rPr>
          <w:rFonts w:eastAsia="ＭＳ ゴシック"/>
          <w:sz w:val="26"/>
          <w:szCs w:val="26"/>
        </w:rPr>
      </w:pPr>
    </w:p>
    <w:p w14:paraId="4BA023DC" w14:textId="77777777" w:rsidR="00C355D9" w:rsidRDefault="00C355D9" w:rsidP="00C355D9">
      <w:pPr>
        <w:rPr>
          <w:rFonts w:eastAsia="ＭＳ ゴシック"/>
          <w:sz w:val="26"/>
          <w:szCs w:val="26"/>
        </w:rPr>
      </w:pPr>
    </w:p>
    <w:p w14:paraId="598C9619" w14:textId="77777777" w:rsidR="00C355D9" w:rsidRPr="00637B34" w:rsidRDefault="00C355D9" w:rsidP="00C355D9">
      <w:pPr>
        <w:jc w:val="right"/>
        <w:rPr>
          <w:rFonts w:ascii="HG丸ｺﾞｼｯｸM-PRO" w:eastAsia="HG丸ｺﾞｼｯｸM-PRO"/>
          <w:sz w:val="56"/>
          <w:szCs w:val="56"/>
        </w:rPr>
      </w:pPr>
      <w:r w:rsidRPr="00637B34">
        <w:rPr>
          <w:rFonts w:ascii="HG丸ｺﾞｼｯｸM-PRO" w:eastAsia="HG丸ｺﾞｼｯｸM-PRO" w:hint="eastAsia"/>
          <w:sz w:val="56"/>
          <w:szCs w:val="56"/>
        </w:rPr>
        <w:t>第</w:t>
      </w:r>
      <w:r>
        <w:rPr>
          <w:rFonts w:ascii="HG丸ｺﾞｼｯｸM-PRO" w:eastAsia="HG丸ｺﾞｼｯｸM-PRO" w:hAnsi="Arial" w:cs="Arial" w:hint="eastAsia"/>
          <w:sz w:val="56"/>
          <w:szCs w:val="56"/>
        </w:rPr>
        <w:t>3</w:t>
      </w:r>
      <w:r w:rsidRPr="00637B34">
        <w:rPr>
          <w:rFonts w:ascii="HG丸ｺﾞｼｯｸM-PRO" w:eastAsia="HG丸ｺﾞｼｯｸM-PRO" w:hint="eastAsia"/>
          <w:sz w:val="56"/>
          <w:szCs w:val="56"/>
        </w:rPr>
        <w:t>章</w:t>
      </w:r>
    </w:p>
    <w:p w14:paraId="01671B7F" w14:textId="77777777" w:rsidR="00C355D9" w:rsidRPr="00637B34" w:rsidRDefault="00C355D9" w:rsidP="00C355D9">
      <w:pPr>
        <w:jc w:val="right"/>
        <w:rPr>
          <w:rFonts w:ascii="HG丸ｺﾞｼｯｸM-PRO" w:eastAsia="HG丸ｺﾞｼｯｸM-PRO"/>
          <w:sz w:val="56"/>
          <w:szCs w:val="56"/>
        </w:rPr>
      </w:pPr>
      <w:r>
        <w:rPr>
          <w:rFonts w:ascii="HG丸ｺﾞｼｯｸM-PRO" w:eastAsia="HG丸ｺﾞｼｯｸM-PRO" w:hint="eastAsia"/>
          <w:sz w:val="56"/>
          <w:szCs w:val="56"/>
        </w:rPr>
        <w:t>測定概要</w:t>
      </w:r>
    </w:p>
    <w:p w14:paraId="6B968584" w14:textId="77777777" w:rsidR="00C355D9" w:rsidRDefault="00C355D9" w:rsidP="00C355D9">
      <w:pPr>
        <w:rPr>
          <w:rFonts w:eastAsia="ＭＳ ゴシック"/>
          <w:sz w:val="26"/>
          <w:szCs w:val="26"/>
        </w:rPr>
      </w:pPr>
    </w:p>
    <w:p w14:paraId="088D0382" w14:textId="77777777" w:rsidR="00C355D9" w:rsidRDefault="00C355D9" w:rsidP="00C355D9">
      <w:pPr>
        <w:rPr>
          <w:rFonts w:eastAsia="ＭＳ ゴシック"/>
          <w:sz w:val="26"/>
          <w:szCs w:val="26"/>
        </w:rPr>
      </w:pPr>
    </w:p>
    <w:p w14:paraId="24CC361F" w14:textId="77777777" w:rsidR="00C355D9" w:rsidRDefault="00C355D9" w:rsidP="00C355D9">
      <w:pPr>
        <w:rPr>
          <w:rFonts w:eastAsia="ＭＳ ゴシック"/>
          <w:sz w:val="26"/>
          <w:szCs w:val="26"/>
        </w:rPr>
      </w:pPr>
    </w:p>
    <w:p w14:paraId="4944F6F6" w14:textId="77777777" w:rsidR="00C355D9" w:rsidRDefault="00C355D9" w:rsidP="00C355D9">
      <w:pPr>
        <w:rPr>
          <w:rFonts w:eastAsia="ＭＳ ゴシック"/>
          <w:sz w:val="26"/>
          <w:szCs w:val="26"/>
        </w:rPr>
      </w:pPr>
    </w:p>
    <w:p w14:paraId="75C321F1" w14:textId="77777777" w:rsidR="00C355D9" w:rsidRDefault="00C355D9" w:rsidP="00C355D9">
      <w:pPr>
        <w:rPr>
          <w:rFonts w:eastAsia="ＭＳ ゴシック"/>
          <w:sz w:val="26"/>
          <w:szCs w:val="26"/>
        </w:rPr>
      </w:pPr>
    </w:p>
    <w:p w14:paraId="59FA0DF0" w14:textId="77777777" w:rsidR="00C355D9" w:rsidRDefault="00C355D9" w:rsidP="00C355D9">
      <w:pPr>
        <w:rPr>
          <w:rFonts w:eastAsia="ＭＳ ゴシック"/>
          <w:sz w:val="26"/>
          <w:szCs w:val="26"/>
        </w:rPr>
      </w:pPr>
    </w:p>
    <w:p w14:paraId="68F5A5E6" w14:textId="77777777" w:rsidR="00C355D9" w:rsidRDefault="00C355D9" w:rsidP="00C355D9">
      <w:pPr>
        <w:rPr>
          <w:rFonts w:eastAsia="ＭＳ ゴシック"/>
          <w:sz w:val="26"/>
          <w:szCs w:val="26"/>
        </w:rPr>
      </w:pPr>
    </w:p>
    <w:p w14:paraId="32EA501B" w14:textId="77777777" w:rsidR="00C355D9" w:rsidRDefault="00C355D9" w:rsidP="00C355D9">
      <w:pPr>
        <w:rPr>
          <w:rFonts w:eastAsia="ＭＳ ゴシック"/>
          <w:sz w:val="26"/>
          <w:szCs w:val="26"/>
        </w:rPr>
      </w:pPr>
    </w:p>
    <w:p w14:paraId="620FF6B2" w14:textId="77777777" w:rsidR="00C355D9" w:rsidRDefault="00C355D9" w:rsidP="00C355D9">
      <w:pPr>
        <w:rPr>
          <w:rFonts w:eastAsia="ＭＳ ゴシック"/>
          <w:sz w:val="26"/>
          <w:szCs w:val="26"/>
        </w:rPr>
      </w:pPr>
    </w:p>
    <w:p w14:paraId="1977F12B" w14:textId="77777777" w:rsidR="00C355D9" w:rsidRDefault="00C355D9" w:rsidP="00C355D9">
      <w:pPr>
        <w:rPr>
          <w:rFonts w:eastAsia="ＭＳ ゴシック"/>
          <w:sz w:val="26"/>
          <w:szCs w:val="26"/>
        </w:rPr>
      </w:pPr>
    </w:p>
    <w:p w14:paraId="296BC4AE" w14:textId="77777777" w:rsidR="00C355D9" w:rsidRDefault="00C355D9" w:rsidP="00C355D9">
      <w:pPr>
        <w:rPr>
          <w:rFonts w:eastAsia="ＭＳ ゴシック"/>
          <w:sz w:val="26"/>
          <w:szCs w:val="26"/>
        </w:rPr>
      </w:pPr>
    </w:p>
    <w:p w14:paraId="26651AAF" w14:textId="77777777" w:rsidR="00C355D9" w:rsidRDefault="00C355D9" w:rsidP="00C355D9">
      <w:pPr>
        <w:rPr>
          <w:rFonts w:eastAsia="ＭＳ ゴシック"/>
          <w:sz w:val="26"/>
          <w:szCs w:val="26"/>
        </w:rPr>
      </w:pPr>
    </w:p>
    <w:p w14:paraId="0FBD6C64" w14:textId="77777777" w:rsidR="00C355D9" w:rsidRDefault="00C355D9" w:rsidP="00C355D9">
      <w:pPr>
        <w:rPr>
          <w:rFonts w:eastAsia="ＭＳ ゴシック"/>
          <w:sz w:val="26"/>
          <w:szCs w:val="26"/>
        </w:rPr>
      </w:pPr>
    </w:p>
    <w:p w14:paraId="70F3F05F" w14:textId="77777777" w:rsidR="00C355D9" w:rsidRDefault="00C355D9" w:rsidP="00C355D9">
      <w:pPr>
        <w:rPr>
          <w:rFonts w:eastAsia="ＭＳ ゴシック"/>
          <w:sz w:val="26"/>
          <w:szCs w:val="26"/>
        </w:rPr>
      </w:pPr>
    </w:p>
    <w:p w14:paraId="5959679E" w14:textId="77777777" w:rsidR="00C355D9" w:rsidRDefault="00C355D9" w:rsidP="00C355D9">
      <w:pPr>
        <w:rPr>
          <w:rFonts w:eastAsia="ＭＳ ゴシック"/>
          <w:sz w:val="22"/>
          <w:szCs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F1260A" wp14:editId="654D2692">
                <wp:simplePos x="0" y="0"/>
                <wp:positionH relativeFrom="column">
                  <wp:posOffset>2691130</wp:posOffset>
                </wp:positionH>
                <wp:positionV relativeFrom="paragraph">
                  <wp:posOffset>2830195</wp:posOffset>
                </wp:positionV>
                <wp:extent cx="432435" cy="266065"/>
                <wp:effectExtent l="0" t="4445" r="0" b="0"/>
                <wp:wrapNone/>
                <wp:docPr id="19" name="正方形/長方形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43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E54C66" id="正方形/長方形 19" o:spid="_x0000_s1026" style="position:absolute;left:0;text-align:left;margin-left:211.9pt;margin-top:222.85pt;width:34.05pt;height:20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" stroked="f">
                <v:textbox inset="5.85pt,.7pt,5.85pt,.7pt"/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CDA02E" wp14:editId="7A86E930">
                <wp:simplePos x="0" y="0"/>
                <wp:positionH relativeFrom="column">
                  <wp:posOffset>3562985</wp:posOffset>
                </wp:positionH>
                <wp:positionV relativeFrom="paragraph">
                  <wp:posOffset>3096260</wp:posOffset>
                </wp:positionV>
                <wp:extent cx="2528570" cy="295910"/>
                <wp:effectExtent l="4445" t="3810" r="635" b="0"/>
                <wp:wrapNone/>
                <wp:docPr id="18" name="正方形/長方形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8570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C077EC" id="正方形/長方形 18" o:spid="_x0000_s1026" style="position:absolute;left:0;text-align:left;margin-left:280.55pt;margin-top:243.8pt;width:199.1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" stroked="f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ACC688" wp14:editId="13491F0F">
                <wp:simplePos x="0" y="0"/>
                <wp:positionH relativeFrom="column">
                  <wp:posOffset>-229870</wp:posOffset>
                </wp:positionH>
                <wp:positionV relativeFrom="paragraph">
                  <wp:posOffset>8898890</wp:posOffset>
                </wp:positionV>
                <wp:extent cx="2528570" cy="295910"/>
                <wp:effectExtent l="2540" t="0" r="2540" b="3175"/>
                <wp:wrapNone/>
                <wp:docPr id="17" name="正方形/長方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8570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46AAC1" id="正方形/長方形 17" o:spid="_x0000_s1026" style="position:absolute;left:0;text-align:left;margin-left:-18.1pt;margin-top:700.7pt;width:199.1pt;height:2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" stroked="f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393925" wp14:editId="69523135">
                <wp:simplePos x="0" y="0"/>
                <wp:positionH relativeFrom="column">
                  <wp:posOffset>1494155</wp:posOffset>
                </wp:positionH>
                <wp:positionV relativeFrom="paragraph">
                  <wp:posOffset>-443865</wp:posOffset>
                </wp:positionV>
                <wp:extent cx="2758440" cy="295910"/>
                <wp:effectExtent l="2540" t="0" r="1270" b="1905"/>
                <wp:wrapNone/>
                <wp:docPr id="16" name="正方形/長方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8440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53A82A" id="正方形/長方形 16" o:spid="_x0000_s1026" style="position:absolute;left:0;text-align:left;margin-left:117.65pt;margin-top:-34.95pt;width:217.2pt;height:2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" stroked="f"/>
            </w:pict>
          </mc:Fallback>
        </mc:AlternateContent>
      </w:r>
    </w:p>
    <w:p w14:paraId="55E90305" w14:textId="77777777" w:rsidR="00C355D9" w:rsidRDefault="00C355D9" w:rsidP="00C355D9">
      <w:pPr>
        <w:rPr>
          <w:rFonts w:ascii="Arial" w:eastAsia="ＭＳ ゴシック" w:hAnsi="Arial" w:cs="Arial"/>
          <w:sz w:val="26"/>
          <w:szCs w:val="26"/>
        </w:rPr>
      </w:pPr>
      <w:r>
        <w:rPr>
          <w:rFonts w:eastAsia="ＭＳ ゴシック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36A655" wp14:editId="7897C9D1">
                <wp:simplePos x="0" y="0"/>
                <wp:positionH relativeFrom="column">
                  <wp:posOffset>2656840</wp:posOffset>
                </wp:positionH>
                <wp:positionV relativeFrom="paragraph">
                  <wp:posOffset>5327650</wp:posOffset>
                </wp:positionV>
                <wp:extent cx="432435" cy="266065"/>
                <wp:effectExtent l="3175" t="0" r="2540" b="3810"/>
                <wp:wrapNone/>
                <wp:docPr id="15" name="正方形/長方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43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ED908B" id="正方形/長方形 15" o:spid="_x0000_s1026" style="position:absolute;left:0;text-align:left;margin-left:209.2pt;margin-top:419.5pt;width:34.05pt;height:20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" stroked="f">
                <v:textbox inset="5.85pt,.7pt,5.85pt,.7pt"/>
              </v:rect>
            </w:pict>
          </mc:Fallback>
        </mc:AlternateContent>
      </w:r>
      <w:r w:rsidRPr="00A85330">
        <w:rPr>
          <w:rFonts w:eastAsia="ＭＳ ゴシック"/>
          <w:sz w:val="22"/>
          <w:szCs w:val="22"/>
        </w:rPr>
        <w:br w:type="page"/>
      </w:r>
      <w:r>
        <w:rPr>
          <w:rFonts w:ascii="Arial" w:eastAsia="ＭＳ ゴシック" w:hAnsi="Arial" w:cs="Arial" w:hint="eastAsia"/>
          <w:sz w:val="26"/>
          <w:szCs w:val="26"/>
        </w:rPr>
        <w:lastRenderedPageBreak/>
        <w:t>第</w:t>
      </w:r>
      <w:r>
        <w:rPr>
          <w:rFonts w:ascii="Arial" w:eastAsia="ＭＳ ゴシック" w:hAnsi="Arial" w:cs="Arial"/>
          <w:sz w:val="26"/>
          <w:szCs w:val="26"/>
        </w:rPr>
        <w:t>3</w:t>
      </w:r>
      <w:r>
        <w:rPr>
          <w:rFonts w:ascii="Arial" w:eastAsia="ＭＳ ゴシック" w:hAnsi="Arial" w:cs="Arial" w:hint="eastAsia"/>
          <w:sz w:val="26"/>
          <w:szCs w:val="26"/>
        </w:rPr>
        <w:t>章　測定概要</w:t>
      </w:r>
    </w:p>
    <w:p w14:paraId="6725C2DC" w14:textId="77777777" w:rsidR="00C355D9" w:rsidRDefault="00C355D9" w:rsidP="00C355D9">
      <w:pPr>
        <w:jc w:val="right"/>
      </w:pPr>
      <w:r>
        <w:rPr>
          <w:rFonts w:hint="eastAsia"/>
        </w:rPr>
        <w:t xml:space="preserve">                                                                                   </w:t>
      </w:r>
      <w:r>
        <w:rPr>
          <w:rFonts w:hint="eastAsia"/>
        </w:rPr>
        <w:t xml:space="preserve">　　　　　　　　　　　　</w:t>
      </w:r>
    </w:p>
    <w:p w14:paraId="2EB16F47" w14:textId="77777777" w:rsidR="00C355D9" w:rsidRDefault="00C355D9" w:rsidP="00C355D9">
      <w:pPr>
        <w:rPr>
          <w:rFonts w:ascii="Arial" w:eastAsia="ＭＳ ゴシック" w:hAnsi="Arial" w:cs="Arial"/>
          <w:sz w:val="22"/>
          <w:szCs w:val="22"/>
        </w:rPr>
      </w:pPr>
      <w:r>
        <w:rPr>
          <w:rFonts w:ascii="Arial" w:eastAsia="ＭＳ ゴシック" w:hAnsi="Arial" w:cs="Arial"/>
          <w:sz w:val="22"/>
          <w:szCs w:val="22"/>
        </w:rPr>
        <w:t>3</w:t>
      </w:r>
      <w:r>
        <w:rPr>
          <w:rFonts w:ascii="Arial" w:eastAsia="ＭＳ ゴシック" w:hAnsi="Arial" w:cs="Arial" w:hint="eastAsia"/>
          <w:sz w:val="22"/>
          <w:szCs w:val="22"/>
        </w:rPr>
        <w:t>－</w:t>
      </w:r>
      <w:r>
        <w:rPr>
          <w:rFonts w:ascii="Arial" w:eastAsia="ＭＳ ゴシック" w:hAnsi="Arial" w:cs="Arial" w:hint="eastAsia"/>
          <w:sz w:val="22"/>
          <w:szCs w:val="22"/>
        </w:rPr>
        <w:t>1</w:t>
      </w:r>
      <w:r>
        <w:rPr>
          <w:rFonts w:ascii="Arial" w:eastAsia="ＭＳ ゴシック" w:hAnsi="Arial" w:cs="Arial" w:hint="eastAsia"/>
          <w:sz w:val="22"/>
          <w:szCs w:val="22"/>
        </w:rPr>
        <w:t xml:space="preserve">　測定場所</w:t>
      </w:r>
    </w:p>
    <w:p w14:paraId="6806CC36" w14:textId="77777777" w:rsidR="00C355D9" w:rsidRDefault="00C355D9" w:rsidP="00C355D9">
      <w:pPr>
        <w:ind w:firstLineChars="100" w:firstLine="220"/>
        <w:rPr>
          <w:rFonts w:ascii="Arial" w:eastAsia="ＭＳ ゴシック" w:hAnsi="Arial"/>
          <w:sz w:val="22"/>
          <w:szCs w:val="22"/>
        </w:rPr>
      </w:pPr>
    </w:p>
    <w:p w14:paraId="67D51027" w14:textId="77777777" w:rsidR="00C355D9" w:rsidRDefault="00C355D9" w:rsidP="00C355D9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神奈川県平塚市北金目</w:t>
      </w:r>
      <w:r>
        <w:rPr>
          <w:rFonts w:hint="eastAsia"/>
          <w:sz w:val="22"/>
          <w:szCs w:val="22"/>
        </w:rPr>
        <w:t>4</w:t>
      </w:r>
      <w:r>
        <w:rPr>
          <w:rFonts w:hint="eastAsia"/>
          <w:sz w:val="22"/>
          <w:szCs w:val="22"/>
        </w:rPr>
        <w:t>丁目</w:t>
      </w:r>
      <w:r>
        <w:rPr>
          <w:rFonts w:hint="eastAsia"/>
          <w:sz w:val="22"/>
          <w:szCs w:val="22"/>
        </w:rPr>
        <w:t>1-1</w:t>
      </w:r>
    </w:p>
    <w:p w14:paraId="73D98E84" w14:textId="77777777" w:rsidR="00C355D9" w:rsidRDefault="00C355D9" w:rsidP="00C355D9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東海大学湘南キャンパス</w:t>
      </w:r>
    </w:p>
    <w:p w14:paraId="7C3D62CC" w14:textId="77777777" w:rsidR="00C355D9" w:rsidRDefault="00C355D9" w:rsidP="00C355D9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19</w:t>
      </w:r>
      <w:r>
        <w:rPr>
          <w:rFonts w:hint="eastAsia"/>
          <w:sz w:val="22"/>
          <w:szCs w:val="22"/>
        </w:rPr>
        <w:t>号館</w:t>
      </w:r>
      <w:r>
        <w:rPr>
          <w:sz w:val="22"/>
          <w:szCs w:val="22"/>
        </w:rPr>
        <w:t xml:space="preserve">422 </w:t>
      </w:r>
      <w:r>
        <w:rPr>
          <w:rFonts w:hint="eastAsia"/>
          <w:sz w:val="22"/>
          <w:szCs w:val="22"/>
        </w:rPr>
        <w:t>建築学科学生室</w:t>
      </w:r>
    </w:p>
    <w:p w14:paraId="5A042E42" w14:textId="77777777" w:rsidR="005A07E0" w:rsidRDefault="005A07E0" w:rsidP="00C355D9">
      <w:pPr>
        <w:rPr>
          <w:sz w:val="22"/>
          <w:szCs w:val="22"/>
        </w:rPr>
      </w:pPr>
    </w:p>
    <w:p w14:paraId="6D6F8772" w14:textId="1896C440" w:rsidR="00C355D9" w:rsidRDefault="00C355D9" w:rsidP="00F116DB">
      <w:pPr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当学生室は主に</w:t>
      </w:r>
      <w:r w:rsidR="005A07E0">
        <w:rPr>
          <w:rFonts w:hint="eastAsia"/>
          <w:sz w:val="22"/>
          <w:szCs w:val="22"/>
        </w:rPr>
        <w:t>学生が</w:t>
      </w:r>
      <w:r>
        <w:rPr>
          <w:rFonts w:hint="eastAsia"/>
          <w:sz w:val="22"/>
          <w:szCs w:val="22"/>
        </w:rPr>
        <w:t>研究に関する</w:t>
      </w:r>
      <w:r w:rsidR="005A07E0">
        <w:rPr>
          <w:rFonts w:hint="eastAsia"/>
          <w:sz w:val="22"/>
          <w:szCs w:val="22"/>
        </w:rPr>
        <w:t>作業・ミーティング等に日常的に利用している。</w:t>
      </w:r>
    </w:p>
    <w:p w14:paraId="6AAC08B6" w14:textId="77777777" w:rsidR="005A07E0" w:rsidRDefault="005A07E0" w:rsidP="00C355D9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設備は空調機、照明、パソコン等が設置されている。</w:t>
      </w:r>
      <w:r>
        <w:rPr>
          <w:rFonts w:hint="eastAsia"/>
          <w:sz w:val="22"/>
          <w:szCs w:val="22"/>
        </w:rPr>
        <w:t>4</w:t>
      </w:r>
      <w:r>
        <w:rPr>
          <w:rFonts w:hint="eastAsia"/>
          <w:sz w:val="22"/>
          <w:szCs w:val="22"/>
        </w:rPr>
        <w:t>階平面の中心に位置しており、周囲に研究室がある。</w:t>
      </w:r>
    </w:p>
    <w:p w14:paraId="64D72853" w14:textId="77777777" w:rsidR="005A07E0" w:rsidRPr="00C355D9" w:rsidRDefault="005A07E0" w:rsidP="00C355D9">
      <w:pPr>
        <w:rPr>
          <w:rFonts w:ascii="Arial" w:eastAsia="ＭＳ ゴシック" w:hAnsi="Arial" w:cs="Arial"/>
          <w:sz w:val="22"/>
          <w:szCs w:val="22"/>
        </w:rPr>
      </w:pPr>
    </w:p>
    <w:p w14:paraId="2D32DBCF" w14:textId="359DD76C" w:rsidR="00C355D9" w:rsidRDefault="00D02A31" w:rsidP="00C355D9">
      <w:pPr>
        <w:rPr>
          <w:rFonts w:ascii="Arial" w:eastAsia="ＭＳ ゴシック" w:hAnsi="Arial" w:cs="Arial"/>
          <w:sz w:val="22"/>
          <w:szCs w:val="22"/>
        </w:rPr>
      </w:pPr>
      <w:r>
        <w:rPr>
          <w:rFonts w:ascii="Arial" w:eastAsia="ＭＳ ゴシック" w:hAnsi="Arial" w:cs="Arial"/>
          <w:sz w:val="22"/>
          <w:szCs w:val="22"/>
        </w:rPr>
        <w:t>3</w:t>
      </w:r>
      <w:r w:rsidR="00C355D9">
        <w:rPr>
          <w:rFonts w:ascii="Arial" w:eastAsia="ＭＳ ゴシック" w:hAnsi="Arial" w:cs="Arial" w:hint="eastAsia"/>
          <w:sz w:val="22"/>
          <w:szCs w:val="22"/>
        </w:rPr>
        <w:t>－</w:t>
      </w:r>
      <w:r w:rsidR="00C355D9">
        <w:rPr>
          <w:rFonts w:ascii="Arial" w:eastAsia="ＭＳ ゴシック" w:hAnsi="Arial" w:cs="Arial" w:hint="eastAsia"/>
          <w:sz w:val="22"/>
          <w:szCs w:val="22"/>
        </w:rPr>
        <w:t>2</w:t>
      </w:r>
      <w:r w:rsidR="00C355D9">
        <w:rPr>
          <w:rFonts w:ascii="Arial" w:eastAsia="ＭＳ ゴシック" w:hAnsi="Arial" w:cs="Arial" w:hint="eastAsia"/>
          <w:sz w:val="22"/>
          <w:szCs w:val="22"/>
        </w:rPr>
        <w:t xml:space="preserve">　</w:t>
      </w:r>
      <w:r>
        <w:rPr>
          <w:rFonts w:ascii="Arial" w:eastAsia="ＭＳ ゴシック" w:hAnsi="Arial" w:cs="Arial" w:hint="eastAsia"/>
          <w:sz w:val="22"/>
          <w:szCs w:val="22"/>
        </w:rPr>
        <w:t>測定期間</w:t>
      </w:r>
    </w:p>
    <w:p w14:paraId="13275E02" w14:textId="77777777" w:rsidR="00C355D9" w:rsidRDefault="006D2211" w:rsidP="00C355D9">
      <w:pPr>
        <w:ind w:firstLineChars="100" w:firstLine="220"/>
        <w:rPr>
          <w:rFonts w:ascii="Arial" w:eastAsia="ＭＳ ゴシック" w:hAnsi="Arial"/>
          <w:sz w:val="22"/>
          <w:szCs w:val="22"/>
        </w:rPr>
      </w:pPr>
      <w:r>
        <w:rPr>
          <w:rFonts w:ascii="Arial" w:eastAsia="ＭＳ ゴシック" w:hAnsi="Arial" w:hint="eastAsia"/>
          <w:sz w:val="22"/>
          <w:szCs w:val="22"/>
        </w:rPr>
        <w:t xml:space="preserve"> </w:t>
      </w:r>
    </w:p>
    <w:p w14:paraId="6DCB191E" w14:textId="46A4A64D" w:rsidR="00054E9A" w:rsidRDefault="00D02A31" w:rsidP="00054E9A">
      <w:pPr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空調関係における各測定項目は</w:t>
      </w:r>
      <w:r>
        <w:rPr>
          <w:rFonts w:hint="eastAsia"/>
          <w:sz w:val="22"/>
          <w:szCs w:val="22"/>
        </w:rPr>
        <w:t>2018</w:t>
      </w:r>
      <w:r>
        <w:rPr>
          <w:rFonts w:hint="eastAsia"/>
          <w:sz w:val="22"/>
          <w:szCs w:val="22"/>
        </w:rPr>
        <w:t>年</w:t>
      </w:r>
      <w:r>
        <w:rPr>
          <w:rFonts w:hint="eastAsia"/>
          <w:sz w:val="22"/>
          <w:szCs w:val="22"/>
        </w:rPr>
        <w:t>7</w:t>
      </w:r>
      <w:r>
        <w:rPr>
          <w:rFonts w:hint="eastAsia"/>
          <w:sz w:val="22"/>
          <w:szCs w:val="22"/>
        </w:rPr>
        <w:t>月</w:t>
      </w:r>
      <w:r>
        <w:rPr>
          <w:rFonts w:hint="eastAsia"/>
          <w:sz w:val="22"/>
          <w:szCs w:val="22"/>
        </w:rPr>
        <w:t>11</w:t>
      </w:r>
      <w:r>
        <w:rPr>
          <w:rFonts w:hint="eastAsia"/>
          <w:sz w:val="22"/>
          <w:szCs w:val="22"/>
        </w:rPr>
        <w:t>日</w:t>
      </w:r>
      <w:r w:rsidR="00054E9A">
        <w:rPr>
          <w:rFonts w:hint="eastAsia"/>
          <w:sz w:val="22"/>
          <w:szCs w:val="22"/>
        </w:rPr>
        <w:t>～</w:t>
      </w:r>
      <w:r w:rsidR="00054E9A">
        <w:rPr>
          <w:rFonts w:hint="eastAsia"/>
          <w:sz w:val="22"/>
          <w:szCs w:val="22"/>
        </w:rPr>
        <w:t>2018</w:t>
      </w:r>
      <w:r w:rsidR="00054E9A">
        <w:rPr>
          <w:rFonts w:hint="eastAsia"/>
          <w:sz w:val="22"/>
          <w:szCs w:val="22"/>
        </w:rPr>
        <w:t>年</w:t>
      </w:r>
      <w:r w:rsidR="00054E9A">
        <w:rPr>
          <w:rFonts w:hint="eastAsia"/>
          <w:sz w:val="22"/>
          <w:szCs w:val="22"/>
        </w:rPr>
        <w:t>12</w:t>
      </w:r>
      <w:r w:rsidR="00054E9A">
        <w:rPr>
          <w:rFonts w:hint="eastAsia"/>
          <w:sz w:val="22"/>
          <w:szCs w:val="22"/>
        </w:rPr>
        <w:t>月</w:t>
      </w:r>
      <w:r w:rsidR="00054E9A">
        <w:rPr>
          <w:rFonts w:hint="eastAsia"/>
          <w:sz w:val="22"/>
          <w:szCs w:val="22"/>
        </w:rPr>
        <w:t>22</w:t>
      </w:r>
      <w:r w:rsidR="00054E9A">
        <w:rPr>
          <w:rFonts w:hint="eastAsia"/>
          <w:sz w:val="22"/>
          <w:szCs w:val="22"/>
        </w:rPr>
        <w:t>日の期間中、継続的に測定し、照明・滞在関係における各測定項目は</w:t>
      </w:r>
      <w:r w:rsidR="00054E9A">
        <w:rPr>
          <w:rFonts w:hint="eastAsia"/>
          <w:sz w:val="22"/>
          <w:szCs w:val="22"/>
        </w:rPr>
        <w:t>2018</w:t>
      </w:r>
      <w:r w:rsidR="00054E9A">
        <w:rPr>
          <w:rFonts w:hint="eastAsia"/>
          <w:sz w:val="22"/>
          <w:szCs w:val="22"/>
        </w:rPr>
        <w:t>年</w:t>
      </w:r>
      <w:r w:rsidR="00054E9A">
        <w:rPr>
          <w:rFonts w:hint="eastAsia"/>
          <w:sz w:val="22"/>
          <w:szCs w:val="22"/>
        </w:rPr>
        <w:t>8</w:t>
      </w:r>
      <w:r w:rsidR="00054E9A">
        <w:rPr>
          <w:rFonts w:hint="eastAsia"/>
          <w:sz w:val="22"/>
          <w:szCs w:val="22"/>
        </w:rPr>
        <w:t>月</w:t>
      </w:r>
      <w:r w:rsidR="00054E9A">
        <w:rPr>
          <w:rFonts w:hint="eastAsia"/>
          <w:sz w:val="22"/>
          <w:szCs w:val="22"/>
        </w:rPr>
        <w:t>10</w:t>
      </w:r>
      <w:r w:rsidR="00054E9A">
        <w:rPr>
          <w:rFonts w:hint="eastAsia"/>
          <w:sz w:val="22"/>
          <w:szCs w:val="22"/>
        </w:rPr>
        <w:t>日～</w:t>
      </w:r>
      <w:r w:rsidR="00054E9A">
        <w:rPr>
          <w:rFonts w:hint="eastAsia"/>
          <w:sz w:val="22"/>
          <w:szCs w:val="22"/>
        </w:rPr>
        <w:t>2019</w:t>
      </w:r>
      <w:r w:rsidR="00054E9A">
        <w:rPr>
          <w:rFonts w:hint="eastAsia"/>
          <w:sz w:val="22"/>
          <w:szCs w:val="22"/>
        </w:rPr>
        <w:t>年</w:t>
      </w:r>
      <w:r w:rsidR="00054E9A">
        <w:rPr>
          <w:rFonts w:hint="eastAsia"/>
          <w:sz w:val="22"/>
          <w:szCs w:val="22"/>
        </w:rPr>
        <w:t>4</w:t>
      </w:r>
      <w:r w:rsidR="00054E9A">
        <w:rPr>
          <w:rFonts w:hint="eastAsia"/>
          <w:sz w:val="22"/>
          <w:szCs w:val="22"/>
        </w:rPr>
        <w:t>月</w:t>
      </w:r>
      <w:r w:rsidR="00054E9A">
        <w:rPr>
          <w:rFonts w:hint="eastAsia"/>
          <w:sz w:val="22"/>
          <w:szCs w:val="22"/>
        </w:rPr>
        <w:t>11</w:t>
      </w:r>
      <w:r w:rsidR="00054E9A">
        <w:rPr>
          <w:rFonts w:hint="eastAsia"/>
          <w:sz w:val="22"/>
          <w:szCs w:val="22"/>
        </w:rPr>
        <w:t>日の期間中継続的に測定した。</w:t>
      </w:r>
    </w:p>
    <w:p w14:paraId="358CBF99" w14:textId="422021BD" w:rsidR="00054E9A" w:rsidRDefault="00054E9A" w:rsidP="00054E9A">
      <w:pPr>
        <w:ind w:firstLineChars="100" w:firstLine="22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各測定項目のデータ欠損</w:t>
      </w:r>
      <w:r w:rsidR="007177FC">
        <w:rPr>
          <w:rFonts w:hint="eastAsia"/>
          <w:sz w:val="22"/>
          <w:szCs w:val="22"/>
        </w:rPr>
        <w:t>、分析に利用する期間</w:t>
      </w:r>
      <w:r>
        <w:rPr>
          <w:rFonts w:hint="eastAsia"/>
          <w:sz w:val="22"/>
          <w:szCs w:val="22"/>
        </w:rPr>
        <w:t>等</w:t>
      </w:r>
      <w:r w:rsidR="007177FC">
        <w:rPr>
          <w:rFonts w:hint="eastAsia"/>
          <w:sz w:val="22"/>
          <w:szCs w:val="22"/>
        </w:rPr>
        <w:t>、</w:t>
      </w:r>
      <w:r>
        <w:rPr>
          <w:rFonts w:hint="eastAsia"/>
          <w:sz w:val="22"/>
          <w:szCs w:val="22"/>
        </w:rPr>
        <w:t>詳細については当章の以降と</w:t>
      </w:r>
      <w:r w:rsidR="007177FC">
        <w:rPr>
          <w:rFonts w:hint="eastAsia"/>
          <w:sz w:val="22"/>
          <w:szCs w:val="22"/>
        </w:rPr>
        <w:t>各測定項目を利用する章にて後述する。</w:t>
      </w:r>
    </w:p>
    <w:p w14:paraId="18A0D020" w14:textId="77777777" w:rsidR="00C355D9" w:rsidRDefault="00C355D9" w:rsidP="00C355D9">
      <w:pPr>
        <w:ind w:firstLineChars="100" w:firstLine="220"/>
        <w:rPr>
          <w:sz w:val="22"/>
          <w:szCs w:val="22"/>
        </w:rPr>
      </w:pPr>
    </w:p>
    <w:p w14:paraId="1E28BA1B" w14:textId="359DDBDA" w:rsidR="007177FC" w:rsidRDefault="007177FC" w:rsidP="007177FC">
      <w:pPr>
        <w:rPr>
          <w:rFonts w:ascii="Arial" w:eastAsia="ＭＳ ゴシック" w:hAnsi="Arial" w:cs="Arial"/>
          <w:sz w:val="22"/>
          <w:szCs w:val="22"/>
        </w:rPr>
      </w:pPr>
      <w:r>
        <w:rPr>
          <w:rFonts w:ascii="Arial" w:eastAsia="ＭＳ ゴシック" w:hAnsi="Arial" w:cs="Arial"/>
          <w:sz w:val="22"/>
          <w:szCs w:val="22"/>
        </w:rPr>
        <w:t>3</w:t>
      </w:r>
      <w:r>
        <w:rPr>
          <w:rFonts w:ascii="Arial" w:eastAsia="ＭＳ ゴシック" w:hAnsi="Arial" w:cs="Arial" w:hint="eastAsia"/>
          <w:sz w:val="22"/>
          <w:szCs w:val="22"/>
        </w:rPr>
        <w:t>－</w:t>
      </w:r>
      <w:r>
        <w:rPr>
          <w:rFonts w:ascii="Arial" w:eastAsia="ＭＳ ゴシック" w:hAnsi="Arial" w:cs="Arial" w:hint="eastAsia"/>
          <w:sz w:val="22"/>
          <w:szCs w:val="22"/>
        </w:rPr>
        <w:t>3</w:t>
      </w:r>
      <w:r>
        <w:rPr>
          <w:rFonts w:ascii="Arial" w:eastAsia="ＭＳ ゴシック" w:hAnsi="Arial" w:cs="Arial" w:hint="eastAsia"/>
          <w:sz w:val="22"/>
          <w:szCs w:val="22"/>
        </w:rPr>
        <w:t xml:space="preserve">　測定</w:t>
      </w:r>
      <w:r>
        <w:rPr>
          <w:rFonts w:ascii="Arial" w:eastAsia="ＭＳ ゴシック" w:hAnsi="Arial" w:cs="Arial" w:hint="eastAsia"/>
          <w:sz w:val="22"/>
          <w:szCs w:val="22"/>
        </w:rPr>
        <w:t>項目</w:t>
      </w:r>
    </w:p>
    <w:p w14:paraId="1B784E97" w14:textId="77777777" w:rsidR="007177FC" w:rsidRDefault="007177FC" w:rsidP="007177FC">
      <w:pPr>
        <w:ind w:firstLineChars="100" w:firstLine="220"/>
        <w:rPr>
          <w:rFonts w:ascii="Arial" w:eastAsia="ＭＳ ゴシック" w:hAnsi="Arial"/>
          <w:sz w:val="22"/>
          <w:szCs w:val="22"/>
        </w:rPr>
      </w:pPr>
      <w:r>
        <w:rPr>
          <w:rFonts w:ascii="Arial" w:eastAsia="ＭＳ ゴシック" w:hAnsi="Arial" w:hint="eastAsia"/>
          <w:sz w:val="22"/>
          <w:szCs w:val="22"/>
        </w:rPr>
        <w:t xml:space="preserve"> </w:t>
      </w:r>
    </w:p>
    <w:p w14:paraId="0B43D6B6" w14:textId="7FDA5AEB" w:rsidR="007177FC" w:rsidRDefault="007177FC" w:rsidP="007177FC">
      <w:pPr>
        <w:rPr>
          <w:rFonts w:ascii="Arial" w:eastAsia="ＭＳ ゴシック" w:hAnsi="Arial" w:cs="Arial"/>
          <w:sz w:val="22"/>
          <w:szCs w:val="22"/>
        </w:rPr>
      </w:pPr>
      <w:r>
        <w:rPr>
          <w:rFonts w:ascii="Arial" w:eastAsia="ＭＳ ゴシック" w:hAnsi="Arial" w:cs="Arial"/>
          <w:sz w:val="22"/>
          <w:szCs w:val="22"/>
        </w:rPr>
        <w:t>3</w:t>
      </w:r>
      <w:r>
        <w:rPr>
          <w:rFonts w:ascii="Arial" w:eastAsia="ＭＳ ゴシック" w:hAnsi="Arial" w:cs="Arial" w:hint="eastAsia"/>
          <w:sz w:val="22"/>
          <w:szCs w:val="22"/>
        </w:rPr>
        <w:t>－</w:t>
      </w:r>
      <w:r>
        <w:rPr>
          <w:rFonts w:ascii="Arial" w:eastAsia="ＭＳ ゴシック" w:hAnsi="Arial" w:cs="Arial"/>
          <w:sz w:val="22"/>
          <w:szCs w:val="22"/>
        </w:rPr>
        <w:t>3</w:t>
      </w:r>
      <w:r>
        <w:rPr>
          <w:rFonts w:ascii="Arial" w:eastAsia="ＭＳ ゴシック" w:hAnsi="Arial" w:cs="Arial" w:hint="eastAsia"/>
          <w:sz w:val="22"/>
          <w:szCs w:val="22"/>
        </w:rPr>
        <w:t>－</w:t>
      </w:r>
      <w:r>
        <w:rPr>
          <w:rFonts w:ascii="Arial" w:eastAsia="ＭＳ ゴシック" w:hAnsi="Arial" w:cs="Arial" w:hint="eastAsia"/>
          <w:sz w:val="22"/>
          <w:szCs w:val="22"/>
        </w:rPr>
        <w:t>1</w:t>
      </w:r>
      <w:r>
        <w:rPr>
          <w:rFonts w:ascii="Arial" w:eastAsia="ＭＳ ゴシック" w:hAnsi="Arial" w:cs="Arial" w:hint="eastAsia"/>
          <w:sz w:val="22"/>
          <w:szCs w:val="22"/>
        </w:rPr>
        <w:t xml:space="preserve">　</w:t>
      </w:r>
      <w:r>
        <w:rPr>
          <w:rFonts w:ascii="Arial" w:eastAsia="ＭＳ ゴシック" w:hAnsi="Arial" w:cs="Arial" w:hint="eastAsia"/>
          <w:sz w:val="22"/>
          <w:szCs w:val="22"/>
        </w:rPr>
        <w:t>外気温</w:t>
      </w:r>
    </w:p>
    <w:p w14:paraId="4490B1C0" w14:textId="77777777" w:rsidR="007177FC" w:rsidRDefault="007177FC" w:rsidP="007177FC">
      <w:pPr>
        <w:ind w:firstLineChars="100" w:firstLine="220"/>
        <w:rPr>
          <w:rFonts w:ascii="Arial" w:eastAsia="ＭＳ ゴシック" w:hAnsi="Arial"/>
          <w:sz w:val="22"/>
          <w:szCs w:val="22"/>
        </w:rPr>
      </w:pPr>
      <w:r>
        <w:rPr>
          <w:rFonts w:ascii="Arial" w:eastAsia="ＭＳ ゴシック" w:hAnsi="Arial" w:hint="eastAsia"/>
          <w:sz w:val="22"/>
          <w:szCs w:val="22"/>
        </w:rPr>
        <w:t xml:space="preserve"> </w:t>
      </w:r>
    </w:p>
    <w:p w14:paraId="7DFFDDF9" w14:textId="484A1BF5" w:rsidR="007177FC" w:rsidRDefault="007177FC" w:rsidP="00F116DB">
      <w:pPr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国土交通省気象庁が</w:t>
      </w:r>
      <w:r>
        <w:rPr>
          <w:rFonts w:hint="eastAsia"/>
          <w:sz w:val="22"/>
          <w:szCs w:val="22"/>
        </w:rPr>
        <w:t>W</w:t>
      </w:r>
      <w:r>
        <w:rPr>
          <w:sz w:val="22"/>
          <w:szCs w:val="22"/>
        </w:rPr>
        <w:t>eb</w:t>
      </w:r>
      <w:r>
        <w:rPr>
          <w:rFonts w:hint="eastAsia"/>
          <w:sz w:val="22"/>
          <w:szCs w:val="22"/>
        </w:rPr>
        <w:t>上で提供している過去の気象データ</w:t>
      </w:r>
      <w:r w:rsidR="000250EE">
        <w:rPr>
          <w:rFonts w:hint="eastAsia"/>
          <w:sz w:val="22"/>
          <w:szCs w:val="22"/>
        </w:rPr>
        <w:t>検索機能（</w:t>
      </w:r>
      <w:hyperlink r:id="rId4" w:history="1">
        <w:r w:rsidR="000250EE">
          <w:rPr>
            <w:rStyle w:val="a5"/>
          </w:rPr>
          <w:t>http://www.data.jma.go.jp/obd/stats/etrn/index.php</w:t>
        </w:r>
      </w:hyperlink>
      <w:r w:rsidR="000250EE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より</w:t>
      </w:r>
      <w:r w:rsidR="000250EE">
        <w:rPr>
          <w:rFonts w:hint="eastAsia"/>
          <w:sz w:val="22"/>
          <w:szCs w:val="22"/>
        </w:rPr>
        <w:t>、空調関係における各測定項目の測定期間と同期間中の</w:t>
      </w:r>
      <w:r w:rsidR="000250EE">
        <w:rPr>
          <w:rFonts w:hint="eastAsia"/>
          <w:sz w:val="22"/>
          <w:szCs w:val="22"/>
        </w:rPr>
        <w:t>10</w:t>
      </w:r>
      <w:r w:rsidR="000250EE">
        <w:rPr>
          <w:rFonts w:hint="eastAsia"/>
          <w:sz w:val="22"/>
          <w:szCs w:val="22"/>
        </w:rPr>
        <w:t>分間隔で横浜気象台の外気温が測定されているデータ集合を引用した。</w:t>
      </w:r>
    </w:p>
    <w:p w14:paraId="6C5D2667" w14:textId="3016AAA6" w:rsidR="000250EE" w:rsidRDefault="000250EE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1DC99152" w14:textId="2F89BF12" w:rsidR="000250EE" w:rsidRDefault="000250EE" w:rsidP="000250EE">
      <w:pPr>
        <w:rPr>
          <w:rFonts w:ascii="Arial" w:eastAsia="ＭＳ ゴシック" w:hAnsi="Arial" w:cs="Arial"/>
          <w:sz w:val="22"/>
          <w:szCs w:val="22"/>
        </w:rPr>
      </w:pPr>
      <w:r>
        <w:rPr>
          <w:rFonts w:ascii="Arial" w:eastAsia="ＭＳ ゴシック" w:hAnsi="Arial" w:cs="Arial"/>
          <w:sz w:val="22"/>
          <w:szCs w:val="22"/>
        </w:rPr>
        <w:lastRenderedPageBreak/>
        <w:t>3</w:t>
      </w:r>
      <w:r>
        <w:rPr>
          <w:rFonts w:ascii="Arial" w:eastAsia="ＭＳ ゴシック" w:hAnsi="Arial" w:cs="Arial" w:hint="eastAsia"/>
          <w:sz w:val="22"/>
          <w:szCs w:val="22"/>
        </w:rPr>
        <w:t>－</w:t>
      </w:r>
      <w:r>
        <w:rPr>
          <w:rFonts w:ascii="Arial" w:eastAsia="ＭＳ ゴシック" w:hAnsi="Arial" w:cs="Arial"/>
          <w:sz w:val="22"/>
          <w:szCs w:val="22"/>
        </w:rPr>
        <w:t>3</w:t>
      </w:r>
      <w:r>
        <w:rPr>
          <w:rFonts w:ascii="Arial" w:eastAsia="ＭＳ ゴシック" w:hAnsi="Arial" w:cs="Arial" w:hint="eastAsia"/>
          <w:sz w:val="22"/>
          <w:szCs w:val="22"/>
        </w:rPr>
        <w:t>－</w:t>
      </w:r>
      <w:r>
        <w:rPr>
          <w:rFonts w:ascii="Arial" w:eastAsia="ＭＳ ゴシック" w:hAnsi="Arial" w:cs="Arial"/>
          <w:sz w:val="22"/>
          <w:szCs w:val="22"/>
        </w:rPr>
        <w:t>2</w:t>
      </w:r>
      <w:r>
        <w:rPr>
          <w:rFonts w:ascii="Arial" w:eastAsia="ＭＳ ゴシック" w:hAnsi="Arial" w:cs="Arial" w:hint="eastAsia"/>
          <w:sz w:val="22"/>
          <w:szCs w:val="22"/>
        </w:rPr>
        <w:t xml:space="preserve">　</w:t>
      </w:r>
      <w:r w:rsidR="009D375B">
        <w:rPr>
          <w:rFonts w:ascii="Arial" w:eastAsia="ＭＳ ゴシック" w:hAnsi="Arial" w:cs="Arial" w:hint="eastAsia"/>
          <w:sz w:val="22"/>
          <w:szCs w:val="22"/>
        </w:rPr>
        <w:t>空調機吸い込み・吹き出し温度</w:t>
      </w:r>
    </w:p>
    <w:p w14:paraId="58D8B341" w14:textId="77777777" w:rsidR="000250EE" w:rsidRDefault="000250EE" w:rsidP="000250EE">
      <w:pPr>
        <w:ind w:firstLineChars="100" w:firstLine="220"/>
        <w:rPr>
          <w:rFonts w:ascii="Arial" w:eastAsia="ＭＳ ゴシック" w:hAnsi="Arial"/>
          <w:sz w:val="22"/>
          <w:szCs w:val="22"/>
        </w:rPr>
      </w:pPr>
      <w:r>
        <w:rPr>
          <w:rFonts w:ascii="Arial" w:eastAsia="ＭＳ ゴシック" w:hAnsi="Arial" w:hint="eastAsia"/>
          <w:sz w:val="22"/>
          <w:szCs w:val="22"/>
        </w:rPr>
        <w:t xml:space="preserve"> </w:t>
      </w:r>
    </w:p>
    <w:p w14:paraId="709D5EFE" w14:textId="6CCFD224" w:rsidR="001A5A7C" w:rsidRPr="00FB51B8" w:rsidRDefault="00143012" w:rsidP="00F116DB">
      <w:pPr>
        <w:ind w:firstLineChars="100" w:firstLine="220"/>
        <w:rPr>
          <w:rFonts w:ascii="ＭＳ 明朝" w:hAnsi="ＭＳ 明朝" w:cs="Arial"/>
          <w:sz w:val="22"/>
          <w:szCs w:val="22"/>
        </w:rPr>
      </w:pPr>
      <w:r w:rsidRPr="00FB51B8">
        <w:rPr>
          <w:rFonts w:ascii="ＭＳ 明朝" w:hAnsi="ＭＳ 明朝" w:cs="Arial" w:hint="eastAsia"/>
          <w:sz w:val="22"/>
          <w:szCs w:val="22"/>
        </w:rPr>
        <w:t>図3－</w:t>
      </w:r>
      <w:r>
        <w:rPr>
          <w:rFonts w:ascii="ＭＳ 明朝" w:hAnsi="ＭＳ 明朝" w:cs="Arial" w:hint="eastAsia"/>
          <w:sz w:val="22"/>
          <w:szCs w:val="22"/>
        </w:rPr>
        <w:t>1</w:t>
      </w:r>
      <w:r w:rsidR="00BF2EC4" w:rsidRPr="00FB51B8">
        <w:rPr>
          <w:rFonts w:ascii="ＭＳ 明朝" w:hAnsi="ＭＳ 明朝" w:cs="Arial" w:hint="eastAsia"/>
          <w:sz w:val="22"/>
          <w:szCs w:val="22"/>
        </w:rPr>
        <w:t>の対象空間に</w:t>
      </w:r>
      <w:r w:rsidR="009D375B" w:rsidRPr="00FB51B8">
        <w:rPr>
          <w:rFonts w:ascii="ＭＳ 明朝" w:hAnsi="ＭＳ 明朝" w:cs="Arial" w:hint="eastAsia"/>
          <w:sz w:val="22"/>
          <w:szCs w:val="22"/>
        </w:rPr>
        <w:t>おける各空調機の吸い込み口部分と吹き出しロールバー部分に温度計を</w:t>
      </w:r>
      <w:r>
        <w:rPr>
          <w:rFonts w:ascii="Arial" w:eastAsia="ＭＳ ゴシック" w:hAnsi="Arial" w:cs="Arial" w:hint="eastAsia"/>
          <w:sz w:val="22"/>
          <w:szCs w:val="22"/>
        </w:rPr>
        <w:t>1</w:t>
      </w:r>
      <w:r w:rsidR="009D375B" w:rsidRPr="00FB51B8">
        <w:rPr>
          <w:rFonts w:ascii="ＭＳ 明朝" w:hAnsi="ＭＳ 明朝" w:cs="Arial" w:hint="eastAsia"/>
          <w:sz w:val="22"/>
          <w:szCs w:val="22"/>
        </w:rPr>
        <w:t>つずつ</w:t>
      </w:r>
      <w:r w:rsidRPr="00FB51B8">
        <w:rPr>
          <w:rFonts w:ascii="ＭＳ 明朝" w:hAnsi="ＭＳ 明朝" w:cs="Arial" w:hint="eastAsia"/>
          <w:sz w:val="22"/>
          <w:szCs w:val="22"/>
        </w:rPr>
        <w:t>図3－</w:t>
      </w:r>
      <w:r>
        <w:rPr>
          <w:rFonts w:ascii="ＭＳ 明朝" w:hAnsi="ＭＳ 明朝" w:cs="Arial" w:hint="eastAsia"/>
          <w:sz w:val="22"/>
          <w:szCs w:val="22"/>
        </w:rPr>
        <w:t>2</w:t>
      </w:r>
      <w:r w:rsidR="009D375B" w:rsidRPr="00FB51B8">
        <w:rPr>
          <w:rFonts w:ascii="ＭＳ 明朝" w:hAnsi="ＭＳ 明朝" w:cs="Arial" w:hint="eastAsia"/>
          <w:sz w:val="22"/>
          <w:szCs w:val="22"/>
        </w:rPr>
        <w:t>のように設置した。この温度計は</w:t>
      </w:r>
      <w:r w:rsidR="009D375B">
        <w:rPr>
          <w:rFonts w:ascii="Arial" w:eastAsia="ＭＳ ゴシック" w:hAnsi="Arial" w:cs="Arial" w:hint="eastAsia"/>
          <w:sz w:val="22"/>
          <w:szCs w:val="22"/>
        </w:rPr>
        <w:t>10</w:t>
      </w:r>
      <w:r w:rsidR="009D375B" w:rsidRPr="00FB51B8">
        <w:rPr>
          <w:rFonts w:ascii="ＭＳ 明朝" w:hAnsi="ＭＳ 明朝" w:cs="Arial" w:hint="eastAsia"/>
          <w:sz w:val="22"/>
          <w:szCs w:val="22"/>
        </w:rPr>
        <w:t>分間隔で計測部の温度を計測し、その計測データを一定量蓄積する機能を持つ。</w:t>
      </w:r>
    </w:p>
    <w:p w14:paraId="35027806" w14:textId="7F90F220" w:rsidR="00143012" w:rsidRDefault="00143012" w:rsidP="000250EE">
      <w:pPr>
        <w:rPr>
          <w:rFonts w:ascii="Arial" w:eastAsia="ＭＳ ゴシック" w:hAnsi="Arial" w:cs="Arial"/>
          <w:sz w:val="22"/>
          <w:szCs w:val="22"/>
        </w:rPr>
      </w:pPr>
    </w:p>
    <w:p w14:paraId="736DA57A" w14:textId="1D642C5F" w:rsidR="00143012" w:rsidRDefault="006B1FA4" w:rsidP="000250EE">
      <w:pPr>
        <w:rPr>
          <w:rFonts w:ascii="Arial" w:eastAsia="ＭＳ ゴシック" w:hAnsi="Arial" w:cs="Arial"/>
          <w:sz w:val="22"/>
          <w:szCs w:val="22"/>
        </w:rPr>
      </w:pPr>
      <w:r w:rsidRPr="006B1FA4">
        <w:drawing>
          <wp:inline distT="0" distB="0" distL="0" distR="0" wp14:anchorId="53C0E83D" wp14:editId="61A22492">
            <wp:extent cx="5248275" cy="3925715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3342" cy="3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91FC" w14:textId="2706F13C" w:rsidR="00143012" w:rsidRDefault="006B1FA4" w:rsidP="006B1FA4">
      <w:pPr>
        <w:rPr>
          <w:rFonts w:ascii="Arial" w:eastAsia="ＭＳ ゴシック" w:hAnsi="Arial" w:cs="Arial"/>
          <w:sz w:val="22"/>
          <w:szCs w:val="22"/>
        </w:rPr>
      </w:pPr>
      <w:r w:rsidRPr="006B1FA4">
        <w:drawing>
          <wp:anchor distT="0" distB="0" distL="114300" distR="114300" simplePos="0" relativeHeight="251683840" behindDoc="0" locked="0" layoutInCell="1" allowOverlap="1" wp14:anchorId="51B46D8E" wp14:editId="77D3F1D9">
            <wp:simplePos x="0" y="0"/>
            <wp:positionH relativeFrom="column">
              <wp:posOffset>1091565</wp:posOffset>
            </wp:positionH>
            <wp:positionV relativeFrom="paragraph">
              <wp:posOffset>34925</wp:posOffset>
            </wp:positionV>
            <wp:extent cx="2943225" cy="485775"/>
            <wp:effectExtent l="0" t="0" r="9525" b="9525"/>
            <wp:wrapNone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B17DDB" w14:textId="77777777" w:rsidR="006B1FA4" w:rsidRDefault="006B1FA4" w:rsidP="000250EE">
      <w:pPr>
        <w:rPr>
          <w:rFonts w:ascii="Arial" w:eastAsia="ＭＳ ゴシック" w:hAnsi="Arial" w:cs="Arial"/>
          <w:sz w:val="22"/>
          <w:szCs w:val="22"/>
        </w:rPr>
      </w:pPr>
      <w:bookmarkStart w:id="0" w:name="_Hlk13427905"/>
    </w:p>
    <w:p w14:paraId="6BFD8212" w14:textId="77777777" w:rsidR="006B1FA4" w:rsidRDefault="006B1FA4" w:rsidP="000250EE">
      <w:pPr>
        <w:rPr>
          <w:rFonts w:ascii="Arial" w:eastAsia="ＭＳ ゴシック" w:hAnsi="Arial" w:cs="Arial"/>
          <w:sz w:val="22"/>
          <w:szCs w:val="22"/>
        </w:rPr>
      </w:pPr>
    </w:p>
    <w:p w14:paraId="68680F68" w14:textId="65363789" w:rsidR="00BF2EC4" w:rsidRDefault="006B1FA4" w:rsidP="000250EE">
      <w:pPr>
        <w:rPr>
          <w:rFonts w:ascii="Arial" w:eastAsia="ＭＳ ゴシック" w:hAnsi="Arial" w:cs="Arial"/>
          <w:sz w:val="22"/>
          <w:szCs w:val="22"/>
        </w:rPr>
      </w:pP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537BF4" wp14:editId="712E4DC5">
                <wp:simplePos x="0" y="0"/>
                <wp:positionH relativeFrom="column">
                  <wp:posOffset>619125</wp:posOffset>
                </wp:positionH>
                <wp:positionV relativeFrom="paragraph">
                  <wp:posOffset>44450</wp:posOffset>
                </wp:positionV>
                <wp:extent cx="3771900" cy="306705"/>
                <wp:effectExtent l="0" t="3175" r="1905" b="4445"/>
                <wp:wrapNone/>
                <wp:docPr id="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BBC093" w14:textId="625DE44B" w:rsidR="00BF2EC4" w:rsidRPr="00040625" w:rsidRDefault="00BF2EC4" w:rsidP="00BF2EC4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ＭＳ ゴシック" w:hAnsi="Arial" w:cs="Arial" w:hint="eastAsia"/>
                                <w:sz w:val="22"/>
                                <w:szCs w:val="22"/>
                              </w:rPr>
                              <w:t>図</w:t>
                            </w:r>
                            <w:r>
                              <w:rPr>
                                <w:rFonts w:ascii="Arial" w:eastAsia="ＭＳ ゴシック" w:hAnsi="Arial" w:cs="Arial"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Arial" w:eastAsia="ＭＳ ゴシック" w:hAnsi="Arial" w:cs="Arial" w:hint="eastAsia"/>
                                <w:sz w:val="22"/>
                                <w:szCs w:val="22"/>
                              </w:rPr>
                              <w:t>－</w:t>
                            </w:r>
                            <w:r>
                              <w:rPr>
                                <w:rFonts w:ascii="Arial" w:eastAsia="ＭＳ ゴシック" w:hAnsi="Arial" w:cs="Arial" w:hint="eastAsia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Arial" w:eastAsia="ＭＳ ゴシック" w:hAnsi="Arial" w:cs="Arial" w:hint="eastAsia"/>
                                <w:sz w:val="22"/>
                                <w:szCs w:val="22"/>
                              </w:rPr>
                              <w:t xml:space="preserve">　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2"/>
                                <w:szCs w:val="22"/>
                              </w:rPr>
                              <w:t>各種センサー設置位置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537BF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48.75pt;margin-top:3.5pt;width:297pt;height:2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" filled="f" stroked="f">
                <v:textbox inset="5.85pt,.7pt,5.85pt,.7pt">
                  <w:txbxContent>
                    <w:p w14:paraId="74BBC093" w14:textId="625DE44B" w:rsidR="00BF2EC4" w:rsidRPr="00040625" w:rsidRDefault="00BF2EC4" w:rsidP="00BF2EC4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ＭＳ ゴシック" w:hAnsi="Arial" w:cs="Arial" w:hint="eastAsia"/>
                          <w:sz w:val="22"/>
                          <w:szCs w:val="22"/>
                        </w:rPr>
                        <w:t>図</w:t>
                      </w:r>
                      <w:r>
                        <w:rPr>
                          <w:rFonts w:ascii="Arial" w:eastAsia="ＭＳ ゴシック" w:hAnsi="Arial" w:cs="Arial"/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rFonts w:ascii="Arial" w:eastAsia="ＭＳ ゴシック" w:hAnsi="Arial" w:cs="Arial" w:hint="eastAsia"/>
                          <w:sz w:val="22"/>
                          <w:szCs w:val="22"/>
                        </w:rPr>
                        <w:t>－</w:t>
                      </w:r>
                      <w:r>
                        <w:rPr>
                          <w:rFonts w:ascii="Arial" w:eastAsia="ＭＳ ゴシック" w:hAnsi="Arial" w:cs="Arial" w:hint="eastAsia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Arial" w:eastAsia="ＭＳ ゴシック" w:hAnsi="Arial" w:cs="Arial" w:hint="eastAsia"/>
                          <w:sz w:val="22"/>
                          <w:szCs w:val="22"/>
                        </w:rPr>
                        <w:t xml:space="preserve">　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2"/>
                          <w:szCs w:val="22"/>
                        </w:rPr>
                        <w:t>各種センサー設置位置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p w14:paraId="18554354" w14:textId="25D7C7C4" w:rsidR="00BF2EC4" w:rsidRDefault="00BF2EC4" w:rsidP="000250EE">
      <w:pPr>
        <w:rPr>
          <w:rFonts w:ascii="Arial" w:eastAsia="ＭＳ ゴシック" w:hAnsi="Arial" w:cs="Arial"/>
          <w:sz w:val="22"/>
          <w:szCs w:val="22"/>
        </w:rPr>
      </w:pPr>
    </w:p>
    <w:p w14:paraId="403EEF53" w14:textId="09297D39" w:rsidR="00BF2EC4" w:rsidRDefault="00BF2EC4">
      <w:pPr>
        <w:widowControl/>
        <w:jc w:val="left"/>
        <w:rPr>
          <w:rFonts w:ascii="Arial" w:eastAsia="ＭＳ ゴシック" w:hAnsi="Arial" w:cs="Arial"/>
          <w:sz w:val="22"/>
          <w:szCs w:val="22"/>
        </w:rPr>
      </w:pPr>
      <w:r>
        <w:rPr>
          <w:rFonts w:ascii="Arial" w:eastAsia="ＭＳ ゴシック" w:hAnsi="Arial" w:cs="Arial"/>
          <w:sz w:val="22"/>
          <w:szCs w:val="22"/>
        </w:rPr>
        <w:br w:type="page"/>
      </w:r>
    </w:p>
    <w:p w14:paraId="6917D200" w14:textId="19E1C5FD" w:rsidR="006B1FA4" w:rsidRDefault="006B1FA4">
      <w:pPr>
        <w:widowControl/>
        <w:jc w:val="left"/>
        <w:rPr>
          <w:rFonts w:ascii="Arial" w:eastAsia="ＭＳ ゴシック" w:hAnsi="Arial" w:cs="Arial"/>
          <w:sz w:val="22"/>
          <w:szCs w:val="22"/>
        </w:rPr>
      </w:pPr>
      <w:r>
        <w:rPr>
          <w:rFonts w:hint="eastAsia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E669AB" wp14:editId="141D50BD">
                <wp:simplePos x="0" y="0"/>
                <wp:positionH relativeFrom="column">
                  <wp:posOffset>866775</wp:posOffset>
                </wp:positionH>
                <wp:positionV relativeFrom="paragraph">
                  <wp:posOffset>1147445</wp:posOffset>
                </wp:positionV>
                <wp:extent cx="3771900" cy="306705"/>
                <wp:effectExtent l="0" t="3175" r="1905" b="4445"/>
                <wp:wrapNone/>
                <wp:docPr id="3" name="テキスト ボック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72D9C0" w14:textId="4C80FB54" w:rsidR="00BF2EC4" w:rsidRPr="00040625" w:rsidRDefault="00BF2EC4" w:rsidP="00BF2EC4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ＭＳ ゴシック" w:hAnsi="Arial" w:cs="Arial" w:hint="eastAsia"/>
                                <w:sz w:val="22"/>
                                <w:szCs w:val="22"/>
                              </w:rPr>
                              <w:t>図</w:t>
                            </w:r>
                            <w:r>
                              <w:rPr>
                                <w:rFonts w:ascii="Arial" w:eastAsia="ＭＳ ゴシック" w:hAnsi="Arial" w:cs="Arial"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Arial" w:eastAsia="ＭＳ ゴシック" w:hAnsi="Arial" w:cs="Arial" w:hint="eastAsia"/>
                                <w:sz w:val="22"/>
                                <w:szCs w:val="22"/>
                              </w:rPr>
                              <w:t>－</w:t>
                            </w:r>
                            <w:r>
                              <w:rPr>
                                <w:rFonts w:ascii="Arial" w:eastAsia="ＭＳ ゴシック" w:hAnsi="Arial" w:cs="Arial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Arial" w:eastAsia="ＭＳ ゴシック" w:hAnsi="Arial" w:cs="Arial" w:hint="eastAsia"/>
                                <w:sz w:val="22"/>
                                <w:szCs w:val="22"/>
                              </w:rPr>
                              <w:t xml:space="preserve">　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2"/>
                                <w:szCs w:val="22"/>
                              </w:rPr>
                              <w:t>吸い込み・吹き出し温度計測器設置状況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669AB" id="テキスト ボックス 3" o:spid="_x0000_s1027" type="#_x0000_t202" style="position:absolute;margin-left:68.25pt;margin-top:90.35pt;width:297pt;height:24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" filled="f" stroked="f">
                <v:textbox inset="5.85pt,.7pt,5.85pt,.7pt">
                  <w:txbxContent>
                    <w:p w14:paraId="5D72D9C0" w14:textId="4C80FB54" w:rsidR="00BF2EC4" w:rsidRPr="00040625" w:rsidRDefault="00BF2EC4" w:rsidP="00BF2EC4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ＭＳ ゴシック" w:hAnsi="Arial" w:cs="Arial" w:hint="eastAsia"/>
                          <w:sz w:val="22"/>
                          <w:szCs w:val="22"/>
                        </w:rPr>
                        <w:t>図</w:t>
                      </w:r>
                      <w:r>
                        <w:rPr>
                          <w:rFonts w:ascii="Arial" w:eastAsia="ＭＳ ゴシック" w:hAnsi="Arial" w:cs="Arial"/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rFonts w:ascii="Arial" w:eastAsia="ＭＳ ゴシック" w:hAnsi="Arial" w:cs="Arial" w:hint="eastAsia"/>
                          <w:sz w:val="22"/>
                          <w:szCs w:val="22"/>
                        </w:rPr>
                        <w:t>－</w:t>
                      </w:r>
                      <w:r>
                        <w:rPr>
                          <w:rFonts w:ascii="Arial" w:eastAsia="ＭＳ ゴシック" w:hAnsi="Arial" w:cs="Arial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ascii="Arial" w:eastAsia="ＭＳ ゴシック" w:hAnsi="Arial" w:cs="Arial" w:hint="eastAsia"/>
                          <w:sz w:val="22"/>
                          <w:szCs w:val="22"/>
                        </w:rPr>
                        <w:t xml:space="preserve">　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2"/>
                          <w:szCs w:val="22"/>
                        </w:rPr>
                        <w:t>吸い込み・吹き出し温度計測器設置状況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ＭＳ ゴシック" w:hAnsi="Arial" w:cs="Arial"/>
          <w:sz w:val="22"/>
          <w:szCs w:val="22"/>
        </w:rPr>
        <w:br w:type="page"/>
      </w:r>
    </w:p>
    <w:p w14:paraId="2FCF4241" w14:textId="1940E181" w:rsidR="00BF2EC4" w:rsidRDefault="00BF2EC4" w:rsidP="00BF2EC4">
      <w:pPr>
        <w:rPr>
          <w:rFonts w:ascii="Arial" w:eastAsia="ＭＳ ゴシック" w:hAnsi="Arial" w:cs="Arial"/>
          <w:sz w:val="22"/>
          <w:szCs w:val="22"/>
        </w:rPr>
      </w:pPr>
      <w:r>
        <w:rPr>
          <w:rFonts w:ascii="Arial" w:eastAsia="ＭＳ ゴシック" w:hAnsi="Arial" w:cs="Arial"/>
          <w:sz w:val="22"/>
          <w:szCs w:val="22"/>
        </w:rPr>
        <w:lastRenderedPageBreak/>
        <w:t>3</w:t>
      </w:r>
      <w:r>
        <w:rPr>
          <w:rFonts w:ascii="Arial" w:eastAsia="ＭＳ ゴシック" w:hAnsi="Arial" w:cs="Arial" w:hint="eastAsia"/>
          <w:sz w:val="22"/>
          <w:szCs w:val="22"/>
        </w:rPr>
        <w:t>－</w:t>
      </w:r>
      <w:r>
        <w:rPr>
          <w:rFonts w:ascii="Arial" w:eastAsia="ＭＳ ゴシック" w:hAnsi="Arial" w:cs="Arial"/>
          <w:sz w:val="22"/>
          <w:szCs w:val="22"/>
        </w:rPr>
        <w:t>3</w:t>
      </w:r>
      <w:r>
        <w:rPr>
          <w:rFonts w:ascii="Arial" w:eastAsia="ＭＳ ゴシック" w:hAnsi="Arial" w:cs="Arial" w:hint="eastAsia"/>
          <w:sz w:val="22"/>
          <w:szCs w:val="22"/>
        </w:rPr>
        <w:t>－</w:t>
      </w:r>
      <w:r>
        <w:rPr>
          <w:rFonts w:ascii="Arial" w:eastAsia="ＭＳ ゴシック" w:hAnsi="Arial" w:cs="Arial"/>
          <w:sz w:val="22"/>
          <w:szCs w:val="22"/>
        </w:rPr>
        <w:t>2</w:t>
      </w:r>
      <w:r>
        <w:rPr>
          <w:rFonts w:ascii="Arial" w:eastAsia="ＭＳ ゴシック" w:hAnsi="Arial" w:cs="Arial" w:hint="eastAsia"/>
          <w:sz w:val="22"/>
          <w:szCs w:val="22"/>
        </w:rPr>
        <w:t xml:space="preserve">　</w:t>
      </w:r>
      <w:r>
        <w:rPr>
          <w:rFonts w:ascii="Arial" w:eastAsia="ＭＳ ゴシック" w:hAnsi="Arial" w:cs="Arial" w:hint="eastAsia"/>
          <w:sz w:val="22"/>
          <w:szCs w:val="22"/>
        </w:rPr>
        <w:t>照明・滞在状況</w:t>
      </w:r>
    </w:p>
    <w:p w14:paraId="3D2D7E0C" w14:textId="77777777" w:rsidR="00BF2EC4" w:rsidRDefault="00BF2EC4" w:rsidP="00BF2EC4">
      <w:pPr>
        <w:ind w:firstLineChars="100" w:firstLine="220"/>
        <w:rPr>
          <w:rFonts w:ascii="Arial" w:eastAsia="ＭＳ ゴシック" w:hAnsi="Arial"/>
          <w:sz w:val="22"/>
          <w:szCs w:val="22"/>
        </w:rPr>
      </w:pPr>
      <w:r>
        <w:rPr>
          <w:rFonts w:ascii="Arial" w:eastAsia="ＭＳ ゴシック" w:hAnsi="Arial" w:hint="eastAsia"/>
          <w:sz w:val="22"/>
          <w:szCs w:val="22"/>
        </w:rPr>
        <w:t xml:space="preserve"> </w:t>
      </w:r>
    </w:p>
    <w:p w14:paraId="2F6BD74E" w14:textId="1ED66B40" w:rsidR="00FB51B8" w:rsidRDefault="00FB51B8" w:rsidP="00F116DB">
      <w:pPr>
        <w:ind w:firstLineChars="100" w:firstLine="220"/>
        <w:rPr>
          <w:rFonts w:ascii="ＭＳ 明朝" w:hAnsi="ＭＳ 明朝" w:cs="Arial"/>
          <w:sz w:val="22"/>
          <w:szCs w:val="22"/>
        </w:rPr>
      </w:pPr>
      <w:r w:rsidRPr="00FB51B8">
        <w:rPr>
          <w:rFonts w:ascii="ＭＳ 明朝" w:hAnsi="ＭＳ 明朝" w:cs="Arial" w:hint="eastAsia"/>
          <w:sz w:val="22"/>
          <w:szCs w:val="22"/>
        </w:rPr>
        <w:t>図3－</w:t>
      </w:r>
      <w:r>
        <w:rPr>
          <w:rFonts w:ascii="ＭＳ 明朝" w:hAnsi="ＭＳ 明朝" w:cs="Arial" w:hint="eastAsia"/>
          <w:sz w:val="22"/>
          <w:szCs w:val="22"/>
        </w:rPr>
        <w:t>1</w:t>
      </w:r>
      <w:r w:rsidR="00BF2EC4" w:rsidRPr="00FB51B8">
        <w:rPr>
          <w:rFonts w:ascii="ＭＳ 明朝" w:hAnsi="ＭＳ 明朝" w:cs="Arial" w:hint="eastAsia"/>
          <w:sz w:val="22"/>
          <w:szCs w:val="22"/>
        </w:rPr>
        <w:t>のように</w:t>
      </w:r>
      <w:r w:rsidRPr="00FB51B8">
        <w:rPr>
          <w:rFonts w:ascii="ＭＳ 明朝" w:hAnsi="ＭＳ 明朝" w:cs="Arial" w:hint="eastAsia"/>
          <w:sz w:val="22"/>
          <w:szCs w:val="22"/>
        </w:rPr>
        <w:t>各位置に</w:t>
      </w:r>
      <w:r w:rsidRPr="00FB51B8">
        <w:rPr>
          <w:rFonts w:ascii="ＭＳ 明朝" w:hAnsi="ＭＳ 明朝" w:cs="Arial" w:hint="eastAsia"/>
          <w:sz w:val="22"/>
          <w:szCs w:val="22"/>
        </w:rPr>
        <w:t>図3－3</w:t>
      </w:r>
      <w:r>
        <w:rPr>
          <w:rFonts w:ascii="ＭＳ 明朝" w:hAnsi="ＭＳ 明朝" w:cs="Arial" w:hint="eastAsia"/>
          <w:sz w:val="22"/>
          <w:szCs w:val="22"/>
        </w:rPr>
        <w:t>の計測器を設置した。この計測器</w:t>
      </w:r>
      <w:r w:rsidR="00143012">
        <w:rPr>
          <w:rFonts w:ascii="ＭＳ 明朝" w:hAnsi="ＭＳ 明朝" w:cs="Arial" w:hint="eastAsia"/>
          <w:sz w:val="22"/>
          <w:szCs w:val="22"/>
        </w:rPr>
        <w:t>に</w:t>
      </w:r>
      <w:r>
        <w:rPr>
          <w:rFonts w:ascii="ＭＳ 明朝" w:hAnsi="ＭＳ 明朝" w:cs="Arial" w:hint="eastAsia"/>
          <w:sz w:val="22"/>
          <w:szCs w:val="22"/>
        </w:rPr>
        <w:t>は</w:t>
      </w:r>
      <w:r w:rsidR="00143012">
        <w:rPr>
          <w:rFonts w:ascii="ＭＳ 明朝" w:hAnsi="ＭＳ 明朝" w:cs="Arial" w:hint="eastAsia"/>
          <w:sz w:val="22"/>
          <w:szCs w:val="22"/>
        </w:rPr>
        <w:t>人感センサーと照度センサーついており、</w:t>
      </w:r>
      <w:r>
        <w:rPr>
          <w:rFonts w:ascii="ＭＳ 明朝" w:hAnsi="ＭＳ 明朝" w:cs="Arial" w:hint="eastAsia"/>
          <w:sz w:val="22"/>
          <w:szCs w:val="22"/>
        </w:rPr>
        <w:t>10分間中に</w:t>
      </w:r>
      <w:r w:rsidR="00143012">
        <w:rPr>
          <w:rFonts w:ascii="ＭＳ 明朝" w:hAnsi="ＭＳ 明朝" w:cs="Arial" w:hint="eastAsia"/>
          <w:sz w:val="22"/>
          <w:szCs w:val="22"/>
        </w:rPr>
        <w:t>人感センサーが反応した時間の割合と照度センサーが反応した時間の割合を10分間隔で</w:t>
      </w:r>
      <w:r w:rsidR="00143012">
        <w:rPr>
          <w:rFonts w:ascii="ＭＳ 明朝" w:hAnsi="ＭＳ 明朝" w:cs="Arial" w:hint="eastAsia"/>
          <w:sz w:val="22"/>
          <w:szCs w:val="22"/>
        </w:rPr>
        <w:t>％単位</w:t>
      </w:r>
      <w:r w:rsidR="00143012">
        <w:rPr>
          <w:rFonts w:ascii="ＭＳ 明朝" w:hAnsi="ＭＳ 明朝" w:cs="Arial" w:hint="eastAsia"/>
          <w:sz w:val="22"/>
          <w:szCs w:val="22"/>
        </w:rPr>
        <w:t>にして計測器自身にデータを一定量蓄積する機能を持つ。</w:t>
      </w:r>
    </w:p>
    <w:p w14:paraId="5AA61338" w14:textId="77777777" w:rsidR="00143012" w:rsidRPr="00FB51B8" w:rsidRDefault="00143012" w:rsidP="00BF2EC4">
      <w:pPr>
        <w:rPr>
          <w:rFonts w:ascii="ＭＳ 明朝" w:hAnsi="ＭＳ 明朝" w:cs="Arial" w:hint="eastAsia"/>
          <w:sz w:val="22"/>
          <w:szCs w:val="22"/>
        </w:rPr>
      </w:pPr>
      <w:bookmarkStart w:id="1" w:name="_GoBack"/>
      <w:bookmarkEnd w:id="1"/>
    </w:p>
    <w:p w14:paraId="3B4D4345" w14:textId="77777777" w:rsidR="00BF2EC4" w:rsidRDefault="00BF2EC4" w:rsidP="00BF2EC4">
      <w:pPr>
        <w:rPr>
          <w:rFonts w:ascii="Arial" w:eastAsia="ＭＳ ゴシック" w:hAnsi="Arial" w:cs="Arial"/>
          <w:sz w:val="22"/>
          <w:szCs w:val="22"/>
        </w:rPr>
      </w:pP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BA14A5" wp14:editId="4BB6D4B5">
                <wp:simplePos x="0" y="0"/>
                <wp:positionH relativeFrom="column">
                  <wp:posOffset>352425</wp:posOffset>
                </wp:positionH>
                <wp:positionV relativeFrom="paragraph">
                  <wp:posOffset>90170</wp:posOffset>
                </wp:positionV>
                <wp:extent cx="3771900" cy="306705"/>
                <wp:effectExtent l="0" t="3175" r="1905" b="4445"/>
                <wp:wrapNone/>
                <wp:docPr id="5" name="テキスト ボック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DAED1" w14:textId="7EC122E0" w:rsidR="00BF2EC4" w:rsidRPr="00040625" w:rsidRDefault="00BF2EC4" w:rsidP="00BF2EC4">
                            <w:pPr>
                              <w:jc w:val="center"/>
                              <w:rPr>
                                <w:rFonts w:ascii="ＭＳ ゴシック" w:eastAsia="ＭＳ ゴシック" w:hAnsi="ＭＳ ゴシック" w:hint="eastAsia"/>
                                <w:sz w:val="22"/>
                                <w:szCs w:val="22"/>
                              </w:rPr>
                            </w:pPr>
                            <w:bookmarkStart w:id="2" w:name="_Hlk13428835"/>
                            <w:r>
                              <w:rPr>
                                <w:rFonts w:ascii="Arial" w:eastAsia="ＭＳ ゴシック" w:hAnsi="Arial" w:cs="Arial" w:hint="eastAsia"/>
                                <w:sz w:val="22"/>
                                <w:szCs w:val="22"/>
                              </w:rPr>
                              <w:t>図</w:t>
                            </w:r>
                            <w:r>
                              <w:rPr>
                                <w:rFonts w:ascii="Arial" w:eastAsia="ＭＳ ゴシック" w:hAnsi="Arial" w:cs="Arial"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Arial" w:eastAsia="ＭＳ ゴシック" w:hAnsi="Arial" w:cs="Arial" w:hint="eastAsia"/>
                                <w:sz w:val="22"/>
                                <w:szCs w:val="22"/>
                              </w:rPr>
                              <w:t>－</w:t>
                            </w:r>
                            <w:r w:rsidR="00FB51B8">
                              <w:rPr>
                                <w:rFonts w:ascii="Arial" w:eastAsia="ＭＳ ゴシック" w:hAnsi="Arial" w:cs="Arial"/>
                                <w:sz w:val="22"/>
                                <w:szCs w:val="22"/>
                              </w:rPr>
                              <w:t>3</w:t>
                            </w:r>
                            <w:bookmarkEnd w:id="2"/>
                            <w:r>
                              <w:rPr>
                                <w:rFonts w:ascii="Arial" w:eastAsia="ＭＳ ゴシック" w:hAnsi="Arial" w:cs="Arial" w:hint="eastAsia"/>
                                <w:sz w:val="22"/>
                                <w:szCs w:val="22"/>
                              </w:rPr>
                              <w:t xml:space="preserve">　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2"/>
                                <w:szCs w:val="22"/>
                              </w:rPr>
                              <w:t>照明・滞在状況計測器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A14A5" id="テキスト ボックス 5" o:spid="_x0000_s1028" type="#_x0000_t202" style="position:absolute;left:0;text-align:left;margin-left:27.75pt;margin-top:7.1pt;width:297pt;height:24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" filled="f" stroked="f">
                <v:textbox inset="5.85pt,.7pt,5.85pt,.7pt">
                  <w:txbxContent>
                    <w:p w14:paraId="111DAED1" w14:textId="7EC122E0" w:rsidR="00BF2EC4" w:rsidRPr="00040625" w:rsidRDefault="00BF2EC4" w:rsidP="00BF2EC4">
                      <w:pPr>
                        <w:jc w:val="center"/>
                        <w:rPr>
                          <w:rFonts w:ascii="ＭＳ ゴシック" w:eastAsia="ＭＳ ゴシック" w:hAnsi="ＭＳ ゴシック" w:hint="eastAsia"/>
                          <w:sz w:val="22"/>
                          <w:szCs w:val="22"/>
                        </w:rPr>
                      </w:pPr>
                      <w:bookmarkStart w:id="3" w:name="_Hlk13428835"/>
                      <w:r>
                        <w:rPr>
                          <w:rFonts w:ascii="Arial" w:eastAsia="ＭＳ ゴシック" w:hAnsi="Arial" w:cs="Arial" w:hint="eastAsia"/>
                          <w:sz w:val="22"/>
                          <w:szCs w:val="22"/>
                        </w:rPr>
                        <w:t>図</w:t>
                      </w:r>
                      <w:r>
                        <w:rPr>
                          <w:rFonts w:ascii="Arial" w:eastAsia="ＭＳ ゴシック" w:hAnsi="Arial" w:cs="Arial"/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rFonts w:ascii="Arial" w:eastAsia="ＭＳ ゴシック" w:hAnsi="Arial" w:cs="Arial" w:hint="eastAsia"/>
                          <w:sz w:val="22"/>
                          <w:szCs w:val="22"/>
                        </w:rPr>
                        <w:t>－</w:t>
                      </w:r>
                      <w:r w:rsidR="00FB51B8">
                        <w:rPr>
                          <w:rFonts w:ascii="Arial" w:eastAsia="ＭＳ ゴシック" w:hAnsi="Arial" w:cs="Arial"/>
                          <w:sz w:val="22"/>
                          <w:szCs w:val="22"/>
                        </w:rPr>
                        <w:t>3</w:t>
                      </w:r>
                      <w:bookmarkEnd w:id="3"/>
                      <w:r>
                        <w:rPr>
                          <w:rFonts w:ascii="Arial" w:eastAsia="ＭＳ ゴシック" w:hAnsi="Arial" w:cs="Arial" w:hint="eastAsia"/>
                          <w:sz w:val="22"/>
                          <w:szCs w:val="22"/>
                        </w:rPr>
                        <w:t xml:space="preserve">　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2"/>
                          <w:szCs w:val="22"/>
                        </w:rPr>
                        <w:t>照明・滞在状況計測器</w:t>
                      </w:r>
                    </w:p>
                  </w:txbxContent>
                </v:textbox>
              </v:shape>
            </w:pict>
          </mc:Fallback>
        </mc:AlternateContent>
      </w:r>
    </w:p>
    <w:p w14:paraId="1E1A8E5A" w14:textId="77777777" w:rsidR="00BF2EC4" w:rsidRDefault="00BF2EC4" w:rsidP="00BF2EC4">
      <w:pPr>
        <w:rPr>
          <w:rFonts w:ascii="Arial" w:eastAsia="ＭＳ ゴシック" w:hAnsi="Arial" w:cs="Arial"/>
          <w:sz w:val="22"/>
          <w:szCs w:val="22"/>
        </w:rPr>
      </w:pPr>
    </w:p>
    <w:p w14:paraId="2F1514F2" w14:textId="1A04ABC9" w:rsidR="009D375B" w:rsidRPr="00BF2EC4" w:rsidRDefault="00BF2EC4" w:rsidP="000250EE">
      <w:pPr>
        <w:rPr>
          <w:rFonts w:ascii="Arial" w:eastAsia="ＭＳ ゴシック" w:hAnsi="Arial" w:cs="Arial" w:hint="eastAsia"/>
          <w:sz w:val="22"/>
          <w:szCs w:val="22"/>
        </w:rPr>
      </w:pP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537BF4" wp14:editId="38766536">
                <wp:simplePos x="0" y="0"/>
                <wp:positionH relativeFrom="column">
                  <wp:posOffset>628650</wp:posOffset>
                </wp:positionH>
                <wp:positionV relativeFrom="paragraph">
                  <wp:posOffset>1701800</wp:posOffset>
                </wp:positionV>
                <wp:extent cx="3771900" cy="306705"/>
                <wp:effectExtent l="0" t="3175" r="1905" b="4445"/>
                <wp:wrapNone/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3067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8BBADF" w14:textId="77777777" w:rsidR="00BF2EC4" w:rsidRPr="00040625" w:rsidRDefault="00BF2EC4" w:rsidP="00BF2EC4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ＭＳ ゴシック" w:hAnsi="Arial" w:cs="Arial" w:hint="eastAsia"/>
                                <w:sz w:val="22"/>
                                <w:szCs w:val="22"/>
                              </w:rPr>
                              <w:t>図</w:t>
                            </w:r>
                            <w:r>
                              <w:rPr>
                                <w:rFonts w:ascii="Arial" w:eastAsia="ＭＳ ゴシック" w:hAnsi="Arial" w:cs="Arial" w:hint="eastAsia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Arial" w:eastAsia="ＭＳ ゴシック" w:hAnsi="Arial" w:cs="Arial" w:hint="eastAsia"/>
                                <w:sz w:val="22"/>
                                <w:szCs w:val="22"/>
                              </w:rPr>
                              <w:t>－</w:t>
                            </w:r>
                            <w:r>
                              <w:rPr>
                                <w:rFonts w:ascii="Arial" w:eastAsia="ＭＳ ゴシック" w:hAnsi="Arial" w:cs="Arial" w:hint="eastAsia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Arial" w:eastAsia="ＭＳ ゴシック" w:hAnsi="Arial" w:cs="Arial" w:hint="eastAsia"/>
                                <w:sz w:val="22"/>
                                <w:szCs w:val="22"/>
                              </w:rPr>
                              <w:t xml:space="preserve">　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2"/>
                                <w:szCs w:val="22"/>
                              </w:rPr>
                              <w:t>駅ナカ</w:t>
                            </w:r>
                            <w:r w:rsidRPr="00040625">
                              <w:rPr>
                                <w:rFonts w:ascii="ＭＳ ゴシック" w:eastAsia="ＭＳ ゴシック" w:hAnsi="ＭＳ ゴシック" w:hint="eastAsia"/>
                                <w:sz w:val="22"/>
                                <w:szCs w:val="22"/>
                              </w:rPr>
                              <w:t>イメージ図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537BF4" id="テキスト ボックス 2" o:spid="_x0000_s1029" style="position:absolute;left:0;text-align:left;margin-left:49.5pt;margin-top:134pt;width:297pt;height:24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" adj="-11796480,,5400" path="al10800,10800@8@8@4@6,10800,10800,10800,10800@9@7l@30@31@17@18@24@25@15@16@32@33xe" filled="f" stroked="f">
                <v:stroke joinstyle="miter"/>
                <v:formulas/>
                <v:path o:connecttype="custom" textboxrect="@1,@1,@1,@1"/>
                <v:textbox inset="5.85pt,.7pt,5.85pt,.7pt">
                  <w:txbxContent>
                    <w:p w14:paraId="748BBADF" w14:textId="77777777" w:rsidR="00BF2EC4" w:rsidRPr="00040625" w:rsidRDefault="00BF2EC4" w:rsidP="00BF2EC4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ＭＳ ゴシック" w:hAnsi="Arial" w:cs="Arial" w:hint="eastAsia"/>
                          <w:sz w:val="22"/>
                          <w:szCs w:val="22"/>
                        </w:rPr>
                        <w:t>図</w:t>
                      </w:r>
                      <w:r>
                        <w:rPr>
                          <w:rFonts w:ascii="Arial" w:eastAsia="ＭＳ ゴシック" w:hAnsi="Arial" w:cs="Arial" w:hint="eastAsia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Arial" w:eastAsia="ＭＳ ゴシック" w:hAnsi="Arial" w:cs="Arial" w:hint="eastAsia"/>
                          <w:sz w:val="22"/>
                          <w:szCs w:val="22"/>
                        </w:rPr>
                        <w:t>－</w:t>
                      </w:r>
                      <w:r>
                        <w:rPr>
                          <w:rFonts w:ascii="Arial" w:eastAsia="ＭＳ ゴシック" w:hAnsi="Arial" w:cs="Arial" w:hint="eastAsia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Arial" w:eastAsia="ＭＳ ゴシック" w:hAnsi="Arial" w:cs="Arial" w:hint="eastAsia"/>
                          <w:sz w:val="22"/>
                          <w:szCs w:val="22"/>
                        </w:rPr>
                        <w:t xml:space="preserve">　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2"/>
                          <w:szCs w:val="22"/>
                        </w:rPr>
                        <w:t>駅ナカ</w:t>
                      </w:r>
                      <w:r w:rsidRPr="00040625">
                        <w:rPr>
                          <w:rFonts w:ascii="ＭＳ ゴシック" w:eastAsia="ＭＳ ゴシック" w:hAnsi="ＭＳ ゴシック" w:hint="eastAsia"/>
                          <w:sz w:val="22"/>
                          <w:szCs w:val="22"/>
                        </w:rPr>
                        <w:t>イメージ図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D375B" w:rsidRPr="00BF2EC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5D9"/>
    <w:rsid w:val="000250EE"/>
    <w:rsid w:val="00054E9A"/>
    <w:rsid w:val="00143012"/>
    <w:rsid w:val="001A5A7C"/>
    <w:rsid w:val="005A07E0"/>
    <w:rsid w:val="00644704"/>
    <w:rsid w:val="006B1FA4"/>
    <w:rsid w:val="006D2211"/>
    <w:rsid w:val="007177FC"/>
    <w:rsid w:val="009D375B"/>
    <w:rsid w:val="00BF2EC4"/>
    <w:rsid w:val="00C355D9"/>
    <w:rsid w:val="00D02A31"/>
    <w:rsid w:val="00F116DB"/>
    <w:rsid w:val="00FB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17C7AAB"/>
  <w15:chartTrackingRefBased/>
  <w15:docId w15:val="{0863F491-9555-4543-A407-775145F80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5D9"/>
    <w:pPr>
      <w:widowControl w:val="0"/>
      <w:jc w:val="both"/>
    </w:pPr>
    <w:rPr>
      <w:rFonts w:ascii="Times New Roman" w:eastAsia="ＭＳ 明朝" w:hAnsi="Times New Roman" w:cs="Times New Roman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semiHidden/>
    <w:rsid w:val="00C355D9"/>
    <w:rPr>
      <w:rFonts w:ascii="HG丸ｺﾞｼｯｸM-PRO" w:eastAsia="HG丸ｺﾞｼｯｸM-PRO" w:hAnsi="ＭＳ ゴシック" w:cs="Arial"/>
      <w:sz w:val="40"/>
    </w:rPr>
  </w:style>
  <w:style w:type="character" w:customStyle="1" w:styleId="a4">
    <w:name w:val="日付 (文字)"/>
    <w:basedOn w:val="a0"/>
    <w:link w:val="a3"/>
    <w:semiHidden/>
    <w:rsid w:val="00C355D9"/>
    <w:rPr>
      <w:rFonts w:ascii="HG丸ｺﾞｼｯｸM-PRO" w:eastAsia="HG丸ｺﾞｼｯｸM-PRO" w:hAnsi="ＭＳ ゴシック" w:cs="Arial"/>
      <w:color w:val="000000"/>
      <w:sz w:val="40"/>
      <w:szCs w:val="20"/>
    </w:rPr>
  </w:style>
  <w:style w:type="character" w:styleId="a5">
    <w:name w:val="Hyperlink"/>
    <w:basedOn w:val="a0"/>
    <w:uiPriority w:val="99"/>
    <w:semiHidden/>
    <w:unhideWhenUsed/>
    <w:rsid w:val="000250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data.jma.go.jp/obd/stats/etrn/index.php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児島 拓磨</dc:creator>
  <cp:keywords/>
  <dc:description/>
  <cp:lastModifiedBy>児島 拓磨</cp:lastModifiedBy>
  <cp:revision>4</cp:revision>
  <dcterms:created xsi:type="dcterms:W3CDTF">2019-07-02T15:52:00Z</dcterms:created>
  <dcterms:modified xsi:type="dcterms:W3CDTF">2019-07-07T13:48:00Z</dcterms:modified>
</cp:coreProperties>
</file>