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5" w:rsidRPr="002762F5" w:rsidRDefault="002762F5" w:rsidP="002762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6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Maize Disease Detection System - Requirements &amp; Process Flow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2F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2762F5" w:rsidRPr="002762F5" w:rsidRDefault="002762F5" w:rsidP="00276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AI-powered image classification system for identifying maize leaf diseases in Zimbabwe, targeting Common Rust, Gray Leaf Spot, Blight, and Healthy leaves.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2F5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FUNCTIONAL REQUIREMENTS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1.1 Core Image Classification</w:t>
      </w:r>
    </w:p>
    <w:p w:rsidR="002762F5" w:rsidRPr="002762F5" w:rsidRDefault="002762F5" w:rsidP="0027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FR1.1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classify maize leaf images into exactly four categories: Common Rust, Gray Leaf Spot, Blight, and Healthy</w:t>
      </w:r>
    </w:p>
    <w:p w:rsidR="002762F5" w:rsidRPr="002762F5" w:rsidRDefault="002762F5" w:rsidP="0027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FR1.2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accept standard image formats (JPEG, PNG, TIFF) with minimum resolution of 224x224 pixels</w:t>
      </w:r>
    </w:p>
    <w:p w:rsidR="002762F5" w:rsidRPr="002762F5" w:rsidRDefault="002762F5" w:rsidP="0027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FR1.3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provide confidence scores for each classification result (0-100%)</w:t>
      </w:r>
    </w:p>
    <w:p w:rsidR="002762F5" w:rsidRPr="002762F5" w:rsidRDefault="002762F5" w:rsidP="0027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FR1.4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handle batch processing of multiple images simultaneously</w:t>
      </w:r>
    </w:p>
    <w:p w:rsidR="002762F5" w:rsidRPr="002762F5" w:rsidRDefault="002762F5" w:rsidP="0027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FR1.5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support real-time image capture from mobile device cameras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1.2 User Interface &amp; Interaction</w:t>
      </w:r>
    </w:p>
    <w:p w:rsidR="002762F5" w:rsidRPr="002762F5" w:rsidRDefault="002762F5" w:rsidP="0027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FR2.1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provide intuitive mobile application interface in English and Shona</w:t>
      </w:r>
    </w:p>
    <w:p w:rsidR="002762F5" w:rsidRPr="002762F5" w:rsidRDefault="002762F5" w:rsidP="0027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FR2.2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allow users to capture images directly through camera or upload from gallery</w:t>
      </w:r>
    </w:p>
    <w:p w:rsidR="002762F5" w:rsidRPr="002762F5" w:rsidRDefault="002762F5" w:rsidP="0027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FR2.3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display classification results with visual indicators and disease descriptions</w:t>
      </w:r>
    </w:p>
    <w:p w:rsidR="002762F5" w:rsidRPr="002762F5" w:rsidRDefault="002762F5" w:rsidP="0027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FR2.4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provide treatment recommendations for identified diseases</w:t>
      </w:r>
    </w:p>
    <w:p w:rsidR="002762F5" w:rsidRPr="002762F5" w:rsidRDefault="002762F5" w:rsidP="00276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FR2.5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maintain history of previous diagnoses for each user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1.3 Data Management</w:t>
      </w:r>
    </w:p>
    <w:p w:rsidR="002762F5" w:rsidRPr="002762F5" w:rsidRDefault="002762F5" w:rsidP="0027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FR3.1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store user diagnosis history locally on device</w:t>
      </w:r>
    </w:p>
    <w:p w:rsidR="002762F5" w:rsidRPr="002762F5" w:rsidRDefault="002762F5" w:rsidP="0027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FR3.2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support optional cloud sync for backup and analytics</w:t>
      </w:r>
    </w:p>
    <w:p w:rsidR="002762F5" w:rsidRPr="002762F5" w:rsidRDefault="002762F5" w:rsidP="0027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FR3.3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collect anonymous usage statistics for model improvement</w:t>
      </w:r>
    </w:p>
    <w:p w:rsidR="002762F5" w:rsidRPr="002762F5" w:rsidRDefault="002762F5" w:rsidP="00276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FR3.4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support offline model updates when internet is available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1.4 Reporting &amp; Analytics</w:t>
      </w:r>
    </w:p>
    <w:p w:rsidR="002762F5" w:rsidRPr="002762F5" w:rsidRDefault="002762F5" w:rsidP="0027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FR4.1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generate individual farm reports showing disease trends</w:t>
      </w:r>
    </w:p>
    <w:p w:rsidR="002762F5" w:rsidRPr="002762F5" w:rsidRDefault="002762F5" w:rsidP="0027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FR4.2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provide aggregated regional disease prevalence data</w:t>
      </w:r>
    </w:p>
    <w:p w:rsidR="002762F5" w:rsidRPr="002762F5" w:rsidRDefault="002762F5" w:rsidP="0027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FR4.3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export diagnosis data in CSV format for further analysis</w:t>
      </w:r>
    </w:p>
    <w:p w:rsidR="002762F5" w:rsidRPr="002762F5" w:rsidRDefault="002762F5" w:rsidP="00276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FR4.4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integrate with agricultural extension services for reporting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1.5 Educational Content</w:t>
      </w:r>
    </w:p>
    <w:p w:rsidR="002762F5" w:rsidRPr="002762F5" w:rsidRDefault="002762F5" w:rsidP="00276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FR5.1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provide disease identification guides with symptom descriptions</w:t>
      </w:r>
    </w:p>
    <w:p w:rsidR="002762F5" w:rsidRPr="002762F5" w:rsidRDefault="002762F5" w:rsidP="00276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FR5.2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offer prevention and treatment recommendations</w:t>
      </w:r>
    </w:p>
    <w:p w:rsidR="002762F5" w:rsidRPr="002762F5" w:rsidRDefault="002762F5" w:rsidP="00276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FR5.3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include seasonal disease risk calendars</w:t>
      </w:r>
    </w:p>
    <w:p w:rsidR="002762F5" w:rsidRPr="002762F5" w:rsidRDefault="002762F5" w:rsidP="00276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FR5.4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provide contact information for local agricultural extension officers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2F5">
        <w:rPr>
          <w:rFonts w:ascii="Times New Roman" w:eastAsia="Times New Roman" w:hAnsi="Times New Roman" w:cs="Times New Roman"/>
          <w:b/>
          <w:bCs/>
          <w:sz w:val="36"/>
          <w:szCs w:val="36"/>
        </w:rPr>
        <w:t>2. NON-FUNCTIONAL REQUIREMENTS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2.1 Performance Requirements</w:t>
      </w:r>
    </w:p>
    <w:p w:rsidR="002762F5" w:rsidRPr="002762F5" w:rsidRDefault="002762F5" w:rsidP="00276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NFR1.1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Classification accuracy shall be ≥95% on test dataset</w:t>
      </w:r>
    </w:p>
    <w:p w:rsidR="002762F5" w:rsidRPr="002762F5" w:rsidRDefault="002762F5" w:rsidP="00276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NFR1.2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Image processing time shall be ≤3 seconds per image on mobile devices</w:t>
      </w:r>
    </w:p>
    <w:p w:rsidR="002762F5" w:rsidRPr="002762F5" w:rsidRDefault="002762F5" w:rsidP="00276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NFR1.3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Application startup time shall be ≤5 seconds</w:t>
      </w:r>
    </w:p>
    <w:p w:rsidR="002762F5" w:rsidRPr="002762F5" w:rsidRDefault="002762F5" w:rsidP="00276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NFR1.4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handle concurrent usage by 10,000+ users</w:t>
      </w:r>
    </w:p>
    <w:p w:rsidR="002762F5" w:rsidRPr="002762F5" w:rsidRDefault="002762F5" w:rsidP="00276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NFR1.5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Model inference shall work offline without internet connectivity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2.2 Scalability Requirements</w:t>
      </w:r>
    </w:p>
    <w:p w:rsidR="002762F5" w:rsidRPr="002762F5" w:rsidRDefault="002762F5" w:rsidP="00276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NFR2.1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architecture shall support horizontal scaling for web services</w:t>
      </w:r>
    </w:p>
    <w:p w:rsidR="002762F5" w:rsidRPr="002762F5" w:rsidRDefault="002762F5" w:rsidP="00276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NFR2.2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Database shall handle 1M+ image classifications per day</w:t>
      </w:r>
    </w:p>
    <w:p w:rsidR="002762F5" w:rsidRPr="002762F5" w:rsidRDefault="002762F5" w:rsidP="00276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NFR2.3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Model shall be updateable without requiring app reinstallation</w:t>
      </w:r>
    </w:p>
    <w:p w:rsidR="002762F5" w:rsidRPr="002762F5" w:rsidRDefault="002762F5" w:rsidP="00276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NFR2.4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support deployment across multiple regions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2.3 Reliability &amp; Availability</w:t>
      </w:r>
    </w:p>
    <w:p w:rsidR="002762F5" w:rsidRPr="002762F5" w:rsidRDefault="002762F5" w:rsidP="00276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NFR3.1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Mobile application shall have 99.5% uptime for offline functionality</w:t>
      </w:r>
    </w:p>
    <w:p w:rsidR="002762F5" w:rsidRPr="002762F5" w:rsidRDefault="002762F5" w:rsidP="00276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NFR3.2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Cloud services shall maintain 99.9% availability</w:t>
      </w:r>
    </w:p>
    <w:p w:rsidR="002762F5" w:rsidRPr="002762F5" w:rsidRDefault="002762F5" w:rsidP="00276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NFR3.3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gracefully handle poor image quality inputs</w:t>
      </w:r>
    </w:p>
    <w:p w:rsidR="002762F5" w:rsidRPr="002762F5" w:rsidRDefault="002762F5" w:rsidP="00276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NFR3.4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Data backup and recovery processes shall be automated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2.4 Security Requirements</w:t>
      </w:r>
    </w:p>
    <w:p w:rsidR="002762F5" w:rsidRPr="002762F5" w:rsidRDefault="002762F5" w:rsidP="002762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NFR4.1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User data shall be encrypted at rest and in transit</w:t>
      </w:r>
    </w:p>
    <w:p w:rsidR="002762F5" w:rsidRPr="002762F5" w:rsidRDefault="002762F5" w:rsidP="002762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NFR4.2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comply with data protection regulations</w:t>
      </w:r>
    </w:p>
    <w:p w:rsidR="002762F5" w:rsidRPr="002762F5" w:rsidRDefault="002762F5" w:rsidP="002762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NFR4.3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Authentication shall be implemented for administrative functions</w:t>
      </w:r>
    </w:p>
    <w:p w:rsidR="002762F5" w:rsidRPr="002762F5" w:rsidRDefault="002762F5" w:rsidP="002762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NFR4.4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Image data shall be anonymized before cloud storage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2.5 Usability Requirements</w:t>
      </w:r>
    </w:p>
    <w:p w:rsidR="002762F5" w:rsidRPr="002762F5" w:rsidRDefault="002762F5" w:rsidP="00276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NFR5.1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Application shall be usable by farmers with basic smartphone literacy</w:t>
      </w:r>
    </w:p>
    <w:p w:rsidR="002762F5" w:rsidRPr="002762F5" w:rsidRDefault="002762F5" w:rsidP="00276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NFR5.2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Interface shall follow accessibility guidelines for visual impairments</w:t>
      </w:r>
    </w:p>
    <w:p w:rsidR="002762F5" w:rsidRPr="002762F5" w:rsidRDefault="002762F5" w:rsidP="00276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NFR5.3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provide clear error messages and guidance</w:t>
      </w:r>
    </w:p>
    <w:p w:rsidR="002762F5" w:rsidRPr="002762F5" w:rsidRDefault="002762F5" w:rsidP="00276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NFR5.4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Help documentation shall be available in local languages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2.6 Compatibility Requirements</w:t>
      </w:r>
    </w:p>
    <w:p w:rsidR="002762F5" w:rsidRPr="002762F5" w:rsidRDefault="002762F5" w:rsidP="00276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NFR6.1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Mobile app shall support Android 7.0+ and iOS 12.0+</w:t>
      </w:r>
    </w:p>
    <w:p w:rsidR="002762F5" w:rsidRPr="002762F5" w:rsidRDefault="002762F5" w:rsidP="00276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NFR6.2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work on devices with 2GB+ RAM</w:t>
      </w:r>
    </w:p>
    <w:p w:rsidR="002762F5" w:rsidRPr="002762F5" w:rsidRDefault="002762F5" w:rsidP="00276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NFR6.3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Model size shall be ≤50MB for mobile deployment</w:t>
      </w:r>
    </w:p>
    <w:p w:rsidR="002762F5" w:rsidRPr="002762F5" w:rsidRDefault="002762F5" w:rsidP="00276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NFR6.4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function in areas with limited internet connectivity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2.7 Environmental Requirements</w:t>
      </w:r>
    </w:p>
    <w:p w:rsidR="002762F5" w:rsidRPr="002762F5" w:rsidRDefault="002762F5" w:rsidP="00276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NFR7.1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function in temperature ranges of 5°C to 45°C</w:t>
      </w:r>
    </w:p>
    <w:p w:rsidR="002762F5" w:rsidRPr="002762F5" w:rsidRDefault="002762F5" w:rsidP="00276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NFR7.2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Application shall work under various lighting conditions</w:t>
      </w:r>
    </w:p>
    <w:p w:rsidR="002762F5" w:rsidRPr="002762F5" w:rsidRDefault="002762F5" w:rsidP="00276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NFR7.3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System shall handle images taken at different angles and distances</w:t>
      </w:r>
    </w:p>
    <w:p w:rsidR="002762F5" w:rsidRPr="002762F5" w:rsidRDefault="002762F5" w:rsidP="00276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NFR7.4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Battery usage shall be optimized for extended field use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2F5">
        <w:rPr>
          <w:rFonts w:ascii="Times New Roman" w:eastAsia="Times New Roman" w:hAnsi="Times New Roman" w:cs="Times New Roman"/>
          <w:b/>
          <w:bCs/>
          <w:sz w:val="36"/>
          <w:szCs w:val="36"/>
        </w:rPr>
        <w:t>3. PROCESS FLOW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3.1 High-Level System Architecture Flow</w:t>
      </w:r>
    </w:p>
    <w:p w:rsidR="002762F5" w:rsidRPr="002762F5" w:rsidRDefault="002762F5" w:rsidP="0027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2F5">
        <w:rPr>
          <w:rFonts w:ascii="Courier New" w:eastAsia="Times New Roman" w:hAnsi="Courier New" w:cs="Courier New"/>
          <w:sz w:val="20"/>
          <w:szCs w:val="20"/>
        </w:rPr>
        <w:t>[Farmer] → [Mobile App] → [Local ML Model] → [Classification Result] → [Treatment Recommendations]</w:t>
      </w:r>
    </w:p>
    <w:p w:rsidR="002762F5" w:rsidRPr="002762F5" w:rsidRDefault="002762F5" w:rsidP="0027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2F5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2762F5" w:rsidRPr="002762F5" w:rsidRDefault="002762F5" w:rsidP="0027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2F5">
        <w:rPr>
          <w:rFonts w:ascii="Courier New" w:eastAsia="Times New Roman" w:hAnsi="Courier New" w:cs="Courier New"/>
          <w:sz w:val="20"/>
          <w:szCs w:val="20"/>
        </w:rPr>
        <w:t>[Optional Cloud Sync] → [Analytics Dashboard] → [Extension Services]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3.2 Detailed Process Flow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Image Capture &amp; Preprocessing</w:t>
      </w:r>
    </w:p>
    <w:p w:rsidR="002762F5" w:rsidRPr="002762F5" w:rsidRDefault="002762F5" w:rsidP="00276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Image Acquisition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Farmer opens mobile application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Selects camera or gallery option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Captures/selects maize leaf image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System validates image quality</w:t>
      </w:r>
    </w:p>
    <w:p w:rsidR="002762F5" w:rsidRPr="002762F5" w:rsidRDefault="002762F5" w:rsidP="00276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Image Preprocessing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Resize image to model input requirements (224x224)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Normalize pixel values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Apply data augmentation if needed</w:t>
      </w:r>
    </w:p>
    <w:p w:rsidR="002762F5" w:rsidRPr="002762F5" w:rsidRDefault="002762F5" w:rsidP="00276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Validate image contains maize leaf content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Disease Classification</w:t>
      </w:r>
    </w:p>
    <w:p w:rsidR="002762F5" w:rsidRPr="002762F5" w:rsidRDefault="002762F5" w:rsidP="002762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Model Inference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Load pre-trained CNN model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Pass preprocessed image through model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Generate probability scores for each class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Apply confidence threshold filtering</w:t>
      </w:r>
    </w:p>
    <w:p w:rsidR="002762F5" w:rsidRPr="002762F5" w:rsidRDefault="002762F5" w:rsidP="002762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Result Processing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lastRenderedPageBreak/>
        <w:t>Determine highest confidence prediction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Generate confidence score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Retrieve disease information from local database</w:t>
      </w:r>
    </w:p>
    <w:p w:rsidR="002762F5" w:rsidRPr="002762F5" w:rsidRDefault="002762F5" w:rsidP="00276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Format results for display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Result Presentation &amp; Action</w:t>
      </w:r>
    </w:p>
    <w:p w:rsidR="002762F5" w:rsidRPr="002762F5" w:rsidRDefault="002762F5" w:rsidP="002762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Display Results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Show disease classification with confidence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Display disease description and symptoms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Present treatment recommendations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Provide prevention guidelines</w:t>
      </w:r>
    </w:p>
    <w:p w:rsidR="002762F5" w:rsidRPr="002762F5" w:rsidRDefault="002762F5" w:rsidP="002762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Save diagnosis to local database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Store image metadata (location, timestamp)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Update user history</w:t>
      </w:r>
    </w:p>
    <w:p w:rsidR="002762F5" w:rsidRPr="002762F5" w:rsidRDefault="002762F5" w:rsidP="00276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Prepare data for optional cloud sync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Follow-up &amp; Analytics</w:t>
      </w:r>
    </w:p>
    <w:p w:rsidR="002762F5" w:rsidRPr="002762F5" w:rsidRDefault="002762F5" w:rsidP="00276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Cloud Synchronization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Upload anonymized data when internet available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Sync with central database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Download model updates if available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Backup user data</w:t>
      </w:r>
    </w:p>
    <w:p w:rsidR="002762F5" w:rsidRPr="002762F5" w:rsidRDefault="002762F5" w:rsidP="00276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&amp; Reporting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Generate individual farm reports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Aggregate regional disease data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Provide insights to extension services</w:t>
      </w:r>
    </w:p>
    <w:p w:rsidR="002762F5" w:rsidRPr="002762F5" w:rsidRDefault="002762F5" w:rsidP="002762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Support policy decision-making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3.3 Data Flow Diagram</w:t>
      </w:r>
    </w:p>
    <w:p w:rsidR="002762F5" w:rsidRPr="002762F5" w:rsidRDefault="002762F5" w:rsidP="0027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2F5">
        <w:rPr>
          <w:rFonts w:ascii="Courier New" w:eastAsia="Times New Roman" w:hAnsi="Courier New" w:cs="Courier New"/>
          <w:sz w:val="20"/>
          <w:szCs w:val="20"/>
        </w:rPr>
        <w:t xml:space="preserve">Input Image → Preprocessing → Feature Extraction → Classification → </w:t>
      </w:r>
    </w:p>
    <w:p w:rsidR="002762F5" w:rsidRPr="002762F5" w:rsidRDefault="002762F5" w:rsidP="0027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2F5">
        <w:rPr>
          <w:rFonts w:ascii="Courier New" w:eastAsia="Times New Roman" w:hAnsi="Courier New" w:cs="Courier New"/>
          <w:sz w:val="20"/>
          <w:szCs w:val="20"/>
        </w:rPr>
        <w:t>Post-processing → Result Display → Data Storage → Cloud Sync → Analytics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3.4 User Journey Flow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Farmer discovers potential disease on maize leaves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Opens mobile application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Captures clear image of affected leaf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Receives instant classification result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Reviews treatment recommendations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 suggested interventions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Monitors treatment effectiveness</w:t>
      </w:r>
    </w:p>
    <w:p w:rsidR="002762F5" w:rsidRPr="002762F5" w:rsidRDefault="002762F5" w:rsidP="00276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Repeats process for ongoing monitoring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2F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IMPLEMENTATION CONSIDERATIONS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4.1 Technical Stack Recommendations</w:t>
      </w:r>
    </w:p>
    <w:p w:rsidR="002762F5" w:rsidRPr="002762F5" w:rsidRDefault="002762F5" w:rsidP="002762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Mobile Development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Flutter or React Native for cross-platform</w:t>
      </w:r>
    </w:p>
    <w:p w:rsidR="002762F5" w:rsidRPr="002762F5" w:rsidRDefault="002762F5" w:rsidP="002762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ML Framework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62F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2762F5">
        <w:rPr>
          <w:rFonts w:ascii="Times New Roman" w:eastAsia="Times New Roman" w:hAnsi="Times New Roman" w:cs="Times New Roman"/>
          <w:sz w:val="24"/>
          <w:szCs w:val="24"/>
        </w:rPr>
        <w:t xml:space="preserve"> Lite or </w:t>
      </w:r>
      <w:proofErr w:type="spellStart"/>
      <w:r w:rsidRPr="002762F5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2762F5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:rsidR="002762F5" w:rsidRPr="002762F5" w:rsidRDefault="002762F5" w:rsidP="002762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Node.js/Python with cloud deployment</w:t>
      </w:r>
    </w:p>
    <w:p w:rsidR="002762F5" w:rsidRPr="002762F5" w:rsidRDefault="002762F5" w:rsidP="002762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SQLite (local), PostgreSQL (cloud)</w:t>
      </w:r>
    </w:p>
    <w:p w:rsidR="002762F5" w:rsidRPr="002762F5" w:rsidRDefault="002762F5" w:rsidP="002762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AWS, Google Cloud, or Azure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4.2 Model Development Pipeline</w:t>
      </w:r>
    </w:p>
    <w:p w:rsidR="002762F5" w:rsidRPr="002762F5" w:rsidRDefault="002762F5" w:rsidP="002762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Data collection and annotation</w:t>
      </w:r>
    </w:p>
    <w:p w:rsidR="002762F5" w:rsidRPr="002762F5" w:rsidRDefault="002762F5" w:rsidP="002762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Model training with transfer learning</w:t>
      </w:r>
    </w:p>
    <w:p w:rsidR="002762F5" w:rsidRPr="002762F5" w:rsidRDefault="002762F5" w:rsidP="002762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Model optimization and quantization</w:t>
      </w:r>
    </w:p>
    <w:p w:rsidR="002762F5" w:rsidRPr="002762F5" w:rsidRDefault="002762F5" w:rsidP="002762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Mobile deployment and testing</w:t>
      </w:r>
    </w:p>
    <w:p w:rsidR="002762F5" w:rsidRPr="002762F5" w:rsidRDefault="002762F5" w:rsidP="002762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Continuous improvement based on feedback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4.3 Deployment Strategy</w:t>
      </w:r>
    </w:p>
    <w:p w:rsidR="002762F5" w:rsidRPr="002762F5" w:rsidRDefault="002762F5" w:rsidP="002762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1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Pilot deployment in select regions</w:t>
      </w:r>
    </w:p>
    <w:p w:rsidR="002762F5" w:rsidRPr="002762F5" w:rsidRDefault="002762F5" w:rsidP="002762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2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Gradual rollout with farmer training</w:t>
      </w:r>
    </w:p>
    <w:p w:rsidR="002762F5" w:rsidRPr="002762F5" w:rsidRDefault="002762F5" w:rsidP="002762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3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Nation</w:t>
      </w:r>
      <w:bookmarkStart w:id="0" w:name="_GoBack"/>
      <w:bookmarkEnd w:id="0"/>
      <w:r w:rsidRPr="002762F5">
        <w:rPr>
          <w:rFonts w:ascii="Times New Roman" w:eastAsia="Times New Roman" w:hAnsi="Times New Roman" w:cs="Times New Roman"/>
          <w:sz w:val="24"/>
          <w:szCs w:val="24"/>
        </w:rPr>
        <w:t>al deployment with extension service integration</w:t>
      </w:r>
    </w:p>
    <w:p w:rsidR="002762F5" w:rsidRPr="002762F5" w:rsidRDefault="002762F5" w:rsidP="002762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b/>
          <w:bCs/>
          <w:sz w:val="24"/>
          <w:szCs w:val="24"/>
        </w:rPr>
        <w:t>Phase 4</w:t>
      </w:r>
      <w:r w:rsidRPr="002762F5">
        <w:rPr>
          <w:rFonts w:ascii="Times New Roman" w:eastAsia="Times New Roman" w:hAnsi="Times New Roman" w:cs="Times New Roman"/>
          <w:sz w:val="24"/>
          <w:szCs w:val="24"/>
        </w:rPr>
        <w:t>: Regional expansion and model refinement</w:t>
      </w:r>
    </w:p>
    <w:p w:rsidR="002762F5" w:rsidRPr="002762F5" w:rsidRDefault="002762F5" w:rsidP="00276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2F5">
        <w:rPr>
          <w:rFonts w:ascii="Times New Roman" w:eastAsia="Times New Roman" w:hAnsi="Times New Roman" w:cs="Times New Roman"/>
          <w:b/>
          <w:bCs/>
          <w:sz w:val="27"/>
          <w:szCs w:val="27"/>
        </w:rPr>
        <w:t>4.4 Success Metrics</w:t>
      </w:r>
    </w:p>
    <w:p w:rsidR="002762F5" w:rsidRPr="002762F5" w:rsidRDefault="002762F5" w:rsidP="002762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Classification accuracy (&gt;95%)</w:t>
      </w:r>
    </w:p>
    <w:p w:rsidR="002762F5" w:rsidRPr="002762F5" w:rsidRDefault="002762F5" w:rsidP="002762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User adoption rate (target: 50% of smartphone-owning farmers)</w:t>
      </w:r>
    </w:p>
    <w:p w:rsidR="002762F5" w:rsidRPr="002762F5" w:rsidRDefault="002762F5" w:rsidP="002762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Disease detection improvement (early detection rate)</w:t>
      </w:r>
    </w:p>
    <w:p w:rsidR="002762F5" w:rsidRPr="002762F5" w:rsidRDefault="002762F5" w:rsidP="002762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Yield improvement correlation</w:t>
      </w:r>
    </w:p>
    <w:p w:rsidR="002762F5" w:rsidRPr="002762F5" w:rsidRDefault="002762F5" w:rsidP="002762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User satisfaction scores</w:t>
      </w:r>
    </w:p>
    <w:p w:rsidR="002762F5" w:rsidRPr="002762F5" w:rsidRDefault="002762F5" w:rsidP="00276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2F5">
        <w:rPr>
          <w:rFonts w:ascii="Times New Roman" w:eastAsia="Times New Roman" w:hAnsi="Times New Roman" w:cs="Times New Roman"/>
          <w:sz w:val="24"/>
          <w:szCs w:val="24"/>
        </w:rPr>
        <w:t>This comprehensive requirements document provides the foundation for developing a robust, scalable, and user-friendly maize disease detection system that can significantly impact Zimbabwe's agricultural productivity and food security.</w:t>
      </w:r>
    </w:p>
    <w:p w:rsidR="00CF41D4" w:rsidRPr="002762F5" w:rsidRDefault="00CF41D4">
      <w:pPr>
        <w:rPr>
          <w:rFonts w:ascii="Arial" w:hAnsi="Arial" w:cs="Arial"/>
          <w:sz w:val="24"/>
          <w:szCs w:val="24"/>
        </w:rPr>
      </w:pPr>
    </w:p>
    <w:sectPr w:rsidR="00CF41D4" w:rsidRPr="0027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ED9"/>
    <w:multiLevelType w:val="multilevel"/>
    <w:tmpl w:val="29C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10AB"/>
    <w:multiLevelType w:val="multilevel"/>
    <w:tmpl w:val="222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3C3B"/>
    <w:multiLevelType w:val="multilevel"/>
    <w:tmpl w:val="C3E4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7157A"/>
    <w:multiLevelType w:val="multilevel"/>
    <w:tmpl w:val="1D5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66FE1"/>
    <w:multiLevelType w:val="multilevel"/>
    <w:tmpl w:val="C18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F545B"/>
    <w:multiLevelType w:val="multilevel"/>
    <w:tmpl w:val="CB3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D7111"/>
    <w:multiLevelType w:val="multilevel"/>
    <w:tmpl w:val="BBF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F764C"/>
    <w:multiLevelType w:val="multilevel"/>
    <w:tmpl w:val="18F8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958D6"/>
    <w:multiLevelType w:val="multilevel"/>
    <w:tmpl w:val="9C72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92D55"/>
    <w:multiLevelType w:val="multilevel"/>
    <w:tmpl w:val="B2C6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F542F"/>
    <w:multiLevelType w:val="multilevel"/>
    <w:tmpl w:val="CCF0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C099B"/>
    <w:multiLevelType w:val="multilevel"/>
    <w:tmpl w:val="6BC0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47894"/>
    <w:multiLevelType w:val="multilevel"/>
    <w:tmpl w:val="188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B1CC1"/>
    <w:multiLevelType w:val="multilevel"/>
    <w:tmpl w:val="BD94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110BF"/>
    <w:multiLevelType w:val="multilevel"/>
    <w:tmpl w:val="30D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F3A1D"/>
    <w:multiLevelType w:val="multilevel"/>
    <w:tmpl w:val="4E4A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608C3"/>
    <w:multiLevelType w:val="multilevel"/>
    <w:tmpl w:val="C8F86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D2780"/>
    <w:multiLevelType w:val="multilevel"/>
    <w:tmpl w:val="17AC74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F7632"/>
    <w:multiLevelType w:val="multilevel"/>
    <w:tmpl w:val="7F5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F29B2"/>
    <w:multiLevelType w:val="multilevel"/>
    <w:tmpl w:val="8130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15004"/>
    <w:multiLevelType w:val="multilevel"/>
    <w:tmpl w:val="CBF876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9"/>
  </w:num>
  <w:num w:numId="5">
    <w:abstractNumId w:val="13"/>
  </w:num>
  <w:num w:numId="6">
    <w:abstractNumId w:val="15"/>
  </w:num>
  <w:num w:numId="7">
    <w:abstractNumId w:val="6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  <w:num w:numId="14">
    <w:abstractNumId w:val="16"/>
  </w:num>
  <w:num w:numId="15">
    <w:abstractNumId w:val="17"/>
  </w:num>
  <w:num w:numId="16">
    <w:abstractNumId w:val="20"/>
  </w:num>
  <w:num w:numId="17">
    <w:abstractNumId w:val="19"/>
  </w:num>
  <w:num w:numId="18">
    <w:abstractNumId w:val="5"/>
  </w:num>
  <w:num w:numId="19">
    <w:abstractNumId w:val="7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F5"/>
    <w:rsid w:val="00021E91"/>
    <w:rsid w:val="002762F5"/>
    <w:rsid w:val="00CF41D4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4F759-2396-4BBF-AC5C-05121501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6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6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62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62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62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62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6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2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2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6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4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2025-07-17T15:00:00Z</dcterms:created>
  <dcterms:modified xsi:type="dcterms:W3CDTF">2025-07-17T15:00:00Z</dcterms:modified>
</cp:coreProperties>
</file>