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360" w:lineRule="auto"/>
        <w:jc w:val="center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</w:rPr>
        <w:drawing>
          <wp:inline distB="0" distT="0" distL="0" distR="0">
            <wp:extent cx="3189011" cy="2583918"/>
            <wp:effectExtent b="0" l="0" r="0" t="0"/>
            <wp:docPr descr="C:\Users\user\Downloads\SHAREit\2201117TY\photo\IMG-20240508-WA0021.jpg" id="1" name="image1.jpg"/>
            <a:graphic>
              <a:graphicData uri="http://schemas.openxmlformats.org/drawingml/2006/picture">
                <pic:pic>
                  <pic:nvPicPr>
                    <pic:cNvPr descr="C:\Users\user\Downloads\SHAREit\2201117TY\photo\IMG-20240508-WA0021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9011" cy="2583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360" w:lineRule="auto"/>
        <w:jc w:val="center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xkynvoc2nf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Serializing, Listing, Filtering, and Paginating Models</w:t>
              <w:tab/>
            </w:r>
          </w:hyperlink>
          <w:r w:rsidDel="00000000" w:rsidR="00000000" w:rsidRPr="00000000">
            <w:fldChar w:fldCharType="begin"/>
            <w:instrText xml:space="preserve"> PAGEREF _8xkynvoc2nfb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6cgwu6bon9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Creating a Django Rest Framework Serializer to Serialize a Model</w:t>
              <w:tab/>
            </w:r>
          </w:hyperlink>
          <w:r w:rsidDel="00000000" w:rsidR="00000000" w:rsidRPr="00000000">
            <w:fldChar w:fldCharType="begin"/>
            <w:instrText xml:space="preserve"> PAGEREF _r6cgwu6bon91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0p3kv2atyc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Creating a ListAPIView Subclass</w:t>
              <w:tab/>
            </w:r>
          </w:hyperlink>
          <w:r w:rsidDel="00000000" w:rsidR="00000000" w:rsidRPr="00000000">
            <w:fldChar w:fldCharType="begin"/>
            <w:instrText xml:space="preserve"> PAGEREF _f0p3kv2atycr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w0c94bw1sb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Connecting an APIView to a Route</w:t>
              <w:tab/>
            </w:r>
          </w:hyperlink>
          <w:r w:rsidDel="00000000" w:rsidR="00000000" w:rsidRPr="00000000">
            <w:fldChar w:fldCharType="begin"/>
            <w:instrText xml:space="preserve"> PAGEREF _dw0c94bw1sbf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9mf5sktmjq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Filter Back Ends with URL Query Parameters</w:t>
              <w:tab/>
            </w:r>
          </w:hyperlink>
          <w:r w:rsidDel="00000000" w:rsidR="00000000" w:rsidRPr="00000000">
            <w:fldChar w:fldCharType="begin"/>
            <w:instrText xml:space="preserve"> PAGEREF _19mf5sktmjqh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9gylbsiy6h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Enabling Full-Text Search Filter Backend</w:t>
              <w:tab/>
            </w:r>
          </w:hyperlink>
          <w:r w:rsidDel="00000000" w:rsidR="00000000" w:rsidRPr="00000000">
            <w:fldChar w:fldCharType="begin"/>
            <w:instrText xml:space="preserve"> PAGEREF _x9gylbsiy6hp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cwb0vefhf6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Enabling Pagination of QuerySets in API Responses</w:t>
              <w:tab/>
            </w:r>
          </w:hyperlink>
          <w:r w:rsidDel="00000000" w:rsidR="00000000" w:rsidRPr="00000000">
            <w:fldChar w:fldCharType="begin"/>
            <w:instrText xml:space="preserve"> PAGEREF _ucwb0vefhf6k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0k9e947q60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Create, Retrieve, Update, and Delete (CRUD) Operations for Models</w:t>
              <w:tab/>
            </w:r>
          </w:hyperlink>
          <w:r w:rsidDel="00000000" w:rsidR="00000000" w:rsidRPr="00000000">
            <w:fldChar w:fldCharType="begin"/>
            <w:instrText xml:space="preserve"> PAGEREF _h0k9e947q60q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lgrkoqo2v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Creating a CreateAPIView Subclass</w:t>
              <w:tab/>
            </w:r>
          </w:hyperlink>
          <w:r w:rsidDel="00000000" w:rsidR="00000000" w:rsidRPr="00000000">
            <w:fldChar w:fldCharType="begin"/>
            <w:instrText xml:space="preserve"> PAGEREF _6lgrkoqo2vb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i71kux2zqr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Connecting a CreateAPIView to the Router</w:t>
              <w:tab/>
            </w:r>
          </w:hyperlink>
          <w:r w:rsidDel="00000000" w:rsidR="00000000" w:rsidRPr="00000000">
            <w:fldChar w:fldCharType="begin"/>
            <w:instrText xml:space="preserve"> PAGEREF _ji71kux2zqrc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5oy3a63pu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Creating a DestroyAPIView Subclass</w:t>
              <w:tab/>
            </w:r>
          </w:hyperlink>
          <w:r w:rsidDel="00000000" w:rsidR="00000000" w:rsidRPr="00000000">
            <w:fldChar w:fldCharType="begin"/>
            <w:instrText xml:space="preserve"> PAGEREF _i5oy3a63pub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3pil5qrd7u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Connecting a DestroyAPIView to the Router</w:t>
              <w:tab/>
            </w:r>
          </w:hyperlink>
          <w:r w:rsidDel="00000000" w:rsidR="00000000" w:rsidRPr="00000000">
            <w:fldChar w:fldCharType="begin"/>
            <w:instrText xml:space="preserve"> PAGEREF _r3pil5qrd7ub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ozrwht0dk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Creating an UpdateAPIView Subclass</w:t>
              <w:tab/>
            </w:r>
          </w:hyperlink>
          <w:r w:rsidDel="00000000" w:rsidR="00000000" w:rsidRPr="00000000">
            <w:fldChar w:fldCharType="begin"/>
            <w:instrText xml:space="preserve"> PAGEREF _yhozrwht0dkq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9dkp9y3bnt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Connecting an UpdateAPIView to the Router</w:t>
              <w:tab/>
            </w:r>
          </w:hyperlink>
          <w:r w:rsidDel="00000000" w:rsidR="00000000" w:rsidRPr="00000000">
            <w:fldChar w:fldCharType="begin"/>
            <w:instrText xml:space="preserve"> PAGEREF _99dkp9y3bnty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a31xavpt74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Managing Serializer Fields, Relations, and Validation</w:t>
              <w:tab/>
            </w:r>
          </w:hyperlink>
          <w:r w:rsidDel="00000000" w:rsidR="00000000" w:rsidRPr="00000000">
            <w:fldChar w:fldCharType="begin"/>
            <w:instrText xml:space="preserve"> PAGEREF _qa31xavpt743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6ie6ppiob7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Serializer with Only Selected Fields</w:t>
              <w:tab/>
            </w:r>
          </w:hyperlink>
          <w:r w:rsidDel="00000000" w:rsidR="00000000" w:rsidRPr="00000000">
            <w:fldChar w:fldCharType="begin"/>
            <w:instrText xml:space="preserve"> PAGEREF _j6ie6ppiob7v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zz3drkhynn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Serializer That Shows Model Relationships</w:t>
              <w:tab/>
            </w:r>
          </w:hyperlink>
          <w:r w:rsidDel="00000000" w:rsidR="00000000" w:rsidRPr="00000000">
            <w:fldChar w:fldCharType="begin"/>
            <w:instrText xml:space="preserve"> PAGEREF _lzz3drkhynnb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eco2q8n02s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Number Fields with Serializers</w:t>
              <w:tab/>
            </w:r>
          </w:hyperlink>
          <w:r w:rsidDel="00000000" w:rsidR="00000000" w:rsidRPr="00000000">
            <w:fldChar w:fldCharType="begin"/>
            <w:instrText xml:space="preserve"> PAGEREF _peco2q8n02s0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l31cmhlt1z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Date and Time Fields with Serializers</w:t>
              <w:tab/>
            </w:r>
          </w:hyperlink>
          <w:r w:rsidDel="00000000" w:rsidR="00000000" w:rsidRPr="00000000">
            <w:fldChar w:fldCharType="begin"/>
            <w:instrText xml:space="preserve"> PAGEREF _8l31cmhlt1z1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m9zwhave22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Lists, Dicts, and JSON Objects</w:t>
              <w:tab/>
            </w:r>
          </w:hyperlink>
          <w:r w:rsidDel="00000000" w:rsidR="00000000" w:rsidRPr="00000000">
            <w:fldChar w:fldCharType="begin"/>
            <w:instrText xml:space="preserve"> PAGEREF _sm9zwhave220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my5n47bu0o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Serializer with ImageField and FileField</w:t>
              <w:tab/>
            </w:r>
          </w:hyperlink>
          <w:r w:rsidDel="00000000" w:rsidR="00000000" w:rsidRPr="00000000">
            <w:fldChar w:fldCharType="begin"/>
            <w:instrText xml:space="preserve"> PAGEREF _lmy5n47bu0om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ksry4g4svs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Testing API Views</w:t>
              <w:tab/>
            </w:r>
          </w:hyperlink>
          <w:r w:rsidDel="00000000" w:rsidR="00000000" w:rsidRPr="00000000">
            <w:fldChar w:fldCharType="begin"/>
            <w:instrText xml:space="preserve"> PAGEREF _kksry4g4svs5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t9r06xrrx3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 Case for a CreateAPIView Subclass</w:t>
              <w:tab/>
            </w:r>
          </w:hyperlink>
          <w:r w:rsidDel="00000000" w:rsidR="00000000" w:rsidRPr="00000000">
            <w:fldChar w:fldCharType="begin"/>
            <w:instrText xml:space="preserve"> PAGEREF _6t9r06xrrx3q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b12p7mdj1u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 Case for a DestroyAPIView Subclass</w:t>
              <w:tab/>
            </w:r>
          </w:hyperlink>
          <w:r w:rsidDel="00000000" w:rsidR="00000000" w:rsidRPr="00000000">
            <w:fldChar w:fldCharType="begin"/>
            <w:instrText xml:space="preserve"> PAGEREF _lb12p7mdj1u9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wu73xj8il7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 Case for a ListAPIView Subclass</w:t>
              <w:tab/>
            </w:r>
          </w:hyperlink>
          <w:r w:rsidDel="00000000" w:rsidR="00000000" w:rsidRPr="00000000">
            <w:fldChar w:fldCharType="begin"/>
            <w:instrText xml:space="preserve"> PAGEREF _ywu73xj8il72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0nk5781cv3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Unit Test for an UpdateAPIView Subclass</w:t>
              <w:tab/>
            </w:r>
          </w:hyperlink>
          <w:r w:rsidDel="00000000" w:rsidR="00000000" w:rsidRPr="00000000">
            <w:fldChar w:fldCharType="begin"/>
            <w:instrText xml:space="preserve"> PAGEREF _60nk5781cv38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h45k9t0mnj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Handling Image Uploads in a Unit Test</w:t>
              <w:tab/>
            </w:r>
          </w:hyperlink>
          <w:r w:rsidDel="00000000" w:rsidR="00000000" w:rsidRPr="00000000">
            <w:fldChar w:fldCharType="begin"/>
            <w:instrText xml:space="preserve"> PAGEREF _zh45k9t0mnj0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after="280" w:line="360" w:lineRule="auto"/>
        <w:jc w:val="center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kynvoc2nf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Serializing, Listing, Filtering, and Paginating Models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6cgwu6bon9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Creating a Django Rest Framework Serializer to Serialize a Model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serializer for a model, you need to define a class inheriting from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serializers.ModelSerializer</w:t>
      </w:r>
      <w:r w:rsidDel="00000000" w:rsidR="00000000" w:rsidRPr="00000000">
        <w:rPr>
          <w:rtl w:val="0"/>
        </w:rPr>
        <w:t xml:space="preserve">. This class will automatically generate fields based on the model's attributes. Here's an example: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rest_framework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serializers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.models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(serializers.ModelSerializer)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Meta:</w:t>
              <w:br w:type="textWrapping"/>
              <w:t xml:space="preserve">        model = YourModel</w:t>
              <w:br w:type="textWrapping"/>
              <w:t xml:space="preserve">        fields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'__all__'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Or specify individual fields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p3kv2atyc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Creating a ListAPIView Subclass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ListAPIView</w:t>
      </w:r>
      <w:r w:rsidDel="00000000" w:rsidR="00000000" w:rsidRPr="00000000">
        <w:rPr>
          <w:rtl w:val="0"/>
        </w:rPr>
        <w:t xml:space="preserve"> is a generic view that displays a list of objects. You can extend it to customize its behavior: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from rest_framework.generics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ListAPIView</w:t>
              <w:br w:type="textWrapping"/>
              <w:t xml:space="preserve">from.models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</w:t>
              <w:br w:type="textWrapping"/>
              <w:t xml:space="preserve">from.serializers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YourModelListView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ListAPIView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</w:t>
              <w:br w:type="textWrapping"/>
              <w:t xml:space="preserve">    queryset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.objects.all()</w:t>
              <w:br w:type="textWrapping"/>
              <w:t xml:space="preserve">    serializer_class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YourModelSerializer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w0c94bw1sb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Connecting an APIView to a Route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Routes are defined in URLs.py using path converters and the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as_view()</w:t>
      </w:r>
      <w:r w:rsidDel="00000000" w:rsidR="00000000" w:rsidRPr="00000000">
        <w:rPr>
          <w:rtl w:val="0"/>
        </w:rPr>
        <w:t xml:space="preserve"> method of your view class. Example: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from django.urls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from.views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YourModelListView</w:t>
              <w:br w:type="textWrapping"/>
              <w:br w:type="textWrapping"/>
              <w:t xml:space="preserve">urlpatterns = [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'yourmodel/'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YourModelListView.as_view(),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'yourmodel-list'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),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mf5sktmjq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Filter Back Ends with URL Query Parameters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Django REST Framework provides several ways to filter querysets, including through filterset classes or direct filtering in views. Example using direct filtering: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rest_framework.filters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SearchFilter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YourModelListView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(ListAPIView)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queryset = YourModel.objects.all()</w:t>
              <w:br w:type="textWrapping"/>
              <w:t xml:space="preserve">    serializer_class = YourModelSerializer</w:t>
              <w:br w:type="textWrapping"/>
              <w:t xml:space="preserve">    filter_backends = [SearchFilter]</w:t>
              <w:br w:type="textWrapping"/>
              <w:t xml:space="preserve">    search_fields = [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'field1'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'field2'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gylbsiy6h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Enabling Full-Text Search Filter Backend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enabling full-text search, ensure you have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django.contrib.postgres.search</w:t>
      </w:r>
      <w:r w:rsidDel="00000000" w:rsidR="00000000" w:rsidRPr="00000000">
        <w:rPr>
          <w:rtl w:val="0"/>
        </w:rPr>
        <w:t xml:space="preserve"> installed and configure the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search_fields</w:t>
      </w:r>
      <w:r w:rsidDel="00000000" w:rsidR="00000000" w:rsidRPr="00000000">
        <w:rPr>
          <w:rtl w:val="0"/>
        </w:rPr>
        <w:t xml:space="preserve"> in your view: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rest_framework.filters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SearchFilter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YourModelListView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(ListAPIView)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queryset = YourModel.objects.annotate(search=SearchExpression(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"description"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))</w:t>
              <w:br w:type="textWrapping"/>
              <w:t xml:space="preserve">    serializer_class = YourModelSerializer</w:t>
              <w:br w:type="textWrapping"/>
              <w:t xml:space="preserve">    filter_backends = [SearchFilter]</w:t>
              <w:br w:type="textWrapping"/>
              <w:t xml:space="preserve">    search_fields = [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'search'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wb0vefhf6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Enabling Pagination of QuerySets in API Responses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Pagination can be enabled by setting the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pagination_class</w:t>
      </w:r>
      <w:r w:rsidDel="00000000" w:rsidR="00000000" w:rsidRPr="00000000">
        <w:rPr>
          <w:rtl w:val="0"/>
        </w:rPr>
        <w:t xml:space="preserve"> attribute in your view: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from rest_framework.pagination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PageNumberPagination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StandardResultsSetPagination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PageNumberPagination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</w:t>
              <w:br w:type="textWrapping"/>
              <w:t xml:space="preserve">    page_size = 10</w:t>
              <w:br w:type="textWrapping"/>
              <w:t xml:space="preserve">    page_size_query_param = 'page_size'</w:t>
              <w:br w:type="textWrapping"/>
              <w:t xml:space="preserve">    max_page_size = 100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YourModelListView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ListAPIView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</w:t>
              <w:br w:type="textWrapping"/>
              <w:t xml:space="preserve">    queryset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.objects.all()</w:t>
              <w:br w:type="textWrapping"/>
              <w:t xml:space="preserve">    serializer_class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YourModelSerializer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pagination_class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StandardResultsSetPagination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k9e947q60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Create, Retrieve, Update, and Delete (CRUD) Operations for Models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grkoqo2vb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Creating a CreateAPIView Subclass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CreateAPIView</w:t>
      </w:r>
      <w:r w:rsidDel="00000000" w:rsidR="00000000" w:rsidRPr="00000000">
        <w:rPr>
          <w:rtl w:val="0"/>
        </w:rPr>
        <w:t xml:space="preserve"> handles POST requests to create new instances of a model: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from rest_framework.generics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CreateAPIView</w:t>
              <w:br w:type="textWrapping"/>
              <w:t xml:space="preserve">from.models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</w:t>
              <w:br w:type="textWrapping"/>
              <w:t xml:space="preserve">from.serializers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YourModelCreateView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CreateAPIView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</w:t>
              <w:br w:type="textWrapping"/>
              <w:t xml:space="preserve">    queryset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.objects.all()</w:t>
              <w:br w:type="textWrapping"/>
              <w:t xml:space="preserve">    serializer_class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YourModelSerializer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71kux2zqr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Connecting a CreateAPIView to the Router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Django REST Framework's routers to connect your view to a URL pattern: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django.urls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path, include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rest_framework.routers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DefaultRouter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.views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YourModelCreateView</w:t>
              <w:br w:type="textWrapping"/>
              <w:br w:type="textWrapping"/>
              <w:t xml:space="preserve">router = DefaultRouter()</w:t>
              <w:br w:type="textWrapping"/>
              <w:t xml:space="preserve">router.register(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r'yourmodel/create'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YourModelCreateView)</w:t>
              <w:br w:type="textWrapping"/>
              <w:br w:type="textWrapping"/>
              <w:t xml:space="preserve">urlpatterns = [</w:t>
              <w:br w:type="textWrapping"/>
              <w:t xml:space="preserve">    path(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include(router.urls)),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hd w:fill="282a36" w:val="clear"/>
        <w:spacing w:after="120" w:before="120" w:line="360" w:lineRule="auto"/>
        <w:rPr>
          <w:rFonts w:ascii="Courier New" w:cs="Courier New" w:eastAsia="Courier New" w:hAnsi="Courier New"/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5oy3a63pu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Creating a DestroyAPIView Subclass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DestroyAPIView</w:t>
      </w:r>
      <w:r w:rsidDel="00000000" w:rsidR="00000000" w:rsidRPr="00000000">
        <w:rPr>
          <w:rtl w:val="0"/>
        </w:rPr>
        <w:t xml:space="preserve"> handles DELETE requests to remove instances: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from rest_framework.generics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DestroyAPIView</w:t>
              <w:br w:type="textWrapping"/>
              <w:t xml:space="preserve">from.models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</w:t>
              <w:br w:type="textWrapping"/>
              <w:t xml:space="preserve">from.serializers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YourModelDeleteView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DestroyAPIView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</w:t>
              <w:br w:type="textWrapping"/>
              <w:t xml:space="preserve">    queryset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.objects.all()</w:t>
              <w:br w:type="textWrapping"/>
              <w:t xml:space="preserve">    serializer_class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YourModelSerializer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pil5qrd7u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Connecting a DestroyAPIView to the Router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Similar to connecting other views, use the router: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router.register(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r'yourmodel/delete/(?P&lt;pk&gt;\d+)'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YourModelDeleteView)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hozrwht0dk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Creating an UpdateAPIView Subclass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UpdateAPIView</w:t>
      </w:r>
      <w:r w:rsidDel="00000000" w:rsidR="00000000" w:rsidRPr="00000000">
        <w:rPr>
          <w:rtl w:val="0"/>
        </w:rPr>
        <w:t xml:space="preserve"> handles PUT/PATCH requests to update existing instances: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from rest_framework.generics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UpdateAPIView</w:t>
              <w:br w:type="textWrapping"/>
              <w:t xml:space="preserve">from.models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</w:t>
              <w:br w:type="textWrapping"/>
              <w:t xml:space="preserve">from.serializers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YourModelUpdateView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UpdateAPIView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):</w:t>
              <w:br w:type="textWrapping"/>
              <w:t xml:space="preserve">    queryset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.objects.all()</w:t>
              <w:br w:type="textWrapping"/>
              <w:t xml:space="preserve">    serializer_class =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YourModelSerializer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dkp9y3bnty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Connecting an UpdateAPIView to the Router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Connect via the router: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router.register(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r'yourmodel/update/(?P&lt;pk&gt;\d+)'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YourModelUpdateView)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31xavpt74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Managing Serializer Fields, Relations, and Validation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ie6ppiob7v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Serializer with Only Selected Fields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Specify the fields you want to include in the serialized output: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(serializers.ModelSerializer)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Meta:</w:t>
              <w:br w:type="textWrapping"/>
              <w:t xml:space="preserve">        model = YourModel</w:t>
              <w:br w:type="textWrapping"/>
              <w:t xml:space="preserve">        fields = 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# Specify the fields you want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z3drkhynnb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Serializer That Shows Model Relationships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nested serializers to represent related models: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RelatedModelSerializer(serializers.ModelSerializer):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model = RelatedModel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fields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'__all__'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YourModelSerializer(serializers.ModelSerializer):</w:t>
              <w:br w:type="textWrapping"/>
              <w:t xml:space="preserve">    related_model = RelatedModelSerializer()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model = YourModel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fields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'__all__'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co2q8n02s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Number Fields with Serializers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custom methods or use built-in field types like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IntegerField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DecimalField</w:t>
      </w:r>
      <w:r w:rsidDel="00000000" w:rsidR="00000000" w:rsidRPr="00000000">
        <w:rPr>
          <w:rtl w:val="0"/>
        </w:rPr>
        <w:t xml:space="preserve">, etc.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YourModelSerializer(serializers.ModelSerializer):</w:t>
              <w:br w:type="textWrapping"/>
              <w:t xml:space="preserve">    age = serializers.IntegerField()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model = YourModel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fields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'__all__'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l31cmhlt1z1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 and Time Fields with Serializers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DateTimeField</w:t>
      </w:r>
      <w:r w:rsidDel="00000000" w:rsidR="00000000" w:rsidRPr="00000000">
        <w:rPr>
          <w:rtl w:val="0"/>
        </w:rPr>
        <w:t xml:space="preserve"> for datetime serialization: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YourModelSerializer(serializers.ModelSerializer):</w:t>
              <w:br w:type="textWrapping"/>
              <w:t xml:space="preserve">    timestamp = serializers.DateTimeField()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model = YourModel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fields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'__all__'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9zwhave220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Lists, Dicts, and JSON Objects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Serialize complex Python objects by defining custom methods: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YourModelSerializer(serializers.ModelSerializer):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to_representation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, instance)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    representation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().to_representation(instance)</w:t>
              <w:br w:type="textWrapping"/>
              <w:t xml:space="preserve">        representation[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'custom_field'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'key'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'value'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representation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y5n47bu0om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Serializer with ImageField and FileField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 file uploads by specifying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ImageField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282a36" w:val="clear"/>
          <w:rtl w:val="0"/>
        </w:rPr>
        <w:t xml:space="preserve">FileField</w:t>
      </w:r>
      <w:r w:rsidDel="00000000" w:rsidR="00000000" w:rsidRPr="00000000">
        <w:rPr>
          <w:rtl w:val="0"/>
        </w:rPr>
        <w:t xml:space="preserve"> in your serializer:</w:t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(serializers.ModelSerializer)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image = serializers.ImageField(max_length=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use_url=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Meta:</w:t>
              <w:br w:type="textWrapping"/>
              <w:t xml:space="preserve">        model = YourModel</w:t>
              <w:br w:type="textWrapping"/>
              <w:t xml:space="preserve">        fields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'__all__'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sry4g4svs5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Testing API Views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t9r06xrrx3q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for a CreateAPIView Subclass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Django's testing tools to write tests for your views:</w:t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django.test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TestCase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rest_framework.test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APIClient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.models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.serializers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YourModelSerializer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YourModelCreateViewTests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(TestCase)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setUp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    self.client = APIClient()</w:t>
              <w:br w:type="textWrapping"/>
              <w:t xml:space="preserve">        self.data =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'Test 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test_create_view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    response = self.client.post(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'/yourmodel/create/'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self.data, format=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'json'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    self.assertEqual(response.status_code,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    self.assertTrue(YourModel.objects.exists())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b12p7mdj1u9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for a DestroyAPIView Subclass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Similarly, test the deletion functionality:</w:t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test_delete_view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obj = YourModel.objects.create(name=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'Test 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response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.client.delete(f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'/yourmodel/delete/{obj.id}/'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format=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'json'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.assertEqual(response.status_code,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204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.assertFalse(YourModel.objects.filter(id=obj.id).exists())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wu73xj8il72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 for a ListAPIView Subclass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listing functionality:</w:t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test_list_view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YourModel.objects.create(name=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'Test 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response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.client.get(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'/yourmodel/'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.assertEqual(response.status_code,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.assertContains(response,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'Test 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nk5781cv38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Test for an UpdateAPIView Subclass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update operations:</w:t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test_update_view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obj = YourModel.objects.create(name=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'Old 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response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.client.put(f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'/yourmodel/update/{obj.id}/'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'New 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}, format=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'json'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.assertEqual(response.status_code,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obj.refresh_from_db()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.assertEqual(obj.name,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'New 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45k9t0mnj0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Handling Image Uploads in a Unit Test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file uploads requires mocking the request.FILES dictionary:</w:t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test_upload_image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obj = YourModel.objects.create(name=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'Test Name'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with open(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'path/to/test/image.jpg'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'rb'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 as </w:t>
            </w:r>
            <w:r w:rsidDel="00000000" w:rsidR="00000000" w:rsidRPr="00000000">
              <w:rPr>
                <w:rFonts w:ascii="Consolas" w:cs="Consolas" w:eastAsia="Consolas" w:hAnsi="Consolas"/>
                <w:color w:val="e0c46c"/>
                <w:shd w:fill="2b2b2b" w:val="clear"/>
                <w:rtl w:val="0"/>
              </w:rPr>
              <w:t xml:space="preserve">img: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    response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.client.post(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'/yourmodel/upload/'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'image'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 img},</w:t>
              <w:br w:type="textWrapping"/>
              <w:t xml:space="preserve">            format=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'multipart'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.assertEqual(response.status_code,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)</w:t>
              <w:br w:type="textWrapping"/>
              <w:t xml:space="preserve">    obj.refresh_from_db()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.assertIsNotNone(obj.image)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