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C4" w:rsidRPr="002A5AE6" w:rsidRDefault="00AB1FC4" w:rsidP="00AB1FC4">
      <w:pPr>
        <w:rPr>
          <w:rFonts w:cstheme="minorHAnsi"/>
          <w:b/>
          <w:sz w:val="32"/>
          <w:u w:val="single"/>
          <w:lang w:val="en-US"/>
        </w:rPr>
      </w:pPr>
      <w:r w:rsidRPr="002A5AE6">
        <w:rPr>
          <w:rFonts w:cstheme="minorHAnsi"/>
          <w:b/>
          <w:sz w:val="32"/>
          <w:u w:val="single"/>
          <w:lang w:val="en-US"/>
        </w:rPr>
        <w:t>Web Service to be consumed by Universities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 xml:space="preserve">Web service will be used by Universities to send Student </w:t>
      </w:r>
      <w:r w:rsidR="00E95E6A" w:rsidRPr="002A5AE6">
        <w:rPr>
          <w:rFonts w:asciiTheme="minorHAnsi" w:hAnsiTheme="minorHAnsi" w:cstheme="minorHAnsi"/>
        </w:rPr>
        <w:t>Result data</w:t>
      </w:r>
      <w:r w:rsidRPr="002A5AE6">
        <w:rPr>
          <w:rFonts w:asciiTheme="minorHAnsi" w:hAnsiTheme="minorHAnsi" w:cstheme="minorHAnsi"/>
        </w:rPr>
        <w:t xml:space="preserve">. 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The request and response will be in JSON format.</w:t>
      </w:r>
    </w:p>
    <w:p w:rsidR="00AB1FC4" w:rsidRPr="002A5AE6" w:rsidRDefault="00AB1FC4" w:rsidP="00AB1FC4">
      <w:pPr>
        <w:rPr>
          <w:rFonts w:cstheme="minorHAnsi"/>
          <w:sz w:val="28"/>
          <w:lang w:val="en-US"/>
        </w:rPr>
      </w:pPr>
    </w:p>
    <w:p w:rsidR="00AB1FC4" w:rsidRPr="002A5AE6" w:rsidRDefault="00AB1FC4" w:rsidP="00AB1FC4">
      <w:pPr>
        <w:rPr>
          <w:rFonts w:cstheme="minorHAnsi"/>
          <w:sz w:val="28"/>
          <w:lang w:val="en-US"/>
        </w:rPr>
      </w:pPr>
      <w:r w:rsidRPr="002A5AE6">
        <w:rPr>
          <w:rFonts w:cstheme="minorHAnsi"/>
          <w:b/>
          <w:sz w:val="28"/>
          <w:lang w:val="en-US"/>
        </w:rPr>
        <w:t>Type</w:t>
      </w:r>
      <w:r w:rsidRPr="002A5AE6">
        <w:rPr>
          <w:rFonts w:cstheme="minorHAnsi"/>
          <w:sz w:val="28"/>
          <w:lang w:val="en-US"/>
        </w:rPr>
        <w:t xml:space="preserve">: </w:t>
      </w:r>
      <w:r w:rsidR="003B587F">
        <w:rPr>
          <w:rFonts w:cstheme="minorHAnsi"/>
          <w:sz w:val="28"/>
          <w:lang w:val="en-US"/>
        </w:rPr>
        <w:t>Web API</w:t>
      </w:r>
    </w:p>
    <w:p w:rsidR="00AB1FC4" w:rsidRPr="002A5AE6" w:rsidRDefault="00AB1FC4" w:rsidP="00AB1FC4">
      <w:pPr>
        <w:rPr>
          <w:rFonts w:cstheme="minorHAnsi"/>
          <w:sz w:val="28"/>
          <w:lang w:val="en-US"/>
        </w:rPr>
      </w:pPr>
      <w:r w:rsidRPr="002A5AE6">
        <w:rPr>
          <w:rFonts w:cstheme="minorHAnsi"/>
          <w:b/>
          <w:sz w:val="28"/>
          <w:lang w:val="en-US"/>
        </w:rPr>
        <w:t>Live URL</w:t>
      </w:r>
      <w:r w:rsidRPr="002A5AE6">
        <w:rPr>
          <w:rFonts w:cstheme="minorHAnsi"/>
          <w:sz w:val="28"/>
          <w:lang w:val="en-US"/>
        </w:rPr>
        <w:t xml:space="preserve">: </w:t>
      </w:r>
      <w:hyperlink r:id="rId5" w:history="1">
        <w:r w:rsidR="004E5DAD" w:rsidRPr="002A5AE6">
          <w:rPr>
            <w:rStyle w:val="Hyperlink"/>
            <w:rFonts w:cstheme="minorHAnsi"/>
            <w:sz w:val="28"/>
            <w:lang w:val="en-US"/>
          </w:rPr>
          <w:t>https://unidata.karnataka.gov.in:8080/UniAPI</w:t>
        </w:r>
      </w:hyperlink>
    </w:p>
    <w:p w:rsidR="00AB1FC4" w:rsidRPr="002A5AE6" w:rsidRDefault="00AB1FC4" w:rsidP="00AB1FC4">
      <w:pPr>
        <w:pStyle w:val="ListParagraph"/>
        <w:ind w:left="0"/>
        <w:rPr>
          <w:rFonts w:eastAsia="Arial" w:cstheme="minorHAnsi"/>
          <w:color w:val="000000"/>
          <w:sz w:val="28"/>
        </w:rPr>
      </w:pPr>
      <w:proofErr w:type="spellStart"/>
      <w:r w:rsidRPr="002A5AE6">
        <w:rPr>
          <w:rFonts w:eastAsia="Cambria" w:cstheme="minorHAnsi"/>
          <w:b/>
          <w:bCs/>
          <w:spacing w:val="15"/>
          <w:sz w:val="28"/>
          <w:szCs w:val="24"/>
        </w:rPr>
        <w:t>Conten</w:t>
      </w:r>
      <w:r w:rsidRPr="002A5AE6">
        <w:rPr>
          <w:rFonts w:eastAsia="Cambria" w:cstheme="minorHAnsi"/>
          <w:b/>
          <w:bCs/>
          <w:sz w:val="28"/>
          <w:szCs w:val="24"/>
        </w:rPr>
        <w:t>t</w:t>
      </w:r>
      <w:r w:rsidRPr="002A5AE6">
        <w:rPr>
          <w:rFonts w:eastAsia="Cambria" w:cstheme="minorHAnsi"/>
          <w:b/>
          <w:bCs/>
          <w:spacing w:val="14"/>
          <w:sz w:val="28"/>
          <w:szCs w:val="24"/>
        </w:rPr>
        <w:t>Type</w:t>
      </w:r>
      <w:proofErr w:type="spellEnd"/>
      <w:r w:rsidRPr="002A5AE6">
        <w:rPr>
          <w:rFonts w:eastAsia="Cambria" w:cstheme="minorHAnsi"/>
          <w:b/>
          <w:bCs/>
          <w:spacing w:val="14"/>
          <w:sz w:val="28"/>
          <w:szCs w:val="24"/>
        </w:rPr>
        <w:t xml:space="preserve">: </w:t>
      </w:r>
      <w:r w:rsidRPr="002A5AE6">
        <w:rPr>
          <w:rFonts w:eastAsia="Arial" w:cstheme="minorHAnsi"/>
          <w:color w:val="000000"/>
          <w:sz w:val="28"/>
        </w:rPr>
        <w:t>application/</w:t>
      </w:r>
      <w:proofErr w:type="spellStart"/>
      <w:r w:rsidRPr="002A5AE6">
        <w:rPr>
          <w:rFonts w:eastAsia="Arial" w:cstheme="minorHAnsi"/>
          <w:color w:val="000000"/>
          <w:sz w:val="28"/>
        </w:rPr>
        <w:t>json</w:t>
      </w:r>
      <w:proofErr w:type="spellEnd"/>
    </w:p>
    <w:p w:rsidR="00AB1FC4" w:rsidRPr="002A5AE6" w:rsidRDefault="00AB1FC4" w:rsidP="00AB1FC4">
      <w:pPr>
        <w:pStyle w:val="Subtitle"/>
        <w:contextualSpacing w:val="0"/>
        <w:rPr>
          <w:rFonts w:asciiTheme="minorHAnsi" w:hAnsiTheme="minorHAnsi" w:cstheme="minorHAnsi"/>
          <w:color w:val="auto"/>
        </w:rPr>
      </w:pPr>
      <w:r w:rsidRPr="002A5AE6">
        <w:rPr>
          <w:rFonts w:asciiTheme="minorHAnsi" w:eastAsia="Arial" w:hAnsiTheme="minorHAnsi" w:cstheme="minorHAnsi"/>
          <w:i w:val="0"/>
          <w:color w:val="auto"/>
        </w:rPr>
        <w:t>Web Methods</w:t>
      </w:r>
    </w:p>
    <w:p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/>
        </w:rPr>
      </w:pPr>
    </w:p>
    <w:p w:rsidR="00AB1FC4" w:rsidRPr="002A5AE6" w:rsidRDefault="004C4878" w:rsidP="00AB1FC4">
      <w:pPr>
        <w:rPr>
          <w:rFonts w:cstheme="minorHAnsi"/>
          <w:sz w:val="32"/>
          <w:lang w:val="en-US"/>
        </w:rPr>
      </w:pPr>
      <w:r w:rsidRPr="002A5AE6">
        <w:rPr>
          <w:rFonts w:cstheme="minorHAnsi"/>
          <w:b/>
          <w:bCs/>
          <w:sz w:val="28"/>
          <w:lang w:val="en-US"/>
        </w:rPr>
        <w:t>1</w:t>
      </w:r>
      <w:r w:rsidR="00AB1FC4" w:rsidRPr="002A5AE6">
        <w:rPr>
          <w:rFonts w:cstheme="minorHAnsi"/>
          <w:sz w:val="28"/>
          <w:lang w:val="en-US"/>
        </w:rPr>
        <w:t xml:space="preserve">. </w:t>
      </w:r>
      <w:proofErr w:type="gramStart"/>
      <w:r w:rsidR="00A026D1">
        <w:rPr>
          <w:rFonts w:cstheme="minorHAnsi"/>
          <w:sz w:val="28"/>
          <w:lang w:val="en-US"/>
        </w:rPr>
        <w:t>To</w:t>
      </w:r>
      <w:proofErr w:type="gramEnd"/>
      <w:r w:rsidR="00A026D1">
        <w:rPr>
          <w:rFonts w:cstheme="minorHAnsi"/>
          <w:sz w:val="28"/>
          <w:lang w:val="en-US"/>
        </w:rPr>
        <w:t xml:space="preserve"> </w:t>
      </w:r>
      <w:proofErr w:type="spellStart"/>
      <w:r w:rsidR="00947E7F">
        <w:rPr>
          <w:rFonts w:cstheme="minorHAnsi"/>
          <w:sz w:val="28"/>
          <w:lang w:val="en-US"/>
        </w:rPr>
        <w:t>Push</w:t>
      </w:r>
      <w:r w:rsidR="00AB1FC4" w:rsidRPr="002A5AE6">
        <w:rPr>
          <w:rFonts w:cstheme="minorHAnsi"/>
          <w:sz w:val="28"/>
          <w:lang w:val="en-US"/>
        </w:rPr>
        <w:t>University</w:t>
      </w:r>
      <w:proofErr w:type="spellEnd"/>
      <w:r w:rsidR="00AB1FC4" w:rsidRPr="002A5AE6">
        <w:rPr>
          <w:rFonts w:cstheme="minorHAnsi"/>
          <w:sz w:val="28"/>
          <w:lang w:val="en-US"/>
        </w:rPr>
        <w:t xml:space="preserve"> Marks</w:t>
      </w:r>
      <w:r w:rsidR="00D02085" w:rsidRPr="002A5AE6">
        <w:rPr>
          <w:rFonts w:cstheme="minorHAnsi"/>
          <w:sz w:val="28"/>
          <w:lang w:val="en-US"/>
        </w:rPr>
        <w:t>/Result</w:t>
      </w:r>
      <w:r w:rsidR="00AB1FC4" w:rsidRPr="002A5AE6">
        <w:rPr>
          <w:rFonts w:cstheme="minorHAnsi"/>
          <w:sz w:val="28"/>
          <w:lang w:val="en-US"/>
        </w:rPr>
        <w:t xml:space="preserve"> Data for 2</w:t>
      </w:r>
      <w:r w:rsidR="00055B83">
        <w:rPr>
          <w:rFonts w:cstheme="minorHAnsi"/>
          <w:sz w:val="28"/>
          <w:lang w:val="en-US"/>
        </w:rPr>
        <w:t>425</w:t>
      </w:r>
      <w:r w:rsidR="00D5318C">
        <w:rPr>
          <w:rFonts w:cstheme="minorHAnsi"/>
          <w:sz w:val="28"/>
          <w:lang w:val="en-US"/>
        </w:rPr>
        <w:t xml:space="preserve"> without SSP ID</w:t>
      </w:r>
    </w:p>
    <w:p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080"/>
        <w:gridCol w:w="7830"/>
      </w:tblGrid>
      <w:tr w:rsidR="00AB1FC4" w:rsidRPr="002A5AE6" w:rsidTr="003B021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AB1FC4" w:rsidRPr="002A5AE6" w:rsidTr="003B021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eastAsia="Consolas" w:hAnsiTheme="minorHAnsi" w:cs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C4" w:rsidRPr="002A5AE6" w:rsidRDefault="00AB1FC4" w:rsidP="00E32E1E">
            <w:pPr>
              <w:pStyle w:val="ListParagraph"/>
              <w:rPr>
                <w:rFonts w:cstheme="minorHAnsi"/>
                <w:lang w:val="en-US"/>
              </w:rPr>
            </w:pPr>
            <w:r w:rsidRPr="002A5AE6">
              <w:rPr>
                <w:rFonts w:eastAsia="Consolas" w:cstheme="minorHAnsi"/>
              </w:rPr>
              <w:t>URL/</w:t>
            </w:r>
            <w:proofErr w:type="spellStart"/>
            <w:r w:rsidRPr="002A5AE6">
              <w:rPr>
                <w:rFonts w:eastAsia="Consolas" w:cstheme="minorHAnsi"/>
              </w:rPr>
              <w:t>api</w:t>
            </w:r>
            <w:proofErr w:type="spellEnd"/>
            <w:r w:rsidRPr="002A5AE6">
              <w:rPr>
                <w:rFonts w:eastAsia="Consolas" w:cstheme="minorHAnsi"/>
              </w:rPr>
              <w:t>/</w:t>
            </w:r>
            <w:r w:rsidR="00DB3107" w:rsidRPr="00DB3107">
              <w:rPr>
                <w:rFonts w:cstheme="minorHAnsi"/>
                <w:color w:val="212121"/>
                <w:shd w:val="clear" w:color="auto" w:fill="FFFFFF"/>
              </w:rPr>
              <w:t>Push_University_Marks_Data_2</w:t>
            </w:r>
            <w:r w:rsidR="00E32E1E">
              <w:rPr>
                <w:rFonts w:cstheme="minorHAnsi"/>
                <w:color w:val="212121"/>
                <w:shd w:val="clear" w:color="auto" w:fill="FFFFFF"/>
              </w:rPr>
              <w:t>425</w:t>
            </w:r>
            <w:r w:rsidR="00DB3107" w:rsidRPr="00DB3107">
              <w:rPr>
                <w:rFonts w:cstheme="minorHAnsi"/>
                <w:color w:val="212121"/>
                <w:shd w:val="clear" w:color="auto" w:fill="FFFFFF"/>
              </w:rPr>
              <w:t>_No_SSP_Id</w:t>
            </w:r>
            <w:r w:rsidRPr="002A5AE6">
              <w:rPr>
                <w:rFonts w:eastAsia="Consolas" w:cstheme="minorHAnsi"/>
              </w:rPr>
              <w:t>/</w:t>
            </w:r>
          </w:p>
        </w:tc>
      </w:tr>
    </w:tbl>
    <w:p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INPUT Parameters for the request JSON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</w:p>
    <w:tbl>
      <w:tblPr>
        <w:tblW w:w="9195" w:type="dxa"/>
        <w:tblInd w:w="-176" w:type="dxa"/>
        <w:tblLook w:val="04A0"/>
      </w:tblPr>
      <w:tblGrid>
        <w:gridCol w:w="4596"/>
        <w:gridCol w:w="1500"/>
        <w:gridCol w:w="3099"/>
      </w:tblGrid>
      <w:tr w:rsidR="00AB1FC4" w:rsidRPr="002A5AE6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</w:rPr>
              <w:t>Parameters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</w:rPr>
              <w:t>Data Type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Values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SSP_Student_ID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bigint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Calibri"/>
                <w:color w:val="000000"/>
                <w:lang w:val="en-US"/>
              </w:rPr>
              <w:t xml:space="preserve">SSP Student Registration Id                 </w:t>
            </w:r>
            <w:r w:rsidRPr="00587388"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  <w:t>Ex:-</w:t>
            </w:r>
            <w:r w:rsidRPr="0058738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20210000001(11 Digits)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  <w:lang w:val="en-US"/>
              </w:rPr>
              <w:t>Student_Name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(200)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(Mandatory) 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  <w:lang w:val="en-US"/>
              </w:rPr>
              <w:t>University_Name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  <w:lang w:val="en-US"/>
              </w:rPr>
              <w:t>University_SSP_Code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  <w:lang w:val="en-US"/>
              </w:rPr>
              <w:t>University_Registration_Number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(Mandatory) </w:t>
            </w:r>
          </w:p>
        </w:tc>
      </w:tr>
      <w:tr w:rsidR="003719BC" w:rsidRPr="002A5AE6" w:rsidTr="00DA7868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FD5FC9" w:rsidRDefault="003719BC" w:rsidP="003719BC">
            <w:pPr>
              <w:shd w:val="clear" w:color="auto" w:fill="FFFFFF"/>
              <w:spacing w:after="0" w:line="270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val="en-US"/>
              </w:rPr>
              <w:t>UG_PG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(Mandatory)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Previous_Course_Passed_Year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Previous_Year_SSP_University_Code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Previous_Year_SSP_University_Name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Previous_Year_SSP_College_Code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Previous_Year_SSP_College_Name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(500)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Previous_Year_SSP_Course_Code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lastRenderedPageBreak/>
              <w:t>Previous_Year_SSP_Course_Name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Previous_Year_SSP_Discipline_Code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Previous_Year_SSP_Discipline_Name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Previous_Year_Course_Year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Previous_Year_SSP_Seat_Type_Code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Master </w:t>
            </w:r>
            <w:proofErr w:type="gramStart"/>
            <w:r w:rsidRPr="002A5AE6">
              <w:rPr>
                <w:rFonts w:eastAsia="Times New Roman" w:cstheme="minorHAnsi"/>
                <w:color w:val="000000"/>
                <w:lang w:val="en-US"/>
              </w:rPr>
              <w:t>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proofErr w:type="gramEnd"/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).</w:t>
            </w:r>
            <w:r w:rsidRPr="00263DA2">
              <w:rPr>
                <w:rFonts w:eastAsia="Times New Roman" w:cstheme="minorHAnsi"/>
                <w:color w:val="000000" w:themeColor="text1"/>
                <w:lang w:eastAsia="en-IN"/>
              </w:rPr>
              <w:t xml:space="preserve">Optional for SSLC/CBSE/ICSE  </w:t>
            </w:r>
            <w:r>
              <w:rPr>
                <w:rFonts w:eastAsia="Times New Roman" w:cstheme="minorHAnsi"/>
                <w:color w:val="000000" w:themeColor="text1"/>
                <w:lang w:eastAsia="en-IN"/>
              </w:rPr>
              <w:t>if</w:t>
            </w:r>
            <w:r w:rsidRPr="00263DA2">
              <w:rPr>
                <w:rFonts w:eastAsia="Times New Roman" w:cstheme="minorHAnsi"/>
                <w:color w:val="000000" w:themeColor="text1"/>
                <w:lang w:eastAsia="en-IN"/>
              </w:rPr>
              <w:t xml:space="preserve"> student is  1</w:t>
            </w:r>
            <w:r w:rsidRPr="00263DA2">
              <w:rPr>
                <w:rFonts w:eastAsia="Times New Roman" w:cstheme="minorHAnsi"/>
                <w:color w:val="000000" w:themeColor="text1"/>
                <w:vertAlign w:val="superscript"/>
                <w:lang w:eastAsia="en-IN"/>
              </w:rPr>
              <w:t>st</w:t>
            </w:r>
            <w:r w:rsidRPr="00263DA2">
              <w:rPr>
                <w:rFonts w:eastAsia="Times New Roman" w:cstheme="minorHAnsi"/>
                <w:color w:val="000000" w:themeColor="text1"/>
                <w:lang w:eastAsia="en-IN"/>
              </w:rPr>
              <w:t xml:space="preserve"> year.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Previous_Year_SSP_Seat_Type_Name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2A5AE6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2A5AE6">
              <w:rPr>
                <w:rFonts w:eastAsia="Times New Roman" w:cstheme="minorHAnsi"/>
                <w:color w:val="000000"/>
              </w:rPr>
              <w:t xml:space="preserve"> (200)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Master </w:t>
            </w:r>
            <w:proofErr w:type="gramStart"/>
            <w:r w:rsidRPr="002A5AE6">
              <w:rPr>
                <w:rFonts w:eastAsia="Times New Roman" w:cstheme="minorHAnsi"/>
                <w:color w:val="000000"/>
                <w:lang w:val="en-US"/>
              </w:rPr>
              <w:t>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proofErr w:type="gramEnd"/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).</w:t>
            </w:r>
            <w:r w:rsidRPr="00263DA2">
              <w:rPr>
                <w:rFonts w:eastAsia="Times New Roman" w:cstheme="minorHAnsi"/>
                <w:color w:val="000000" w:themeColor="text1"/>
                <w:lang w:eastAsia="en-IN"/>
              </w:rPr>
              <w:t xml:space="preserve">Optional for SSLC/CBSE/ICSE  </w:t>
            </w:r>
            <w:r>
              <w:rPr>
                <w:rFonts w:eastAsia="Times New Roman" w:cstheme="minorHAnsi"/>
                <w:color w:val="000000" w:themeColor="text1"/>
                <w:lang w:eastAsia="en-IN"/>
              </w:rPr>
              <w:t>if</w:t>
            </w:r>
            <w:r w:rsidRPr="00263DA2">
              <w:rPr>
                <w:rFonts w:eastAsia="Times New Roman" w:cstheme="minorHAnsi"/>
                <w:color w:val="000000" w:themeColor="text1"/>
                <w:lang w:eastAsia="en-IN"/>
              </w:rPr>
              <w:t xml:space="preserve"> student is  1</w:t>
            </w:r>
            <w:r w:rsidRPr="00263DA2">
              <w:rPr>
                <w:rFonts w:eastAsia="Times New Roman" w:cstheme="minorHAnsi"/>
                <w:color w:val="000000" w:themeColor="text1"/>
                <w:vertAlign w:val="superscript"/>
                <w:lang w:eastAsia="en-IN"/>
              </w:rPr>
              <w:t>st</w:t>
            </w:r>
            <w:r w:rsidRPr="00263DA2">
              <w:rPr>
                <w:rFonts w:eastAsia="Times New Roman" w:cstheme="minorHAnsi"/>
                <w:color w:val="000000" w:themeColor="text1"/>
                <w:lang w:eastAsia="en-IN"/>
              </w:rPr>
              <w:t xml:space="preserve"> year.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should not be more than </w:t>
            </w:r>
          </w:p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Previous_Year_Percentage_Obtained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Numeric (5,2)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Pass exact Percentage (calculate before passing) 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Ex: - 75.20 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PASS_or_FAIL</w:t>
            </w:r>
            <w:proofErr w:type="spellEnd"/>
          </w:p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If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PASS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then 'P' else 'F' 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3719BC" w:rsidRPr="002A5AE6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Promoted</w:t>
            </w:r>
          </w:p>
          <w:p w:rsidR="003719BC" w:rsidRPr="002A5AE6" w:rsidRDefault="003719BC" w:rsidP="003719B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BC" w:rsidRPr="002A5AE6" w:rsidRDefault="003719BC" w:rsidP="003719B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If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Promoted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then 'Y' else 'N' 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</w:tbl>
    <w:p w:rsidR="00AB1FC4" w:rsidRPr="002A5AE6" w:rsidRDefault="00AB1FC4" w:rsidP="00AB1FC4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18"/>
          <w:szCs w:val="18"/>
          <w:lang w:val="en-US"/>
        </w:rPr>
      </w:pPr>
      <w:r w:rsidRPr="002A5AE6">
        <w:rPr>
          <w:rFonts w:eastAsia="Times New Roman" w:cstheme="minorHAnsi"/>
          <w:b/>
          <w:color w:val="FF0000"/>
          <w:sz w:val="18"/>
          <w:szCs w:val="18"/>
          <w:lang w:val="en-US"/>
        </w:rPr>
        <w:t>*Note</w:t>
      </w:r>
      <w:r w:rsidRPr="002A5AE6">
        <w:rPr>
          <w:rFonts w:eastAsia="Times New Roman" w:cstheme="minorHAnsi"/>
          <w:color w:val="000000"/>
          <w:sz w:val="18"/>
          <w:szCs w:val="18"/>
          <w:lang w:val="en-US"/>
        </w:rPr>
        <w:t>: All Parameter values are mandatory and do not send Null values</w:t>
      </w:r>
    </w:p>
    <w:p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Output Parameters for the response JSON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Parameters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Data Type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Values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proofErr w:type="spellStart"/>
            <w:r w:rsidRPr="002A5AE6">
              <w:rPr>
                <w:rFonts w:asciiTheme="minorHAnsi" w:hAnsiTheme="minorHAnsi" w:cstheme="minorHAnsi"/>
              </w:rPr>
              <w:t>Status_code</w:t>
            </w:r>
            <w:proofErr w:type="spellEnd"/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1 or 0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Success or Failure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Message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:rsidR="00AB1FC4" w:rsidRPr="002A5AE6" w:rsidRDefault="00166F67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Marks data saved Successfully</w:t>
            </w:r>
            <w:r w:rsidR="00AB1FC4" w:rsidRPr="002A5AE6">
              <w:rPr>
                <w:rFonts w:asciiTheme="minorHAnsi" w:hAnsiTheme="minorHAnsi" w:cstheme="minorHAnsi"/>
              </w:rPr>
              <w:t xml:space="preserve">. 3 Records Inserted </w:t>
            </w:r>
            <w:r w:rsidR="00AB1FC4" w:rsidRPr="002A5AE6">
              <w:rPr>
                <w:rFonts w:asciiTheme="minorHAnsi" w:hAnsiTheme="minorHAnsi" w:cstheme="minorHAnsi"/>
                <w:b/>
              </w:rPr>
              <w:t>(or)</w:t>
            </w:r>
            <w:r w:rsidR="00AB1FC4" w:rsidRPr="002A5AE6">
              <w:rPr>
                <w:rFonts w:asciiTheme="minorHAnsi" w:hAnsiTheme="minorHAnsi" w:cstheme="minorHAnsi"/>
              </w:rPr>
              <w:t xml:space="preserve"> Error Message like Invalid Resource System etc.,</w:t>
            </w:r>
          </w:p>
        </w:tc>
      </w:tr>
      <w:tr w:rsidR="00AB1FC4" w:rsidRPr="002A5AE6" w:rsidTr="003B0211">
        <w:tc>
          <w:tcPr>
            <w:tcW w:w="3080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proofErr w:type="spellStart"/>
            <w:r w:rsidRPr="002A5AE6">
              <w:rPr>
                <w:rFonts w:asciiTheme="minorHAnsi" w:hAnsiTheme="minorHAnsi" w:cstheme="minorHAnsi"/>
              </w:rPr>
              <w:t>Status_message</w:t>
            </w:r>
            <w:proofErr w:type="spellEnd"/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 xml:space="preserve">List of Records with all data either success or failure data or both success and failure </w:t>
            </w:r>
          </w:p>
        </w:tc>
      </w:tr>
    </w:tbl>
    <w:p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Example: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A5AE6">
        <w:rPr>
          <w:rFonts w:asciiTheme="minorHAnsi" w:hAnsiTheme="minorHAnsi" w:cstheme="minorHAnsi"/>
          <w:b/>
          <w:bCs/>
        </w:rPr>
        <w:t>Headers</w:t>
      </w:r>
      <w:r w:rsidRPr="002A5AE6">
        <w:rPr>
          <w:rFonts w:asciiTheme="minorHAnsi" w:hAnsiTheme="minorHAnsi" w:cstheme="minorHAnsi"/>
        </w:rPr>
        <w:t xml:space="preserve">:    </w:t>
      </w:r>
      <w:proofErr w:type="spellStart"/>
      <w:r w:rsidRPr="002A5AE6">
        <w:rPr>
          <w:rFonts w:asciiTheme="minorHAnsi" w:hAnsiTheme="minorHAnsi" w:cstheme="minorHAnsi"/>
          <w:color w:val="212121"/>
          <w:shd w:val="clear" w:color="auto" w:fill="FFFFFF"/>
        </w:rPr>
        <w:t>UserId</w:t>
      </w:r>
      <w:proofErr w:type="spellEnd"/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  :  Pass University Admin user Id (</w:t>
      </w:r>
      <w:proofErr w:type="spellStart"/>
      <w:r w:rsidRPr="002A5AE6">
        <w:rPr>
          <w:rFonts w:asciiTheme="minorHAnsi" w:hAnsiTheme="minorHAnsi" w:cstheme="minorHAnsi"/>
          <w:color w:val="212121"/>
          <w:shd w:val="clear" w:color="auto" w:fill="FFFFFF"/>
        </w:rPr>
        <w:t>Unidata</w:t>
      </w:r>
      <w:proofErr w:type="spellEnd"/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Portal New User Id)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proofErr w:type="gramStart"/>
      <w:r w:rsidRPr="002A5AE6">
        <w:rPr>
          <w:rFonts w:asciiTheme="minorHAnsi" w:hAnsiTheme="minorHAnsi" w:cstheme="minorHAnsi"/>
          <w:color w:val="212121"/>
          <w:shd w:val="clear" w:color="auto" w:fill="FFFFFF"/>
        </w:rPr>
        <w:t>Password  :</w:t>
      </w:r>
      <w:proofErr w:type="gramEnd"/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Pass University Admin Password (</w:t>
      </w:r>
      <w:proofErr w:type="spellStart"/>
      <w:r w:rsidRPr="002A5AE6">
        <w:rPr>
          <w:rFonts w:asciiTheme="minorHAnsi" w:hAnsiTheme="minorHAnsi" w:cstheme="minorHAnsi"/>
          <w:color w:val="212121"/>
          <w:shd w:val="clear" w:color="auto" w:fill="FFFFFF"/>
        </w:rPr>
        <w:t>Unidata</w:t>
      </w:r>
      <w:proofErr w:type="spellEnd"/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Portal Password)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A5AE6">
        <w:rPr>
          <w:rFonts w:asciiTheme="minorHAnsi" w:hAnsiTheme="minorHAnsi" w:cstheme="minorHAnsi"/>
          <w:color w:val="212121"/>
          <w:shd w:val="clear" w:color="auto" w:fill="FFFFFF"/>
        </w:rPr>
        <w:lastRenderedPageBreak/>
        <w:t xml:space="preserve">                            </w:t>
      </w:r>
      <w:proofErr w:type="gramStart"/>
      <w:r w:rsidRPr="002A5AE6">
        <w:rPr>
          <w:rFonts w:asciiTheme="minorHAnsi" w:hAnsiTheme="minorHAnsi" w:cstheme="minorHAnsi"/>
          <w:color w:val="212121"/>
          <w:shd w:val="clear" w:color="auto" w:fill="FFFFFF"/>
        </w:rPr>
        <w:t>ODP :</w:t>
      </w:r>
      <w:proofErr w:type="gramEnd"/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Pass University Admin ODP (</w:t>
      </w:r>
      <w:proofErr w:type="spellStart"/>
      <w:r w:rsidRPr="002A5AE6">
        <w:rPr>
          <w:rFonts w:asciiTheme="minorHAnsi" w:hAnsiTheme="minorHAnsi" w:cstheme="minorHAnsi"/>
          <w:color w:val="212121"/>
          <w:shd w:val="clear" w:color="auto" w:fill="FFFFFF"/>
        </w:rPr>
        <w:t>Unidata</w:t>
      </w:r>
      <w:proofErr w:type="spellEnd"/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Portal ODP)</w:t>
      </w: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proofErr w:type="gramStart"/>
      <w:r w:rsidRPr="002A5AE6">
        <w:rPr>
          <w:rFonts w:asciiTheme="minorHAnsi" w:hAnsiTheme="minorHAnsi" w:cstheme="minorHAnsi"/>
          <w:color w:val="212121"/>
          <w:shd w:val="clear" w:color="auto" w:fill="FFFFFF"/>
        </w:rPr>
        <w:t>Authorization :</w:t>
      </w:r>
      <w:proofErr w:type="gramEnd"/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Authorization Key</w:t>
      </w:r>
    </w:p>
    <w:p w:rsidR="00AB1FC4" w:rsidRPr="002A5AE6" w:rsidRDefault="00AB1FC4" w:rsidP="004E4352">
      <w:pPr>
        <w:pStyle w:val="Normal1"/>
        <w:rPr>
          <w:rFonts w:asciiTheme="minorHAnsi" w:eastAsia="Times New Roman" w:hAnsiTheme="minorHAnsi" w:cstheme="minorHAnsi"/>
          <w:color w:val="000000" w:themeColor="text1"/>
          <w:lang w:eastAsia="en-IN"/>
        </w:rPr>
      </w:pPr>
      <w:r w:rsidRPr="002A5AE6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*Note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: </w:t>
      </w:r>
      <w:r w:rsidR="004B35B6" w:rsidRPr="002A5AE6">
        <w:rPr>
          <w:rFonts w:asciiTheme="minorHAnsi" w:hAnsiTheme="minorHAnsi" w:cstheme="minorHAnsi"/>
          <w:color w:val="212121"/>
          <w:shd w:val="clear" w:color="auto" w:fill="FFFFFF"/>
        </w:rPr>
        <w:t>1. Push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data with credentials after logging in Uni data </w:t>
      </w:r>
      <w:r w:rsidR="004B35B6" w:rsidRPr="002A5AE6">
        <w:rPr>
          <w:rFonts w:asciiTheme="minorHAnsi" w:hAnsiTheme="minorHAnsi" w:cstheme="minorHAnsi"/>
          <w:color w:val="212121"/>
          <w:shd w:val="clear" w:color="auto" w:fill="FFFFFF"/>
        </w:rPr>
        <w:t>Portal. (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>New Credentials)</w:t>
      </w:r>
    </w:p>
    <w:p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Request JSON</w:t>
      </w:r>
    </w:p>
    <w:p w:rsidR="0046774E" w:rsidRPr="0046774E" w:rsidRDefault="00043762" w:rsidP="0046774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5AE6">
        <w:rPr>
          <w:rFonts w:eastAsia="Times New Roman" w:cstheme="minorHAnsi"/>
          <w:color w:val="000000"/>
          <w:sz w:val="18"/>
          <w:szCs w:val="18"/>
          <w:lang w:eastAsia="en-IN"/>
        </w:rPr>
        <w:t> </w:t>
      </w:r>
      <w:r w:rsidR="0046774E"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{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"GOWTHAM S"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"Department of Pre-University Education (PUC)"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"532123457"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Previous_Course_Passed_Year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532B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"9999"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"SSLC/CBSE/ICSE"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"99991"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"SSLC"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"901"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"SSLC"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"9901"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"SSLC"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Previous_Year_Max_Marks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Previous_Year_Obtained_Marks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Previous_Year_Percentage_Obtained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"71.66"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PASS_or_FAIL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"Promoted"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"Y"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},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{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"19200000002"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Deepa</w:t>
      </w:r>
      <w:proofErr w:type="spellEnd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Subas</w:t>
      </w:r>
      <w:proofErr w:type="spellEnd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Pawar</w:t>
      </w:r>
      <w:proofErr w:type="spellEnd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"Department of Pre-University Education (PUC)"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"356782112"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Previous_Course_Passed_Year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D436B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"1070"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"Department of Pre-University Education (PUC)"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"15142"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"MOUNT CARMEL PU COLLEGE- (AN011) -58 PALACE RD VASANTHNAGARBANGALORE 560052"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"103"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"B.A."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EPhilP</w:t>
      </w:r>
      <w:proofErr w:type="spellEnd"/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Previous_Year_SSP_Seat_Type_Name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 Seat in Govt. College"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Previous_Year_Max_Marks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Previous_Year_Obtained_Marks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"500"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Previous_Year_Percentage_Obtained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"83.33"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PASS_or_FAIL</w:t>
      </w:r>
      <w:proofErr w:type="spellEnd"/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677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"Promoted"</w:t>
      </w: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677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"Y"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}</w:t>
      </w:r>
    </w:p>
    <w:p w:rsidR="0046774E" w:rsidRPr="0046774E" w:rsidRDefault="0046774E" w:rsidP="004677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77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1059A1" w:rsidRPr="001059A1" w:rsidRDefault="001059A1" w:rsidP="0046774E">
      <w:pPr>
        <w:shd w:val="clear" w:color="auto" w:fill="FFFFFF"/>
        <w:spacing w:line="270" w:lineRule="atLeast"/>
        <w:rPr>
          <w:rFonts w:eastAsia="Times New Roman" w:cstheme="minorHAnsi"/>
          <w:color w:val="000000"/>
          <w:lang w:eastAsia="en-IN"/>
        </w:rPr>
      </w:pPr>
    </w:p>
    <w:p w:rsidR="00F76BFB" w:rsidRPr="002A5AE6" w:rsidRDefault="00F76BFB" w:rsidP="001059A1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Response JSON Type1– If u pass new data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 2 Records Inserted"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"GOWTHAM S"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532B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"532123457"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19200000002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Deepa</w:t>
      </w:r>
      <w:proofErr w:type="spellEnd"/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Subas</w:t>
      </w:r>
      <w:proofErr w:type="spellEnd"/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Pawar</w:t>
      </w:r>
      <w:proofErr w:type="spellEnd"/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532B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"356782112"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650E8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E8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650E8C" w:rsidRPr="00650E8C" w:rsidRDefault="00650E8C" w:rsidP="0065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E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}</w:t>
      </w:r>
    </w:p>
    <w:p w:rsidR="00F70BE9" w:rsidRPr="002A5AE6" w:rsidRDefault="00F70BE9" w:rsidP="00AB1FC4">
      <w:pPr>
        <w:pStyle w:val="Normal1"/>
        <w:rPr>
          <w:rFonts w:asciiTheme="minorHAnsi" w:hAnsiTheme="minorHAnsi" w:cstheme="minorHAnsi"/>
          <w:b/>
        </w:rPr>
      </w:pPr>
    </w:p>
    <w:p w:rsidR="00AB1FC4" w:rsidRPr="002A5AE6" w:rsidRDefault="00AB1FC4" w:rsidP="00F70BE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A5AE6">
        <w:rPr>
          <w:rFonts w:cstheme="minorHAnsi"/>
          <w:b/>
        </w:rPr>
        <w:t>Response JSON Type2– If u pass already Existed data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Pushing Failed. Please check the data and Try again.</w:t>
      </w:r>
      <w:proofErr w:type="gram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gramEnd"/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"DUPLICATE"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"University SSP </w:t>
      </w:r>
      <w:proofErr w:type="spell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Code</w:t>
      </w:r>
      <w:proofErr w:type="gram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,University</w:t>
      </w:r>
      <w:proofErr w:type="spellEnd"/>
      <w:proofErr w:type="gramEnd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Registration Number and UG PG </w:t>
      </w:r>
      <w:proofErr w:type="spell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Comination</w:t>
      </w:r>
      <w:proofErr w:type="spellEnd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already </w:t>
      </w:r>
      <w:proofErr w:type="spell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exists.You</w:t>
      </w:r>
      <w:proofErr w:type="spellEnd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can not push again."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"GOWTHAM S"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532B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"532123457"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"This SSP Student Id already Exists. You </w:t>
      </w:r>
      <w:proofErr w:type="spell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can not</w:t>
      </w:r>
      <w:proofErr w:type="spellEnd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push again."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19200000002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Deepa</w:t>
      </w:r>
      <w:proofErr w:type="spellEnd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Subas</w:t>
      </w:r>
      <w:proofErr w:type="spellEnd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Pawar</w:t>
      </w:r>
      <w:proofErr w:type="spellEnd"/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532B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"356782112"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562B5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62B5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562B58" w:rsidRPr="00562B58" w:rsidRDefault="00562B58" w:rsidP="00562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B5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 xml:space="preserve">Response JSON Type3– If u pass already Existed data and New </w:t>
      </w:r>
      <w:proofErr w:type="gramStart"/>
      <w:r w:rsidRPr="002A5AE6">
        <w:rPr>
          <w:rFonts w:asciiTheme="minorHAnsi" w:hAnsiTheme="minorHAnsi" w:cstheme="minorHAnsi"/>
          <w:b/>
        </w:rPr>
        <w:t>data(</w:t>
      </w:r>
      <w:proofErr w:type="gramEnd"/>
      <w:r w:rsidRPr="002A5AE6">
        <w:rPr>
          <w:rFonts w:asciiTheme="minorHAnsi" w:hAnsiTheme="minorHAnsi" w:cstheme="minorHAnsi"/>
          <w:b/>
        </w:rPr>
        <w:t>Both)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 1 Records Inserted"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       {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19200000001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"GAJENDRA S N"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532B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"756782112"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"This SSP Student Id already Exists. You </w:t>
      </w:r>
      <w:proofErr w:type="spellStart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can not</w:t>
      </w:r>
      <w:proofErr w:type="spellEnd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push again."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19200000002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Deepa</w:t>
      </w:r>
      <w:proofErr w:type="spellEnd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Subas</w:t>
      </w:r>
      <w:proofErr w:type="spellEnd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spellStart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Pawar</w:t>
      </w:r>
      <w:proofErr w:type="spellEnd"/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5532B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"356782112"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F572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572F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F572F3" w:rsidRPr="00F572F3" w:rsidRDefault="00F572F3" w:rsidP="00F572F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72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67A4E" w:rsidRPr="002A5AE6" w:rsidRDefault="00567A4E" w:rsidP="00567A4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:rsidR="00091D24" w:rsidRPr="002A5AE6" w:rsidRDefault="00091D24">
      <w:pPr>
        <w:rPr>
          <w:rFonts w:cstheme="minorHAnsi"/>
        </w:rPr>
      </w:pPr>
    </w:p>
    <w:sectPr w:rsidR="00091D24" w:rsidRPr="002A5AE6" w:rsidSect="0003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4558D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56BEE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034"/>
    <w:rsid w:val="00013029"/>
    <w:rsid w:val="000305A3"/>
    <w:rsid w:val="000355D2"/>
    <w:rsid w:val="00043762"/>
    <w:rsid w:val="00045875"/>
    <w:rsid w:val="00046B65"/>
    <w:rsid w:val="00055B83"/>
    <w:rsid w:val="0006520C"/>
    <w:rsid w:val="00066C38"/>
    <w:rsid w:val="00084604"/>
    <w:rsid w:val="00087777"/>
    <w:rsid w:val="00091D24"/>
    <w:rsid w:val="000B1F94"/>
    <w:rsid w:val="000D3136"/>
    <w:rsid w:val="000F3C9E"/>
    <w:rsid w:val="001059A1"/>
    <w:rsid w:val="00114054"/>
    <w:rsid w:val="00166F67"/>
    <w:rsid w:val="001707CA"/>
    <w:rsid w:val="0017392C"/>
    <w:rsid w:val="00186672"/>
    <w:rsid w:val="001C2CB4"/>
    <w:rsid w:val="00231B0D"/>
    <w:rsid w:val="00263DA2"/>
    <w:rsid w:val="00271897"/>
    <w:rsid w:val="00280856"/>
    <w:rsid w:val="002A5AE6"/>
    <w:rsid w:val="003171B3"/>
    <w:rsid w:val="00357547"/>
    <w:rsid w:val="00357D10"/>
    <w:rsid w:val="003719BC"/>
    <w:rsid w:val="003950C6"/>
    <w:rsid w:val="003B587F"/>
    <w:rsid w:val="003B76FE"/>
    <w:rsid w:val="003C57C7"/>
    <w:rsid w:val="00405764"/>
    <w:rsid w:val="00405949"/>
    <w:rsid w:val="00415167"/>
    <w:rsid w:val="00417B22"/>
    <w:rsid w:val="00433AFA"/>
    <w:rsid w:val="00452AD4"/>
    <w:rsid w:val="0046774E"/>
    <w:rsid w:val="00472D2D"/>
    <w:rsid w:val="004A4A87"/>
    <w:rsid w:val="004B35B6"/>
    <w:rsid w:val="004B35E4"/>
    <w:rsid w:val="004C352D"/>
    <w:rsid w:val="004C4878"/>
    <w:rsid w:val="004E4352"/>
    <w:rsid w:val="004E5DAD"/>
    <w:rsid w:val="00505F0E"/>
    <w:rsid w:val="005119C0"/>
    <w:rsid w:val="00513B44"/>
    <w:rsid w:val="00515501"/>
    <w:rsid w:val="005532B6"/>
    <w:rsid w:val="00561A07"/>
    <w:rsid w:val="00562B58"/>
    <w:rsid w:val="00567A4E"/>
    <w:rsid w:val="005766CC"/>
    <w:rsid w:val="00587D2E"/>
    <w:rsid w:val="005C2273"/>
    <w:rsid w:val="005D6617"/>
    <w:rsid w:val="005D6D67"/>
    <w:rsid w:val="00650E8C"/>
    <w:rsid w:val="006A34FA"/>
    <w:rsid w:val="006A6BF7"/>
    <w:rsid w:val="006D2802"/>
    <w:rsid w:val="006D42E2"/>
    <w:rsid w:val="007001A4"/>
    <w:rsid w:val="00725307"/>
    <w:rsid w:val="00726034"/>
    <w:rsid w:val="007603DE"/>
    <w:rsid w:val="0076508D"/>
    <w:rsid w:val="00766271"/>
    <w:rsid w:val="007811D1"/>
    <w:rsid w:val="007A2FF7"/>
    <w:rsid w:val="00821DE0"/>
    <w:rsid w:val="008E023C"/>
    <w:rsid w:val="008E1997"/>
    <w:rsid w:val="008F358A"/>
    <w:rsid w:val="00902FD0"/>
    <w:rsid w:val="0094326E"/>
    <w:rsid w:val="0094758D"/>
    <w:rsid w:val="00947E7F"/>
    <w:rsid w:val="0095443A"/>
    <w:rsid w:val="00981EC9"/>
    <w:rsid w:val="009D4AA0"/>
    <w:rsid w:val="00A026D1"/>
    <w:rsid w:val="00A531BD"/>
    <w:rsid w:val="00A5643D"/>
    <w:rsid w:val="00A6307D"/>
    <w:rsid w:val="00AB1FC4"/>
    <w:rsid w:val="00B078C0"/>
    <w:rsid w:val="00B3149F"/>
    <w:rsid w:val="00B53E4F"/>
    <w:rsid w:val="00B962AD"/>
    <w:rsid w:val="00BA373E"/>
    <w:rsid w:val="00BB2ABA"/>
    <w:rsid w:val="00BC6FC2"/>
    <w:rsid w:val="00BD5BB9"/>
    <w:rsid w:val="00BF7D2D"/>
    <w:rsid w:val="00C23215"/>
    <w:rsid w:val="00C25D19"/>
    <w:rsid w:val="00C40E3D"/>
    <w:rsid w:val="00C43794"/>
    <w:rsid w:val="00C55CC4"/>
    <w:rsid w:val="00C73884"/>
    <w:rsid w:val="00C75B4B"/>
    <w:rsid w:val="00C84272"/>
    <w:rsid w:val="00C96B5F"/>
    <w:rsid w:val="00CA6B38"/>
    <w:rsid w:val="00CD791C"/>
    <w:rsid w:val="00D012E5"/>
    <w:rsid w:val="00D02085"/>
    <w:rsid w:val="00D33DDF"/>
    <w:rsid w:val="00D436BE"/>
    <w:rsid w:val="00D5318C"/>
    <w:rsid w:val="00D824C8"/>
    <w:rsid w:val="00DA7868"/>
    <w:rsid w:val="00DB1FF1"/>
    <w:rsid w:val="00DB3107"/>
    <w:rsid w:val="00DC3F78"/>
    <w:rsid w:val="00DC65E3"/>
    <w:rsid w:val="00DD1765"/>
    <w:rsid w:val="00DF2135"/>
    <w:rsid w:val="00E32E1E"/>
    <w:rsid w:val="00E72E14"/>
    <w:rsid w:val="00E75558"/>
    <w:rsid w:val="00E95E6A"/>
    <w:rsid w:val="00EB5525"/>
    <w:rsid w:val="00EB750F"/>
    <w:rsid w:val="00EE34B1"/>
    <w:rsid w:val="00F131D9"/>
    <w:rsid w:val="00F1531F"/>
    <w:rsid w:val="00F4524D"/>
    <w:rsid w:val="00F47DC4"/>
    <w:rsid w:val="00F55977"/>
    <w:rsid w:val="00F572F3"/>
    <w:rsid w:val="00F60E30"/>
    <w:rsid w:val="00F611DF"/>
    <w:rsid w:val="00F70BE9"/>
    <w:rsid w:val="00F76BFB"/>
    <w:rsid w:val="00FA5395"/>
    <w:rsid w:val="00FD039A"/>
    <w:rsid w:val="00FD5FC9"/>
    <w:rsid w:val="00FE5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C4"/>
  </w:style>
  <w:style w:type="paragraph" w:styleId="Heading3">
    <w:name w:val="heading 3"/>
    <w:basedOn w:val="Normal1"/>
    <w:next w:val="Normal1"/>
    <w:link w:val="Heading3Char"/>
    <w:rsid w:val="00AB1FC4"/>
    <w:pPr>
      <w:spacing w:before="280" w:after="80"/>
      <w:outlineLvl w:val="2"/>
    </w:pPr>
    <w:rPr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1FC4"/>
    <w:rPr>
      <w:rFonts w:ascii="Arial" w:eastAsia="Arial" w:hAnsi="Arial" w:cs="Arial"/>
      <w:b/>
      <w:color w:val="666666"/>
      <w:sz w:val="24"/>
      <w:lang w:val="en-AU" w:eastAsia="en-AU"/>
    </w:rPr>
  </w:style>
  <w:style w:type="paragraph" w:customStyle="1" w:styleId="Normal1">
    <w:name w:val="Normal1"/>
    <w:rsid w:val="00AB1FC4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lang w:val="en-AU" w:eastAsia="en-AU"/>
    </w:rPr>
  </w:style>
  <w:style w:type="paragraph" w:styleId="Subtitle">
    <w:name w:val="Subtitle"/>
    <w:basedOn w:val="Normal1"/>
    <w:next w:val="Normal1"/>
    <w:link w:val="SubtitleChar"/>
    <w:rsid w:val="00AB1FC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rsid w:val="00AB1FC4"/>
    <w:rPr>
      <w:rFonts w:ascii="Georgia" w:eastAsia="Georgia" w:hAnsi="Georgia" w:cs="Georgia"/>
      <w:i/>
      <w:color w:val="666666"/>
      <w:sz w:val="48"/>
      <w:lang w:val="en-AU" w:eastAsia="en-AU"/>
    </w:rPr>
  </w:style>
  <w:style w:type="paragraph" w:styleId="ListParagraph">
    <w:name w:val="List Paragraph"/>
    <w:basedOn w:val="Normal"/>
    <w:uiPriority w:val="34"/>
    <w:qFormat/>
    <w:rsid w:val="00AB1FC4"/>
    <w:pPr>
      <w:ind w:left="720"/>
      <w:contextualSpacing/>
    </w:pPr>
  </w:style>
  <w:style w:type="table" w:styleId="TableGrid">
    <w:name w:val="Table Grid"/>
    <w:basedOn w:val="TableNormal"/>
    <w:uiPriority w:val="39"/>
    <w:rsid w:val="00AB1F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1F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data.karnataka.gov.in:8080/Uni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NIC</cp:lastModifiedBy>
  <cp:revision>404</cp:revision>
  <dcterms:created xsi:type="dcterms:W3CDTF">2023-05-19T10:23:00Z</dcterms:created>
  <dcterms:modified xsi:type="dcterms:W3CDTF">2024-09-26T12:01:00Z</dcterms:modified>
</cp:coreProperties>
</file>