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6D" w:rsidRDefault="002D6D6D">
      <w:pPr>
        <w:rPr>
          <w:rFonts w:hint="eastAsia"/>
        </w:rPr>
      </w:pPr>
      <w:r w:rsidRPr="002D6D6D">
        <w:rPr>
          <w:rFonts w:hint="eastAsia"/>
        </w:rPr>
        <w:t>画像処理工学　課題</w:t>
      </w:r>
      <w:r>
        <w:rPr>
          <w:rFonts w:hint="eastAsia"/>
        </w:rPr>
        <w:t>7</w:t>
      </w:r>
    </w:p>
    <w:p w:rsidR="002D6D6D" w:rsidRDefault="002D6D6D">
      <w:pPr>
        <w:rPr>
          <w:rFonts w:hint="eastAsia"/>
        </w:rPr>
      </w:pPr>
      <w:r>
        <w:rPr>
          <w:rFonts w:hint="eastAsia"/>
        </w:rPr>
        <w:t xml:space="preserve">13ec047 </w:t>
      </w:r>
      <w:r>
        <w:rPr>
          <w:rFonts w:hint="eastAsia"/>
        </w:rPr>
        <w:t>島田拓弥</w:t>
      </w:r>
    </w:p>
    <w:p w:rsidR="002D6D6D" w:rsidRDefault="002D6D6D">
      <w:pPr>
        <w:rPr>
          <w:rFonts w:hint="eastAsia"/>
        </w:rPr>
      </w:pPr>
    </w:p>
    <w:p w:rsidR="009038E4" w:rsidRDefault="002D6D6D" w:rsidP="002D6D6D">
      <w:pPr>
        <w:ind w:firstLineChars="100" w:firstLine="210"/>
        <w:rPr>
          <w:rFonts w:hint="eastAsia"/>
        </w:rPr>
      </w:pPr>
      <w:r>
        <w:rPr>
          <w:rFonts w:hint="eastAsia"/>
        </w:rPr>
        <w:t>この課題では、画素のダイナミックレンジの拡大を行うものである。</w:t>
      </w:r>
    </w:p>
    <w:p w:rsidR="002D6D6D" w:rsidRDefault="002D6D6D" w:rsidP="002D6D6D">
      <w:pPr>
        <w:ind w:firstLineChars="100" w:firstLine="210"/>
        <w:rPr>
          <w:rFonts w:hint="eastAsia"/>
        </w:rPr>
      </w:pPr>
    </w:p>
    <w:p w:rsidR="002D6D6D" w:rsidRDefault="002D6D6D" w:rsidP="002D6D6D">
      <w:pPr>
        <w:ind w:firstLineChars="100" w:firstLine="210"/>
        <w:rPr>
          <w:rFonts w:hint="eastAsia"/>
        </w:rPr>
      </w:pPr>
      <w:r>
        <w:rPr>
          <w:rFonts w:hint="eastAsia"/>
        </w:rPr>
        <w:t>まず初めに、</w:t>
      </w:r>
    </w:p>
    <w:p w:rsidR="002D6D6D" w:rsidRDefault="002D6D6D" w:rsidP="002D6D6D">
      <w:pPr>
        <w:rPr>
          <w:rFonts w:hint="eastAsia"/>
        </w:rPr>
      </w:pP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t xml:space="preserve">ORG = 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('mona.png'); % </w:t>
      </w:r>
      <w:r>
        <w:rPr>
          <w:rFonts w:hint="eastAsia"/>
        </w:rPr>
        <w:t>画像の読み込み</w:t>
      </w: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白黒濃淡画像に変換</w:t>
      </w:r>
    </w:p>
    <w:p w:rsidR="002D6D6D" w:rsidRDefault="002D6D6D" w:rsidP="002D6D6D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2D6D6D" w:rsidRDefault="002D6D6D" w:rsidP="002D6D6D">
      <w:pPr>
        <w:rPr>
          <w:rFonts w:hint="eastAsia"/>
        </w:rPr>
      </w:pPr>
      <w:r>
        <w:t>pause;</w:t>
      </w:r>
    </w:p>
    <w:p w:rsidR="002D6D6D" w:rsidRDefault="002D6D6D" w:rsidP="002D6D6D">
      <w:pPr>
        <w:rPr>
          <w:rFonts w:hint="eastAsia"/>
        </w:rPr>
      </w:pP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t>により画像を読み込み、</w:t>
      </w:r>
      <w:r w:rsidRPr="002D6D6D">
        <w:rPr>
          <w:rFonts w:hint="eastAsia"/>
        </w:rPr>
        <w:t>白黒濃淡画像に変換</w:t>
      </w:r>
      <w:r>
        <w:rPr>
          <w:rFonts w:hint="eastAsia"/>
        </w:rPr>
        <w:t>し、画像を表示する。</w:t>
      </w:r>
    </w:p>
    <w:p w:rsidR="00390627" w:rsidRDefault="003906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3670" cy="3869982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12" cy="387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  <w:r>
        <w:rPr>
          <w:rFonts w:hint="eastAsia"/>
        </w:rPr>
        <w:lastRenderedPageBreak/>
        <w:t xml:space="preserve">　次に、</w:t>
      </w: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 xml:space="preserve">(ORG); </w:t>
      </w: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  <w:r>
        <w:rPr>
          <w:rFonts w:hint="eastAsia"/>
        </w:rPr>
        <w:t>により、</w:t>
      </w:r>
      <w:r w:rsidRPr="002D6D6D">
        <w:rPr>
          <w:rFonts w:hint="eastAsia"/>
        </w:rPr>
        <w:t>濃度ヒストグラムを生成、表示</w:t>
      </w:r>
      <w:r>
        <w:rPr>
          <w:rFonts w:hint="eastAsia"/>
        </w:rPr>
        <w:t>する。</w:t>
      </w:r>
    </w:p>
    <w:p w:rsidR="00390627" w:rsidRDefault="003906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5110" cy="399097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27" w:rsidRDefault="00390627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lastRenderedPageBreak/>
        <w:t xml:space="preserve">ORG = double(ORG); % </w:t>
      </w:r>
      <w:r>
        <w:rPr>
          <w:rFonts w:hint="eastAsia"/>
        </w:rPr>
        <w:t>この行について考察せよ</w:t>
      </w:r>
    </w:p>
    <w:p w:rsidR="002D6D6D" w:rsidRDefault="002D6D6D" w:rsidP="002D6D6D">
      <w:pPr>
        <w:rPr>
          <w:rFonts w:hint="eastAsia"/>
        </w:rPr>
      </w:pP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 xml:space="preserve"> = min(ORG(:)); % </w:t>
      </w:r>
      <w:r>
        <w:rPr>
          <w:rFonts w:hint="eastAsia"/>
        </w:rPr>
        <w:t>濃度値の最小値を算出</w:t>
      </w: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t xml:space="preserve">mx = max(ORG(:)); % </w:t>
      </w:r>
      <w:r>
        <w:rPr>
          <w:rFonts w:hint="eastAsia"/>
        </w:rPr>
        <w:t>濃度値の最大値を算出</w:t>
      </w:r>
    </w:p>
    <w:p w:rsidR="002D6D6D" w:rsidRDefault="002D6D6D" w:rsidP="002D6D6D">
      <w:r>
        <w:t>ORG = (ORG-</w:t>
      </w:r>
      <w:proofErr w:type="spellStart"/>
      <w:r>
        <w:t>mn</w:t>
      </w:r>
      <w:proofErr w:type="spellEnd"/>
      <w:r>
        <w:t>)/(mx-</w:t>
      </w:r>
      <w:proofErr w:type="spellStart"/>
      <w:r>
        <w:t>mn</w:t>
      </w:r>
      <w:proofErr w:type="spellEnd"/>
      <w:r>
        <w:t>)*255;</w:t>
      </w:r>
    </w:p>
    <w:p w:rsidR="002D6D6D" w:rsidRDefault="002D6D6D" w:rsidP="002D6D6D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2D6D6D" w:rsidRDefault="002D6D6D" w:rsidP="002D6D6D">
      <w:pPr>
        <w:rPr>
          <w:rFonts w:hint="eastAsia"/>
        </w:rPr>
      </w:pPr>
      <w:r>
        <w:t>pause;</w:t>
      </w:r>
    </w:p>
    <w:p w:rsidR="00390627" w:rsidRDefault="003906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5457" cy="3894268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83" cy="38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>
      <w:pPr>
        <w:rPr>
          <w:rFonts w:hint="eastAsia"/>
        </w:rPr>
      </w:pPr>
    </w:p>
    <w:p w:rsidR="002D6D6D" w:rsidRDefault="002D6D6D" w:rsidP="002D6D6D">
      <w:pPr>
        <w:rPr>
          <w:rFonts w:hint="eastAsia"/>
        </w:rPr>
      </w:pPr>
      <w:r>
        <w:rPr>
          <w:rFonts w:hint="eastAsia"/>
        </w:rPr>
        <w:lastRenderedPageBreak/>
        <w:t xml:space="preserve">ORG = uint8(ORG); % </w:t>
      </w:r>
      <w:r>
        <w:rPr>
          <w:rFonts w:hint="eastAsia"/>
        </w:rPr>
        <w:t>この行について考察せよ</w:t>
      </w:r>
    </w:p>
    <w:p w:rsidR="002D6D6D" w:rsidRDefault="002D6D6D" w:rsidP="002D6D6D">
      <w:pPr>
        <w:rPr>
          <w:rFonts w:hint="eastAsia"/>
        </w:rPr>
      </w:pP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 xml:space="preserve">(ORG); % </w:t>
      </w:r>
      <w:r>
        <w:rPr>
          <w:rFonts w:hint="eastAsia"/>
        </w:rPr>
        <w:t>濃度ヒストグラムを生成、表示</w:t>
      </w:r>
      <w:bookmarkStart w:id="0" w:name="_GoBack"/>
      <w:bookmarkEnd w:id="0"/>
    </w:p>
    <w:p w:rsidR="00390627" w:rsidRDefault="00390627">
      <w:r>
        <w:rPr>
          <w:noProof/>
        </w:rPr>
        <w:drawing>
          <wp:inline distT="0" distB="0" distL="0" distR="0">
            <wp:extent cx="5325110" cy="399097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6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84"/>
    <w:rsid w:val="002D6D6D"/>
    <w:rsid w:val="00390627"/>
    <w:rsid w:val="00626284"/>
    <w:rsid w:val="008F0B06"/>
    <w:rsid w:val="009038E4"/>
    <w:rsid w:val="00B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2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262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2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262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1DAF2-EE10-4FFF-ABA3-BD3AB78C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島田拓弥</dc:creator>
  <cp:lastModifiedBy>島田拓弥</cp:lastModifiedBy>
  <cp:revision>1</cp:revision>
  <dcterms:created xsi:type="dcterms:W3CDTF">2015-11-30T06:12:00Z</dcterms:created>
  <dcterms:modified xsi:type="dcterms:W3CDTF">2015-11-30T07:08:00Z</dcterms:modified>
</cp:coreProperties>
</file>