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5C4F" w14:textId="77777777" w:rsidR="00D53BA5" w:rsidRPr="00D53BA5" w:rsidRDefault="00D53BA5" w:rsidP="00D53BA5">
      <w:pPr>
        <w:shd w:val="clear" w:color="auto" w:fill="FAFAFA"/>
        <w:spacing w:after="300" w:line="540" w:lineRule="atLeast"/>
        <w:outlineLvl w:val="0"/>
        <w:rPr>
          <w:rFonts w:ascii="Arial" w:eastAsia="Times New Roman" w:hAnsi="Arial" w:cs="Arial"/>
          <w:color w:val="333333"/>
          <w:kern w:val="36"/>
          <w:sz w:val="48"/>
          <w:szCs w:val="48"/>
        </w:rPr>
      </w:pPr>
      <w:r w:rsidRPr="00D53BA5">
        <w:rPr>
          <w:rFonts w:ascii="Arial" w:eastAsia="Times New Roman" w:hAnsi="Arial" w:cs="Arial"/>
          <w:color w:val="333333"/>
          <w:kern w:val="36"/>
          <w:sz w:val="48"/>
          <w:szCs w:val="48"/>
        </w:rPr>
        <w:t>STAT 420: Statistical Modeling in R Syllabus</w:t>
      </w:r>
    </w:p>
    <w:p w14:paraId="6C1C2A2C"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Course Description</w:t>
      </w:r>
    </w:p>
    <w:p w14:paraId="0F8AD445"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In Statistical Modeling in R you will learn both </w:t>
      </w:r>
      <w:r w:rsidRPr="00D53BA5">
        <w:rPr>
          <w:rFonts w:ascii="Arial" w:eastAsia="Times New Roman" w:hAnsi="Arial" w:cs="Arial"/>
          <w:b/>
          <w:bCs/>
          <w:color w:val="333333"/>
          <w:sz w:val="21"/>
          <w:szCs w:val="21"/>
        </w:rPr>
        <w:t>theoretical</w:t>
      </w:r>
      <w:r w:rsidRPr="00D53BA5">
        <w:rPr>
          <w:rFonts w:ascii="Arial" w:eastAsia="Times New Roman" w:hAnsi="Arial" w:cs="Arial"/>
          <w:color w:val="333333"/>
          <w:sz w:val="21"/>
          <w:szCs w:val="21"/>
        </w:rPr>
        <w:t> and </w:t>
      </w:r>
      <w:r w:rsidRPr="00D53BA5">
        <w:rPr>
          <w:rFonts w:ascii="Arial" w:eastAsia="Times New Roman" w:hAnsi="Arial" w:cs="Arial"/>
          <w:b/>
          <w:bCs/>
          <w:color w:val="333333"/>
          <w:sz w:val="21"/>
          <w:szCs w:val="21"/>
        </w:rPr>
        <w:t>practical</w:t>
      </w:r>
      <w:r w:rsidRPr="00D53BA5">
        <w:rPr>
          <w:rFonts w:ascii="Arial" w:eastAsia="Times New Roman" w:hAnsi="Arial" w:cs="Arial"/>
          <w:color w:val="333333"/>
          <w:sz w:val="21"/>
          <w:szCs w:val="21"/>
        </w:rPr>
        <w:t xml:space="preserve"> techniques for applying models to data. Focus will be placed on regression models, which are used to model a variable of interest as a function of explanatory variables. For example, which variables are significant predictors for the success of a restaurant? What factors make for a </w:t>
      </w:r>
      <w:proofErr w:type="gramStart"/>
      <w:r w:rsidRPr="00D53BA5">
        <w:rPr>
          <w:rFonts w:ascii="Arial" w:eastAsia="Times New Roman" w:hAnsi="Arial" w:cs="Arial"/>
          <w:color w:val="333333"/>
          <w:sz w:val="21"/>
          <w:szCs w:val="21"/>
        </w:rPr>
        <w:t>fuel efficient</w:t>
      </w:r>
      <w:proofErr w:type="gramEnd"/>
      <w:r w:rsidRPr="00D53BA5">
        <w:rPr>
          <w:rFonts w:ascii="Arial" w:eastAsia="Times New Roman" w:hAnsi="Arial" w:cs="Arial"/>
          <w:color w:val="333333"/>
          <w:sz w:val="21"/>
          <w:szCs w:val="21"/>
        </w:rPr>
        <w:t xml:space="preserve"> car? Can you make accurate predictions of the opening weekend gross of a new film?</w:t>
      </w:r>
    </w:p>
    <w:p w14:paraId="5BFE1F53"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You will learn the mathematical fundamentals of linear models, a broad range of models that are the first line of defense in numerous application areas. By the end of the course, you will be able to critique and distinguish variables and models that are useful for predicting and explaining the behavior of a response variable of interest. Additionally, you will work with the</w:t>
      </w:r>
      <w:r w:rsidRPr="00D53BA5">
        <w:rPr>
          <w:rFonts w:ascii="Arial" w:eastAsia="Times New Roman" w:hAnsi="Arial" w:cs="Arial"/>
          <w:b/>
          <w:bCs/>
          <w:color w:val="333333"/>
          <w:sz w:val="21"/>
          <w:szCs w:val="21"/>
        </w:rPr>
        <w:t> R</w:t>
      </w:r>
      <w:r w:rsidRPr="00D53BA5">
        <w:rPr>
          <w:rFonts w:ascii="Arial" w:eastAsia="Times New Roman" w:hAnsi="Arial" w:cs="Arial"/>
          <w:color w:val="333333"/>
          <w:sz w:val="21"/>
          <w:szCs w:val="21"/>
        </w:rPr>
        <w:t> programming language to perform analyses and generate reproducible reports.</w:t>
      </w:r>
    </w:p>
    <w:p w14:paraId="3F049F33"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Course Goals and Objectives</w:t>
      </w:r>
    </w:p>
    <w:p w14:paraId="2F5C3E85"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Upon successful completion of this course, you will be able to:</w:t>
      </w:r>
    </w:p>
    <w:p w14:paraId="00D749BD"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Interact with data using</w:t>
      </w:r>
      <w:r w:rsidRPr="00D53BA5">
        <w:rPr>
          <w:rFonts w:ascii="Helvetica" w:eastAsia="Times New Roman" w:hAnsi="Helvetica" w:cs="Helvetica"/>
          <w:b/>
          <w:bCs/>
          <w:color w:val="333333"/>
          <w:sz w:val="21"/>
          <w:szCs w:val="21"/>
        </w:rPr>
        <w:t> R</w:t>
      </w:r>
      <w:r w:rsidRPr="00D53BA5">
        <w:rPr>
          <w:rFonts w:ascii="Helvetica" w:eastAsia="Times New Roman" w:hAnsi="Helvetica" w:cs="Helvetica"/>
          <w:color w:val="333333"/>
          <w:sz w:val="21"/>
          <w:szCs w:val="21"/>
        </w:rPr>
        <w:t> and RStudio.</w:t>
      </w:r>
    </w:p>
    <w:p w14:paraId="5E348DD5"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 xml:space="preserve">Create reproducible reports with </w:t>
      </w:r>
      <w:proofErr w:type="spellStart"/>
      <w:r w:rsidRPr="00D53BA5">
        <w:rPr>
          <w:rFonts w:ascii="Helvetica" w:eastAsia="Times New Roman" w:hAnsi="Helvetica" w:cs="Helvetica"/>
          <w:color w:val="333333"/>
          <w:sz w:val="21"/>
          <w:szCs w:val="21"/>
        </w:rPr>
        <w:t>RMarkdown</w:t>
      </w:r>
      <w:proofErr w:type="spellEnd"/>
      <w:r w:rsidRPr="00D53BA5">
        <w:rPr>
          <w:rFonts w:ascii="Helvetica" w:eastAsia="Times New Roman" w:hAnsi="Helvetica" w:cs="Helvetica"/>
          <w:color w:val="333333"/>
          <w:sz w:val="21"/>
          <w:szCs w:val="21"/>
        </w:rPr>
        <w:t xml:space="preserve"> to communicate results.</w:t>
      </w:r>
    </w:p>
    <w:p w14:paraId="21320ABC"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Use regression models to make predictions and explain relationships.</w:t>
      </w:r>
    </w:p>
    <w:p w14:paraId="17D291E3"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Interpret modeling results in the context of real-world problems.</w:t>
      </w:r>
    </w:p>
    <w:p w14:paraId="04335ECD"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Utilize simulation to explore statistical properties of models.</w:t>
      </w:r>
    </w:p>
    <w:p w14:paraId="41C88DD4"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Interpret regression models that use categorical predictors and interactions.</w:t>
      </w:r>
    </w:p>
    <w:p w14:paraId="45F5D010"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Identify and diagnose violations of the assumptions of linear models.</w:t>
      </w:r>
    </w:p>
    <w:p w14:paraId="023BCBAF"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Add complexity to regression models using transformations and interactions.</w:t>
      </w:r>
    </w:p>
    <w:p w14:paraId="4B01B232" w14:textId="77777777" w:rsidR="00D53BA5" w:rsidRPr="00D53BA5" w:rsidRDefault="00D53BA5" w:rsidP="00D53BA5">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Use variable selection techniques to select a model.</w:t>
      </w:r>
    </w:p>
    <w:p w14:paraId="1B1DF5CB" w14:textId="77777777" w:rsidR="00D53BA5" w:rsidRPr="00D53BA5" w:rsidRDefault="00D53BA5" w:rsidP="00D53BA5">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Perform regression analyses for a binary response.</w:t>
      </w:r>
    </w:p>
    <w:p w14:paraId="676B3E1E"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Prerequisites</w:t>
      </w:r>
    </w:p>
    <w:p w14:paraId="183AE8C8"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Before taking this course, you should be familiar with probability and statistics at a level that requires calculus as a prerequisite. In particular, you should know how to:</w:t>
      </w:r>
    </w:p>
    <w:p w14:paraId="2700F901" w14:textId="77777777" w:rsidR="00D53BA5" w:rsidRPr="00D53BA5" w:rsidRDefault="00D53BA5" w:rsidP="00D53BA5">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lastRenderedPageBreak/>
        <w:t>Perform basic probability calculations for discrete and continuous distributions, especially the normal distribution.</w:t>
      </w:r>
    </w:p>
    <w:p w14:paraId="6B5D659D" w14:textId="77777777" w:rsidR="00D53BA5" w:rsidRPr="00D53BA5" w:rsidRDefault="00D53BA5" w:rsidP="00D53BA5">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Given data, calculate various summary statistics.</w:t>
      </w:r>
    </w:p>
    <w:p w14:paraId="79103876" w14:textId="77777777" w:rsidR="00D53BA5" w:rsidRPr="00D53BA5" w:rsidRDefault="00D53BA5" w:rsidP="00D53BA5">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Perform a one-sample </w:t>
      </w:r>
      <w:r w:rsidRPr="00D53BA5">
        <w:rPr>
          <w:rFonts w:ascii="Helvetica" w:eastAsia="Times New Roman" w:hAnsi="Helvetica" w:cs="Helvetica"/>
          <w:b/>
          <w:bCs/>
          <w:i/>
          <w:iCs/>
          <w:color w:val="333333"/>
          <w:sz w:val="21"/>
          <w:szCs w:val="21"/>
        </w:rPr>
        <w:t>t</w:t>
      </w:r>
      <w:r w:rsidRPr="00D53BA5">
        <w:rPr>
          <w:rFonts w:ascii="Helvetica" w:eastAsia="Times New Roman" w:hAnsi="Helvetica" w:cs="Helvetica"/>
          <w:color w:val="333333"/>
          <w:sz w:val="21"/>
          <w:szCs w:val="21"/>
        </w:rPr>
        <w:t>-test.</w:t>
      </w:r>
    </w:p>
    <w:p w14:paraId="7E52ED97"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We will recap the most important concepts needed for this course, but some familiarity will be helpful. You should also have some prior exposure to programming. Previous experience with </w:t>
      </w:r>
      <w:r w:rsidRPr="00D53BA5">
        <w:rPr>
          <w:rFonts w:ascii="Arial" w:eastAsia="Times New Roman" w:hAnsi="Arial" w:cs="Arial"/>
          <w:b/>
          <w:bCs/>
          <w:color w:val="333333"/>
          <w:sz w:val="21"/>
          <w:szCs w:val="21"/>
        </w:rPr>
        <w:t>R</w:t>
      </w:r>
      <w:r w:rsidRPr="00D53BA5">
        <w:rPr>
          <w:rFonts w:ascii="Arial" w:eastAsia="Times New Roman" w:hAnsi="Arial" w:cs="Arial"/>
          <w:color w:val="333333"/>
          <w:sz w:val="21"/>
          <w:szCs w:val="21"/>
        </w:rPr>
        <w:t> is not necessary.</w:t>
      </w:r>
    </w:p>
    <w:p w14:paraId="4E71BB42"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Requirements for Graduate vs Undergraduate</w:t>
      </w:r>
    </w:p>
    <w:p w14:paraId="7C29A120"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Graduate students in MCS-DS or another program are required to complete all assignments. Undergraduate students will have the lowest of their 8 HW assignments dropped (i.e., they’ll be graded on the best 7 of 8 scores), and Undergraduate students will only have to complete Study 1 and 2 of the Week 6 Simulation Study.</w:t>
      </w:r>
    </w:p>
    <w:p w14:paraId="641733C5"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Textbook</w:t>
      </w:r>
    </w:p>
    <w:p w14:paraId="692A032D"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The </w:t>
      </w:r>
      <w:r w:rsidRPr="00D53BA5">
        <w:rPr>
          <w:rFonts w:ascii="Arial" w:eastAsia="Times New Roman" w:hAnsi="Arial" w:cs="Arial"/>
          <w:b/>
          <w:bCs/>
          <w:color w:val="333333"/>
          <w:sz w:val="21"/>
          <w:szCs w:val="21"/>
        </w:rPr>
        <w:t>required text</w:t>
      </w:r>
      <w:r w:rsidRPr="00D53BA5">
        <w:rPr>
          <w:rFonts w:ascii="Arial" w:eastAsia="Times New Roman" w:hAnsi="Arial" w:cs="Arial"/>
          <w:color w:val="333333"/>
          <w:sz w:val="21"/>
          <w:szCs w:val="21"/>
        </w:rPr>
        <w:t> for this course is </w:t>
      </w:r>
      <w:r w:rsidRPr="00D53BA5">
        <w:rPr>
          <w:rFonts w:ascii="Arial" w:eastAsia="Times New Roman" w:hAnsi="Arial" w:cs="Arial"/>
          <w:i/>
          <w:iCs/>
          <w:color w:val="333333"/>
          <w:sz w:val="21"/>
          <w:szCs w:val="21"/>
        </w:rPr>
        <w:t>Applied Statistics with </w:t>
      </w:r>
      <w:r w:rsidRPr="00D53BA5">
        <w:rPr>
          <w:rFonts w:ascii="Arial" w:eastAsia="Times New Roman" w:hAnsi="Arial" w:cs="Arial"/>
          <w:b/>
          <w:bCs/>
          <w:i/>
          <w:iCs/>
          <w:color w:val="333333"/>
          <w:sz w:val="21"/>
          <w:szCs w:val="21"/>
        </w:rPr>
        <w:t>R</w:t>
      </w:r>
      <w:r w:rsidRPr="00D53BA5">
        <w:rPr>
          <w:rFonts w:ascii="Arial" w:eastAsia="Times New Roman" w:hAnsi="Arial" w:cs="Arial"/>
          <w:color w:val="333333"/>
          <w:sz w:val="21"/>
          <w:szCs w:val="21"/>
        </w:rPr>
        <w:t xml:space="preserve"> by David </w:t>
      </w:r>
      <w:proofErr w:type="spellStart"/>
      <w:r w:rsidRPr="00D53BA5">
        <w:rPr>
          <w:rFonts w:ascii="Arial" w:eastAsia="Times New Roman" w:hAnsi="Arial" w:cs="Arial"/>
          <w:color w:val="333333"/>
          <w:sz w:val="21"/>
          <w:szCs w:val="21"/>
        </w:rPr>
        <w:t>Dalpiaz</w:t>
      </w:r>
      <w:proofErr w:type="spellEnd"/>
      <w:r w:rsidRPr="00D53BA5">
        <w:rPr>
          <w:rFonts w:ascii="Arial" w:eastAsia="Times New Roman" w:hAnsi="Arial" w:cs="Arial"/>
          <w:color w:val="333333"/>
          <w:sz w:val="21"/>
          <w:szCs w:val="21"/>
        </w:rPr>
        <w:t>. It has been specifically designed for this course, and there is both an </w:t>
      </w:r>
      <w:hyperlink r:id="rId5" w:tgtFrame="_blank" w:history="1">
        <w:r w:rsidRPr="00D53BA5">
          <w:rPr>
            <w:rFonts w:ascii="Arial" w:eastAsia="Times New Roman" w:hAnsi="Arial" w:cs="Arial"/>
            <w:color w:val="428BCA"/>
            <w:sz w:val="21"/>
            <w:szCs w:val="21"/>
            <w:u w:val="single"/>
          </w:rPr>
          <w:t>html version </w:t>
        </w:r>
      </w:hyperlink>
      <w:r w:rsidRPr="00D53BA5">
        <w:rPr>
          <w:rFonts w:ascii="Arial" w:eastAsia="Times New Roman" w:hAnsi="Arial" w:cs="Arial"/>
          <w:color w:val="333333"/>
          <w:sz w:val="21"/>
          <w:szCs w:val="21"/>
        </w:rPr>
        <w:t>and a </w:t>
      </w:r>
      <w:hyperlink r:id="rId6" w:tgtFrame="_blank" w:history="1">
        <w:r w:rsidRPr="00D53BA5">
          <w:rPr>
            <w:rFonts w:ascii="Arial" w:eastAsia="Times New Roman" w:hAnsi="Arial" w:cs="Arial"/>
            <w:color w:val="428BCA"/>
            <w:sz w:val="21"/>
            <w:szCs w:val="21"/>
            <w:u w:val="single"/>
          </w:rPr>
          <w:t>PDF version of the text</w:t>
        </w:r>
      </w:hyperlink>
      <w:r w:rsidRPr="00D53BA5">
        <w:rPr>
          <w:rFonts w:ascii="Arial" w:eastAsia="Times New Roman" w:hAnsi="Arial" w:cs="Arial"/>
          <w:color w:val="333333"/>
          <w:sz w:val="21"/>
          <w:szCs w:val="21"/>
        </w:rPr>
        <w:t>. It is a living document. It is highly recommended that the html version be utilized whenever possible. If you have questions about its contents or see room for improvement, please contact the instructor.</w:t>
      </w:r>
    </w:p>
    <w:p w14:paraId="0BC8C3CC"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Additionally, </w:t>
      </w:r>
      <w:hyperlink r:id="rId7" w:tgtFrame="_blank" w:history="1">
        <w:r w:rsidRPr="00D53BA5">
          <w:rPr>
            <w:rFonts w:ascii="Arial" w:eastAsia="Times New Roman" w:hAnsi="Arial" w:cs="Arial"/>
            <w:color w:val="428BCA"/>
            <w:sz w:val="21"/>
            <w:szCs w:val="21"/>
            <w:u w:val="single"/>
          </w:rPr>
          <w:t>a short list of recommended resources</w:t>
        </w:r>
      </w:hyperlink>
      <w:r w:rsidRPr="00D53BA5">
        <w:rPr>
          <w:rFonts w:ascii="Arial" w:eastAsia="Times New Roman" w:hAnsi="Arial" w:cs="Arial"/>
          <w:color w:val="333333"/>
          <w:sz w:val="21"/>
          <w:szCs w:val="21"/>
        </w:rPr>
        <w:t> for improving your understanding of and skills in</w:t>
      </w:r>
      <w:r w:rsidRPr="00D53BA5">
        <w:rPr>
          <w:rFonts w:ascii="Arial" w:eastAsia="Times New Roman" w:hAnsi="Arial" w:cs="Arial"/>
          <w:b/>
          <w:bCs/>
          <w:color w:val="333333"/>
          <w:sz w:val="21"/>
          <w:szCs w:val="21"/>
        </w:rPr>
        <w:t> R</w:t>
      </w:r>
      <w:r w:rsidRPr="00D53BA5">
        <w:rPr>
          <w:rFonts w:ascii="Arial" w:eastAsia="Times New Roman" w:hAnsi="Arial" w:cs="Arial"/>
          <w:color w:val="333333"/>
          <w:sz w:val="21"/>
          <w:szCs w:val="21"/>
        </w:rPr>
        <w:t> is provided in the required text.</w:t>
      </w:r>
    </w:p>
    <w:p w14:paraId="300C128C"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Software</w:t>
      </w:r>
    </w:p>
    <w:p w14:paraId="5A30497E"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b/>
          <w:bCs/>
          <w:color w:val="333333"/>
          <w:sz w:val="21"/>
          <w:szCs w:val="21"/>
        </w:rPr>
        <w:t>R</w:t>
      </w:r>
      <w:r w:rsidRPr="00D53BA5">
        <w:rPr>
          <w:rFonts w:ascii="Arial" w:eastAsia="Times New Roman" w:hAnsi="Arial" w:cs="Arial"/>
          <w:color w:val="333333"/>
          <w:sz w:val="21"/>
          <w:szCs w:val="21"/>
        </w:rPr>
        <w:t> is </w:t>
      </w:r>
      <w:r w:rsidRPr="00D53BA5">
        <w:rPr>
          <w:rFonts w:ascii="Arial" w:eastAsia="Times New Roman" w:hAnsi="Arial" w:cs="Arial"/>
          <w:b/>
          <w:bCs/>
          <w:color w:val="333333"/>
          <w:sz w:val="21"/>
          <w:szCs w:val="21"/>
        </w:rPr>
        <w:t>required software</w:t>
      </w:r>
      <w:r w:rsidRPr="00D53BA5">
        <w:rPr>
          <w:rFonts w:ascii="Arial" w:eastAsia="Times New Roman" w:hAnsi="Arial" w:cs="Arial"/>
          <w:color w:val="333333"/>
          <w:sz w:val="21"/>
          <w:szCs w:val="21"/>
        </w:rPr>
        <w:t> for this course. </w:t>
      </w:r>
      <w:r w:rsidRPr="00D53BA5">
        <w:rPr>
          <w:rFonts w:ascii="Arial" w:eastAsia="Times New Roman" w:hAnsi="Arial" w:cs="Arial"/>
          <w:b/>
          <w:bCs/>
          <w:color w:val="333333"/>
          <w:sz w:val="21"/>
          <w:szCs w:val="21"/>
        </w:rPr>
        <w:t>R </w:t>
      </w:r>
      <w:r w:rsidRPr="00D53BA5">
        <w:rPr>
          <w:rFonts w:ascii="Arial" w:eastAsia="Times New Roman" w:hAnsi="Arial" w:cs="Arial"/>
          <w:color w:val="333333"/>
          <w:sz w:val="21"/>
          <w:szCs w:val="21"/>
        </w:rPr>
        <w:t>is a freely available language and environment for statistical computing and graphics. </w:t>
      </w:r>
      <w:r w:rsidRPr="00D53BA5">
        <w:rPr>
          <w:rFonts w:ascii="Arial" w:eastAsia="Times New Roman" w:hAnsi="Arial" w:cs="Arial"/>
          <w:b/>
          <w:bCs/>
          <w:color w:val="333333"/>
          <w:sz w:val="21"/>
          <w:szCs w:val="21"/>
        </w:rPr>
        <w:t>You must have access to a computer with R to be able to complete this course.</w:t>
      </w:r>
      <w:r w:rsidRPr="00D53BA5">
        <w:rPr>
          <w:rFonts w:ascii="Arial" w:eastAsia="Times New Roman" w:hAnsi="Arial" w:cs="Arial"/>
          <w:color w:val="333333"/>
          <w:sz w:val="21"/>
          <w:szCs w:val="21"/>
        </w:rPr>
        <w:t> </w:t>
      </w:r>
      <w:hyperlink r:id="rId8" w:tgtFrame="_blank" w:history="1">
        <w:r w:rsidRPr="00D53BA5">
          <w:rPr>
            <w:rFonts w:ascii="Arial" w:eastAsia="Times New Roman" w:hAnsi="Arial" w:cs="Arial"/>
            <w:color w:val="428BCA"/>
            <w:sz w:val="21"/>
            <w:szCs w:val="21"/>
            <w:u w:val="single"/>
          </w:rPr>
          <w:t>Installing both </w:t>
        </w:r>
        <w:r w:rsidRPr="00D53BA5">
          <w:rPr>
            <w:rFonts w:ascii="Arial" w:eastAsia="Times New Roman" w:hAnsi="Arial" w:cs="Arial"/>
            <w:b/>
            <w:bCs/>
            <w:color w:val="428BCA"/>
            <w:sz w:val="21"/>
            <w:szCs w:val="21"/>
            <w:u w:val="single"/>
          </w:rPr>
          <w:t>R</w:t>
        </w:r>
        <w:r w:rsidRPr="00D53BA5">
          <w:rPr>
            <w:rFonts w:ascii="Arial" w:eastAsia="Times New Roman" w:hAnsi="Arial" w:cs="Arial"/>
            <w:color w:val="428BCA"/>
            <w:sz w:val="21"/>
            <w:szCs w:val="21"/>
            <w:u w:val="single"/>
          </w:rPr>
          <w:t>and RStudio on your own computer</w:t>
        </w:r>
      </w:hyperlink>
      <w:r w:rsidRPr="00D53BA5">
        <w:rPr>
          <w:rFonts w:ascii="Arial" w:eastAsia="Times New Roman" w:hAnsi="Arial" w:cs="Arial"/>
          <w:color w:val="333333"/>
          <w:sz w:val="21"/>
          <w:szCs w:val="21"/>
        </w:rPr>
        <w:t> is the best option. RStudio is not strictly required, but several </w:t>
      </w:r>
      <w:r w:rsidRPr="00D53BA5">
        <w:rPr>
          <w:rFonts w:ascii="Arial" w:eastAsia="Times New Roman" w:hAnsi="Arial" w:cs="Arial"/>
          <w:b/>
          <w:bCs/>
          <w:color w:val="333333"/>
          <w:sz w:val="21"/>
          <w:szCs w:val="21"/>
        </w:rPr>
        <w:t>R</w:t>
      </w:r>
      <w:r w:rsidRPr="00D53BA5">
        <w:rPr>
          <w:rFonts w:ascii="Arial" w:eastAsia="Times New Roman" w:hAnsi="Arial" w:cs="Arial"/>
          <w:color w:val="333333"/>
          <w:sz w:val="21"/>
          <w:szCs w:val="21"/>
        </w:rPr>
        <w:t> concepts will be introduced with RStudio in mind, thus it is highly recommended. To complete the course without using RStudio would require additional effort to learn alternative techniques.</w:t>
      </w:r>
    </w:p>
    <w:p w14:paraId="09804F4D" w14:textId="77777777" w:rsidR="00D53BA5" w:rsidRPr="00D53BA5" w:rsidRDefault="00D53BA5" w:rsidP="00D53BA5">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9" w:tgtFrame="_blank" w:history="1">
        <w:r w:rsidRPr="00D53BA5">
          <w:rPr>
            <w:rFonts w:ascii="Helvetica" w:eastAsia="Times New Roman" w:hAnsi="Helvetica" w:cs="Helvetica"/>
            <w:color w:val="428BCA"/>
            <w:sz w:val="21"/>
            <w:szCs w:val="21"/>
            <w:u w:val="single"/>
          </w:rPr>
          <w:t>R, a statistical programming language</w:t>
        </w:r>
      </w:hyperlink>
    </w:p>
    <w:p w14:paraId="1A6EFF5D" w14:textId="77777777" w:rsidR="00D53BA5" w:rsidRPr="00D53BA5" w:rsidRDefault="00D53BA5" w:rsidP="00D53BA5">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10" w:tgtFrame="_blank" w:history="1">
        <w:r w:rsidRPr="00D53BA5">
          <w:rPr>
            <w:rFonts w:ascii="Helvetica" w:eastAsia="Times New Roman" w:hAnsi="Helvetica" w:cs="Helvetica"/>
            <w:color w:val="428BCA"/>
            <w:sz w:val="21"/>
            <w:szCs w:val="21"/>
            <w:u w:val="single"/>
          </w:rPr>
          <w:t>RStudio, a user interface for R</w:t>
        </w:r>
      </w:hyperlink>
    </w:p>
    <w:p w14:paraId="2F4743B7"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Course Outline</w:t>
      </w:r>
    </w:p>
    <w:p w14:paraId="5BFD8E68"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lastRenderedPageBreak/>
        <w:t>What follows is our week-by-week course outline. Note that each "week" within the context of this course begins on a Monday and ends on a Sunday. The only exception is Week 12 which ends on a Saturday.</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2209"/>
        <w:gridCol w:w="6555"/>
        <w:gridCol w:w="2480"/>
      </w:tblGrid>
      <w:tr w:rsidR="00D53BA5" w:rsidRPr="00D53BA5" w14:paraId="20E65237"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94D1E3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Week</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E8C4C05"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Topic</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74D05D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Duration</w:t>
            </w:r>
          </w:p>
        </w:tc>
      </w:tr>
      <w:tr w:rsidR="00D53BA5" w:rsidRPr="00D53BA5" w14:paraId="74934339"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EECCF8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DE2A685"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Data, Statistics, and </w:t>
            </w:r>
            <w:r w:rsidRPr="00D53BA5">
              <w:rPr>
                <w:rFonts w:ascii="Helvetica" w:eastAsia="Times New Roman" w:hAnsi="Helvetica" w:cs="Helvetica"/>
                <w:b/>
                <w:bCs/>
                <w:color w:val="333333"/>
                <w:sz w:val="21"/>
                <w:szCs w:val="21"/>
              </w:rPr>
              <w:t>R</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B1AF77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5/14 - 5/20</w:t>
            </w:r>
          </w:p>
        </w:tc>
      </w:tr>
      <w:tr w:rsidR="00D53BA5" w:rsidRPr="00D53BA5" w14:paraId="0B641A4A"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86E31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1C37752"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Simple Linear Regression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2C56FF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5/21 - 5/27</w:t>
            </w:r>
          </w:p>
        </w:tc>
      </w:tr>
      <w:tr w:rsidR="00D53BA5" w:rsidRPr="00D53BA5" w14:paraId="06472B72"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A514308"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A853B96"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Inference for Simple Linear Regression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44BAD61"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5/28 - 6/03</w:t>
            </w:r>
          </w:p>
        </w:tc>
      </w:tr>
      <w:tr w:rsidR="00D53BA5" w:rsidRPr="00D53BA5" w14:paraId="16B0830F"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35A79A5"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4</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0F9A8D9"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Multiple Linear Regression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4CF7B0D"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6/04 - 6/10</w:t>
            </w:r>
          </w:p>
        </w:tc>
      </w:tr>
      <w:tr w:rsidR="00D53BA5" w:rsidRPr="00D53BA5" w14:paraId="78F44028"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CA0880E"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5</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5903E02"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Exam Week</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9A779B1"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6/11 - 6/17</w:t>
            </w:r>
          </w:p>
        </w:tc>
      </w:tr>
      <w:tr w:rsidR="00D53BA5" w:rsidRPr="00D53BA5" w14:paraId="6130918D"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D4E3BF6"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6</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D5F28E7"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Project Week</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6B10C45"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6/18 - 6/24</w:t>
            </w:r>
          </w:p>
        </w:tc>
      </w:tr>
      <w:tr w:rsidR="00D53BA5" w:rsidRPr="00D53BA5" w14:paraId="6D9CD8FB"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F4CA9F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7</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B201C4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Categorical Predictors and Interactions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9E8A8B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6/25 - 7/01</w:t>
            </w:r>
          </w:p>
        </w:tc>
      </w:tr>
      <w:tr w:rsidR="00D53BA5" w:rsidRPr="00D53BA5" w14:paraId="713183E3"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53CFC1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8</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F9EB46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Diagnostics and Transformations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67C7F6F"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7/02 - 7/08</w:t>
            </w:r>
          </w:p>
        </w:tc>
      </w:tr>
      <w:tr w:rsidR="00D53BA5" w:rsidRPr="00D53BA5" w14:paraId="5AFBBF74"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9D8F02"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9</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E83F6CD"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Collinearity and Model Selection</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79FDD5B"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7/09 - 7/15</w:t>
            </w:r>
          </w:p>
        </w:tc>
      </w:tr>
      <w:tr w:rsidR="00D53BA5" w:rsidRPr="00D53BA5" w14:paraId="3A380FBD"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6ECA55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10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F9029DD"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Regression for a Binary Response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8A2D7A8"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7/16 - 7/22</w:t>
            </w:r>
          </w:p>
        </w:tc>
      </w:tr>
      <w:tr w:rsidR="00D53BA5" w:rsidRPr="00D53BA5" w14:paraId="0D1D1777"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C098F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11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EB9AE6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Exam Week</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4654BE4"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7/23 - 7/29</w:t>
            </w:r>
          </w:p>
        </w:tc>
      </w:tr>
      <w:tr w:rsidR="00D53BA5" w:rsidRPr="00D53BA5" w14:paraId="27A1FE99"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019D519"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12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A10E1A4"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Project Week</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4AD4E4F"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7/30 - 8/04</w:t>
            </w:r>
          </w:p>
        </w:tc>
      </w:tr>
    </w:tbl>
    <w:p w14:paraId="0CB0FB84"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Assignment Deadlines</w:t>
      </w:r>
    </w:p>
    <w:p w14:paraId="7CADB8D0"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For all assignment deadlines, please refer to the </w:t>
      </w:r>
      <w:r w:rsidRPr="00D53BA5">
        <w:rPr>
          <w:rFonts w:ascii="Arial" w:eastAsia="Times New Roman" w:hAnsi="Arial" w:cs="Arial"/>
          <w:b/>
          <w:bCs/>
          <w:color w:val="333333"/>
          <w:sz w:val="21"/>
          <w:szCs w:val="21"/>
        </w:rPr>
        <w:t>Course Deadlines, Late Policy and Academic Calendar </w:t>
      </w:r>
      <w:r w:rsidRPr="00D53BA5">
        <w:rPr>
          <w:rFonts w:ascii="Arial" w:eastAsia="Times New Roman" w:hAnsi="Arial" w:cs="Arial"/>
          <w:color w:val="333333"/>
          <w:sz w:val="21"/>
          <w:szCs w:val="21"/>
        </w:rPr>
        <w:t>page.</w:t>
      </w:r>
    </w:p>
    <w:p w14:paraId="2F97F6CE"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lastRenderedPageBreak/>
        <w:t>Elements of This Course</w:t>
      </w:r>
    </w:p>
    <w:p w14:paraId="73E3FE65"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b/>
          <w:bCs/>
          <w:color w:val="333333"/>
          <w:sz w:val="21"/>
          <w:szCs w:val="21"/>
        </w:rPr>
        <w:t>Please note</w:t>
      </w:r>
      <w:r w:rsidRPr="00D53BA5">
        <w:rPr>
          <w:rFonts w:ascii="Arial" w:eastAsia="Times New Roman" w:hAnsi="Arial" w:cs="Arial"/>
          <w:color w:val="333333"/>
          <w:sz w:val="21"/>
          <w:szCs w:val="21"/>
        </w:rPr>
        <w:t>, in order to access course materials and assignments, you will need to pay the Coursera fee ($158) for this course in addition to the University of Illinois tuition. If you are NOT a student in the MCSDS program, the Coursera fee for on-campus students is waived, considering that this is a pilot that we are conducting by opening Coursera-based online courses to on-campus audience.</w:t>
      </w:r>
    </w:p>
    <w:p w14:paraId="0CA3666D"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Lecture Videos</w:t>
      </w:r>
    </w:p>
    <w:p w14:paraId="739D0F47"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Each week some concepts will be presented through a collection of short video lectures. You may stream these videos for playback within the browser by clicking on their titles, or you may download the videos.</w:t>
      </w:r>
    </w:p>
    <w:p w14:paraId="6B601306"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Readings</w:t>
      </w:r>
    </w:p>
    <w:p w14:paraId="5FC6AD50"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Each week will have assigned readings from the textbook listed above. These readings will provide details about all of the concepts for the week, as well as examples.</w:t>
      </w:r>
    </w:p>
    <w:p w14:paraId="63F3B1B3"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Orientation Quiz</w:t>
      </w:r>
    </w:p>
    <w:p w14:paraId="16F4FF7D"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The purpose of the Orientation Quiz is to ensure that you have gone through the orientation module and acquired necessary information about the course before you start it. The Orientation Quiz is a required activity. You have unlimited attempts on the Orientation Quiz. You need to answer all questions correctly in order to pass it.</w:t>
      </w:r>
    </w:p>
    <w:p w14:paraId="4FFA219F"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Quizzes and Practice Quizzes</w:t>
      </w:r>
    </w:p>
    <w:p w14:paraId="49E8A7FA"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All weeks of the course that are not an exam or project week will include a quiz and practice quiz. You will be allowed unlimited attempts for each practice quiz. Practice quizzes will not be used when calculating your final score in the class, but instead should be used for your own personal review before you attempt the graded assignments for the week. You will be allowed 3 attempts per every 8 hours for each graded quiz, with your highest attempt score before the deadline used toward your final grade. There is no time limit on how long you take to complete each attempt at the quizzes.</w:t>
      </w:r>
    </w:p>
    <w:p w14:paraId="7D810C24"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Homework Assignments</w:t>
      </w:r>
    </w:p>
    <w:p w14:paraId="5ABBB79D"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 xml:space="preserve">Eight weekly homework assignments will be given as we cover the corresponding material. Be sure to budget enough time to upload your submission to Coursera. Homework assignments are meant to be learning experiences. Therefore, exceptional work will be commented on and points will be </w:t>
      </w:r>
      <w:r w:rsidRPr="00D53BA5">
        <w:rPr>
          <w:rFonts w:ascii="Arial" w:eastAsia="Times New Roman" w:hAnsi="Arial" w:cs="Arial"/>
          <w:color w:val="333333"/>
          <w:sz w:val="21"/>
          <w:szCs w:val="21"/>
        </w:rPr>
        <w:lastRenderedPageBreak/>
        <w:t>deducted for any part of a submission that does not lead to the solution. Do not take deductions personally. This course and these assignments are meant to help you realize how you can improve your work.</w:t>
      </w:r>
    </w:p>
    <w:p w14:paraId="6E7FE9A9"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You are encouraged to work together on homework using the discussion forums. However, sharing, copying, or providing any part of a homework solution or code is an infraction of the University’s rules on academic integrity. Any violation will be punished as severely as possible. </w:t>
      </w:r>
      <w:r w:rsidRPr="00D53BA5">
        <w:rPr>
          <w:rFonts w:ascii="Arial" w:eastAsia="Times New Roman" w:hAnsi="Arial" w:cs="Arial"/>
          <w:b/>
          <w:bCs/>
          <w:i/>
          <w:iCs/>
          <w:color w:val="333333"/>
          <w:sz w:val="21"/>
          <w:szCs w:val="21"/>
        </w:rPr>
        <w:t>Keep every typed word and piece of code your own and you will not have any issues. </w:t>
      </w:r>
      <w:r w:rsidRPr="00D53BA5">
        <w:rPr>
          <w:rFonts w:ascii="Arial" w:eastAsia="Times New Roman" w:hAnsi="Arial" w:cs="Arial"/>
          <w:color w:val="333333"/>
          <w:sz w:val="21"/>
          <w:szCs w:val="21"/>
        </w:rPr>
        <w:t>When posting on the forums, we understand that it is helpful to post code to describe your question. Please attempt to post a minimal example that does not completely solve a question. The instructor reserves the right to edit out any code that reveals too much of the solution.</w:t>
      </w:r>
    </w:p>
    <w:p w14:paraId="3C33DA40"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If you would like to change a previously submitted assignment, please email </w:t>
      </w:r>
      <w:hyperlink r:id="rId11" w:tgtFrame="_blank" w:history="1">
        <w:r w:rsidRPr="00D53BA5">
          <w:rPr>
            <w:rFonts w:ascii="Arial" w:eastAsia="Times New Roman" w:hAnsi="Arial" w:cs="Arial"/>
            <w:color w:val="428BCA"/>
            <w:sz w:val="21"/>
            <w:szCs w:val="21"/>
            <w:u w:val="single"/>
          </w:rPr>
          <w:t>mcsds-support@illinois.edu</w:t>
        </w:r>
      </w:hyperlink>
      <w:r w:rsidRPr="00D53BA5">
        <w:rPr>
          <w:rFonts w:ascii="Arial" w:eastAsia="Times New Roman" w:hAnsi="Arial" w:cs="Arial"/>
          <w:color w:val="333333"/>
          <w:sz w:val="21"/>
          <w:szCs w:val="21"/>
        </w:rPr>
        <w:t> and we'll manually remove your previous submission. If the deadline has not yet passed, we'll remove your existing submission so you can replace it.</w:t>
      </w:r>
    </w:p>
    <w:p w14:paraId="2C48ABC8"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Exams</w:t>
      </w:r>
    </w:p>
    <w:p w14:paraId="7AF2EC06"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 xml:space="preserve">This course will have </w:t>
      </w:r>
      <w:r w:rsidRPr="00D53BA5">
        <w:rPr>
          <w:rFonts w:ascii="Arial" w:eastAsia="Times New Roman" w:hAnsi="Arial" w:cs="Arial"/>
          <w:color w:val="333333"/>
          <w:sz w:val="21"/>
          <w:szCs w:val="21"/>
          <w:highlight w:val="yellow"/>
        </w:rPr>
        <w:t>two proctored exams, one in Week 5 covering topics from Weeks 1-4 of the course</w:t>
      </w:r>
      <w:r w:rsidRPr="00D53BA5">
        <w:rPr>
          <w:rFonts w:ascii="Arial" w:eastAsia="Times New Roman" w:hAnsi="Arial" w:cs="Arial"/>
          <w:color w:val="333333"/>
          <w:sz w:val="21"/>
          <w:szCs w:val="21"/>
        </w:rPr>
        <w:t xml:space="preserve">, </w:t>
      </w:r>
      <w:r w:rsidRPr="00D53BA5">
        <w:rPr>
          <w:rFonts w:ascii="Arial" w:eastAsia="Times New Roman" w:hAnsi="Arial" w:cs="Arial"/>
          <w:color w:val="333333"/>
          <w:sz w:val="21"/>
          <w:szCs w:val="21"/>
          <w:highlight w:val="yellow"/>
        </w:rPr>
        <w:t>and one in Week 11 covering topics from Weeks 7-10</w:t>
      </w:r>
      <w:r w:rsidRPr="00D53BA5">
        <w:rPr>
          <w:rFonts w:ascii="Arial" w:eastAsia="Times New Roman" w:hAnsi="Arial" w:cs="Arial"/>
          <w:color w:val="333333"/>
          <w:sz w:val="21"/>
          <w:szCs w:val="21"/>
        </w:rPr>
        <w:t xml:space="preserve">. The exams will be very similar to the graded quizzes, but they will be timed. The exams will be proctored via a proctoring service called </w:t>
      </w:r>
      <w:proofErr w:type="spellStart"/>
      <w:r w:rsidRPr="00D53BA5">
        <w:rPr>
          <w:rFonts w:ascii="Arial" w:eastAsia="Times New Roman" w:hAnsi="Arial" w:cs="Arial"/>
          <w:color w:val="333333"/>
          <w:sz w:val="21"/>
          <w:szCs w:val="21"/>
        </w:rPr>
        <w:t>ProctorU</w:t>
      </w:r>
      <w:proofErr w:type="spellEnd"/>
      <w:r w:rsidRPr="00D53BA5">
        <w:rPr>
          <w:rFonts w:ascii="Arial" w:eastAsia="Times New Roman" w:hAnsi="Arial" w:cs="Arial"/>
          <w:color w:val="333333"/>
          <w:sz w:val="21"/>
          <w:szCs w:val="21"/>
        </w:rPr>
        <w:t>. For further information about the proctored exams, read the Proctored Exams section in the Orientation module.</w:t>
      </w:r>
    </w:p>
    <w:p w14:paraId="54559040"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Projects</w:t>
      </w:r>
    </w:p>
    <w:p w14:paraId="718BBAA4"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 xml:space="preserve">This course will also have </w:t>
      </w:r>
      <w:r w:rsidRPr="00D53BA5">
        <w:rPr>
          <w:rFonts w:ascii="Arial" w:eastAsia="Times New Roman" w:hAnsi="Arial" w:cs="Arial"/>
          <w:color w:val="333333"/>
          <w:sz w:val="21"/>
          <w:szCs w:val="21"/>
          <w:highlight w:val="yellow"/>
        </w:rPr>
        <w:t>two culminating projects; one due in Week 6 and due at the end of the course, in Week 12.</w:t>
      </w:r>
      <w:r w:rsidRPr="00D53BA5">
        <w:rPr>
          <w:rFonts w:ascii="Arial" w:eastAsia="Times New Roman" w:hAnsi="Arial" w:cs="Arial"/>
          <w:color w:val="333333"/>
          <w:sz w:val="21"/>
          <w:szCs w:val="21"/>
        </w:rPr>
        <w:t xml:space="preserve"> The first project will be individual, but for the second project, you will work in groups. The first project will focus on simulation, while the second project will use methods from the course to perform data analysis and generate a written report.</w:t>
      </w:r>
    </w:p>
    <w:p w14:paraId="18842C27"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Grading Distribution and Scale</w:t>
      </w:r>
    </w:p>
    <w:p w14:paraId="219E9056"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Your final grade will be calculated based on the activities listed in the table below. Your official final course grade will be listed in Enterprise. The course grade you see displayed in Coursera may not match your official final course grade.</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4430"/>
        <w:gridCol w:w="2928"/>
        <w:gridCol w:w="3886"/>
      </w:tblGrid>
      <w:tr w:rsidR="00D53BA5" w:rsidRPr="00D53BA5" w14:paraId="1B560636"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B14079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Activity</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74D9BE"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Occurrence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FD22158"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Percent of Final Grade</w:t>
            </w:r>
          </w:p>
        </w:tc>
      </w:tr>
      <w:tr w:rsidR="00D53BA5" w:rsidRPr="00D53BA5" w14:paraId="02A66BBF"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3905E8"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lastRenderedPageBreak/>
              <w:t>Graded Quizzes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CA46946"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Weeks 1-4; 7-10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A679405"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5%</w:t>
            </w:r>
          </w:p>
        </w:tc>
      </w:tr>
      <w:tr w:rsidR="00D53BA5" w:rsidRPr="00D53BA5" w14:paraId="6465FE85"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5802F64"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Homework Assignments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1A6E13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Weeks 1-4; 7-10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A1B4D01"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40%</w:t>
            </w:r>
          </w:p>
        </w:tc>
      </w:tr>
      <w:tr w:rsidR="00D53BA5" w:rsidRPr="00D53BA5" w14:paraId="15F4696D"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7E22862"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Exams</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A33F8F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Weeks 5, 11</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6E1F80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15% (7.5% each)</w:t>
            </w:r>
          </w:p>
        </w:tc>
      </w:tr>
      <w:tr w:rsidR="00D53BA5" w:rsidRPr="00D53BA5" w14:paraId="53E8F124"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C7D485F"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Individual Simulation Project</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D4E532E"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6</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0D9F06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20%</w:t>
            </w:r>
          </w:p>
        </w:tc>
      </w:tr>
      <w:tr w:rsidR="00D53BA5" w:rsidRPr="00D53BA5" w14:paraId="106AE9FA"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77DBBB"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Group Data Analysis Project</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3354CC1"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Week 12</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ECE6E51"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20%</w:t>
            </w:r>
          </w:p>
        </w:tc>
      </w:tr>
    </w:tbl>
    <w:p w14:paraId="709ED969"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Grading Scale</w:t>
      </w:r>
    </w:p>
    <w:tbl>
      <w:tblPr>
        <w:tblW w:w="11244"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310"/>
        <w:gridCol w:w="1501"/>
        <w:gridCol w:w="1310"/>
        <w:gridCol w:w="1501"/>
        <w:gridCol w:w="1310"/>
        <w:gridCol w:w="1501"/>
        <w:gridCol w:w="1310"/>
        <w:gridCol w:w="1501"/>
      </w:tblGrid>
      <w:tr w:rsidR="00D53BA5" w:rsidRPr="00D53BA5" w14:paraId="77FB2DE3"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90776D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6642D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Percent Needed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41FD354"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3FB1C74"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Percent Needed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37F46F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4D132E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Percent Needed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89A162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Letter Grade</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A513215"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Percent Needed</w:t>
            </w:r>
          </w:p>
        </w:tc>
      </w:tr>
      <w:tr w:rsidR="00D53BA5" w:rsidRPr="00D53BA5" w14:paraId="08556166"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A1C4AA2"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681BB8"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TBD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76FC26DA"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26B5E3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87%</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C099EAC"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C+</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81905A7"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77%</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2FA90FD"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1991207"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67%</w:t>
            </w:r>
          </w:p>
        </w:tc>
      </w:tr>
      <w:tr w:rsidR="00D53BA5" w:rsidRPr="00D53BA5" w14:paraId="668EA571"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E864B2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10FD69B1"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93%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64CC54F6"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DE43AE9"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83%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7B4B272"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C</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3A2E82ED"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73%</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5618AD4"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179A7E"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63%</w:t>
            </w:r>
          </w:p>
        </w:tc>
      </w:tr>
      <w:tr w:rsidR="00D53BA5" w:rsidRPr="00D53BA5" w14:paraId="54C74284" w14:textId="77777777" w:rsidTr="00D53BA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96DDFCF"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72FB00F"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90%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5B822190"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A4E83A8"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80%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211D7E8D"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C-</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038CBBBF"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70%</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90B3DAB"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b/>
                <w:bCs/>
                <w:color w:val="333333"/>
                <w:sz w:val="21"/>
                <w:szCs w:val="21"/>
              </w:rPr>
              <w:t>D-</w:t>
            </w:r>
          </w:p>
        </w:tc>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14:paraId="4F499433" w14:textId="77777777" w:rsidR="00D53BA5" w:rsidRPr="00D53BA5" w:rsidRDefault="00D53BA5" w:rsidP="00D53BA5">
            <w:pPr>
              <w:spacing w:after="360" w:line="240" w:lineRule="auto"/>
              <w:rPr>
                <w:rFonts w:ascii="Helvetica" w:eastAsia="Times New Roman" w:hAnsi="Helvetica" w:cs="Helvetica"/>
                <w:color w:val="333333"/>
                <w:sz w:val="21"/>
                <w:szCs w:val="21"/>
              </w:rPr>
            </w:pPr>
            <w:r w:rsidRPr="00D53BA5">
              <w:rPr>
                <w:rFonts w:ascii="Helvetica" w:eastAsia="Times New Roman" w:hAnsi="Helvetica" w:cs="Helvetica"/>
                <w:color w:val="333333"/>
                <w:sz w:val="21"/>
                <w:szCs w:val="21"/>
              </w:rPr>
              <w:t>60%</w:t>
            </w:r>
          </w:p>
        </w:tc>
      </w:tr>
    </w:tbl>
    <w:p w14:paraId="7B4FA18F" w14:textId="77777777" w:rsidR="00D53BA5" w:rsidRPr="00D53BA5" w:rsidRDefault="00D53BA5" w:rsidP="00D53BA5">
      <w:pPr>
        <w:shd w:val="clear" w:color="auto" w:fill="FAFAFA"/>
        <w:spacing w:before="540" w:after="240" w:line="360" w:lineRule="atLeast"/>
        <w:outlineLvl w:val="1"/>
        <w:rPr>
          <w:rFonts w:ascii="Arial" w:eastAsia="Times New Roman" w:hAnsi="Arial" w:cs="Arial"/>
          <w:color w:val="333333"/>
          <w:sz w:val="33"/>
          <w:szCs w:val="33"/>
        </w:rPr>
      </w:pPr>
      <w:r w:rsidRPr="00D53BA5">
        <w:rPr>
          <w:rFonts w:ascii="Arial" w:eastAsia="Times New Roman" w:hAnsi="Arial" w:cs="Arial"/>
          <w:color w:val="333333"/>
          <w:sz w:val="33"/>
          <w:szCs w:val="33"/>
        </w:rPr>
        <w:t>Additional Policies</w:t>
      </w:r>
    </w:p>
    <w:p w14:paraId="38F5E276"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Student Code and Policies</w:t>
      </w:r>
    </w:p>
    <w:p w14:paraId="4BFD97EB"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A student at the University of Illinois at the Urbana</w:t>
      </w:r>
      <w:r w:rsidRPr="00D53BA5">
        <w:rPr>
          <w:rFonts w:ascii="Arial" w:eastAsia="Times New Roman" w:hAnsi="Arial" w:cs="Arial"/>
          <w:color w:val="333333"/>
          <w:sz w:val="21"/>
          <w:szCs w:val="21"/>
        </w:rPr>
        <w:noBreakHyphen/>
        <w:t>Champaign campus is a member of a University community of which all members have at least the rights and responsibilities common to all citizens, free from institutional censorship; affiliation with the University as a student does not diminish the rights or responsibilities held by a student or any other community member as a citizen of larger communities of the state, the nation, and the world. See the </w:t>
      </w:r>
      <w:hyperlink r:id="rId12" w:tgtFrame="_blank" w:history="1">
        <w:r w:rsidRPr="00D53BA5">
          <w:rPr>
            <w:rFonts w:ascii="Arial" w:eastAsia="Times New Roman" w:hAnsi="Arial" w:cs="Arial"/>
            <w:color w:val="428BCA"/>
            <w:sz w:val="21"/>
            <w:szCs w:val="21"/>
            <w:u w:val="single"/>
          </w:rPr>
          <w:t>University of Illinois Student Code</w:t>
        </w:r>
      </w:hyperlink>
      <w:r w:rsidRPr="00D53BA5">
        <w:rPr>
          <w:rFonts w:ascii="Arial" w:eastAsia="Times New Roman" w:hAnsi="Arial" w:cs="Arial"/>
          <w:color w:val="333333"/>
          <w:sz w:val="21"/>
          <w:szCs w:val="21"/>
        </w:rPr>
        <w:t> for more information.</w:t>
      </w:r>
    </w:p>
    <w:p w14:paraId="5AB9DE0C"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Academic Integrity</w:t>
      </w:r>
    </w:p>
    <w:p w14:paraId="27885DBC"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lastRenderedPageBreak/>
        <w:t>All students are expected to abide by </w:t>
      </w:r>
      <w:hyperlink r:id="rId13" w:tgtFrame="_blank" w:history="1">
        <w:r w:rsidRPr="00D53BA5">
          <w:rPr>
            <w:rFonts w:ascii="Arial" w:eastAsia="Times New Roman" w:hAnsi="Arial" w:cs="Arial"/>
            <w:color w:val="428BCA"/>
            <w:sz w:val="21"/>
            <w:szCs w:val="21"/>
            <w:u w:val="single"/>
          </w:rPr>
          <w:t>the campus regulations on academic integrity found in the Student Code of Conduct</w:t>
        </w:r>
      </w:hyperlink>
      <w:r w:rsidRPr="00D53BA5">
        <w:rPr>
          <w:rFonts w:ascii="Arial" w:eastAsia="Times New Roman" w:hAnsi="Arial" w:cs="Arial"/>
          <w:color w:val="333333"/>
          <w:sz w:val="21"/>
          <w:szCs w:val="21"/>
        </w:rPr>
        <w:t>. These standards will be enforced and infractions of these rules will not be tolerated in this course. Sharing, copying, or providing any part of a homework solution or code is an infraction of the University’s rules on academic integrity. We will be actively looking for violations of this policy in homework and project submissions. Any violation will be punished as severely as possible with sanctions and penalties typically ranging from a failing grade on the assignment up to a failing grade in the course, including a letter of the offending infraction kept in the student's permanent university record.</w:t>
      </w:r>
    </w:p>
    <w:p w14:paraId="3580B3F0" w14:textId="77777777" w:rsidR="00D53BA5" w:rsidRPr="00D53BA5" w:rsidRDefault="00D53BA5" w:rsidP="00D53BA5">
      <w:pPr>
        <w:shd w:val="clear" w:color="auto" w:fill="FAFAFA"/>
        <w:spacing w:after="300"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Again, a good rule of thumb: </w:t>
      </w:r>
      <w:r w:rsidRPr="00D53BA5">
        <w:rPr>
          <w:rFonts w:ascii="Arial" w:eastAsia="Times New Roman" w:hAnsi="Arial" w:cs="Arial"/>
          <w:i/>
          <w:iCs/>
          <w:color w:val="333333"/>
          <w:sz w:val="21"/>
          <w:szCs w:val="21"/>
        </w:rPr>
        <w:t>Keep every typed word and piece of code your own</w:t>
      </w:r>
      <w:r w:rsidRPr="00D53BA5">
        <w:rPr>
          <w:rFonts w:ascii="Arial" w:eastAsia="Times New Roman" w:hAnsi="Arial" w:cs="Arial"/>
          <w:color w:val="333333"/>
          <w:sz w:val="21"/>
          <w:szCs w:val="21"/>
        </w:rPr>
        <w:t>. If you think you are operating in a gray area, you probably are. If you would like clarification on specifics, please contact the course staff.</w:t>
      </w:r>
    </w:p>
    <w:p w14:paraId="2583D255" w14:textId="77777777" w:rsidR="00D53BA5" w:rsidRPr="00D53BA5" w:rsidRDefault="00D53BA5" w:rsidP="00D53BA5">
      <w:pPr>
        <w:shd w:val="clear" w:color="auto" w:fill="FAFAFA"/>
        <w:spacing w:before="540" w:after="180" w:line="360" w:lineRule="atLeast"/>
        <w:outlineLvl w:val="2"/>
        <w:rPr>
          <w:rFonts w:ascii="Arial" w:eastAsia="Times New Roman" w:hAnsi="Arial" w:cs="Arial"/>
          <w:color w:val="333333"/>
          <w:sz w:val="24"/>
          <w:szCs w:val="24"/>
        </w:rPr>
      </w:pPr>
      <w:r w:rsidRPr="00D53BA5">
        <w:rPr>
          <w:rFonts w:ascii="Arial" w:eastAsia="Times New Roman" w:hAnsi="Arial" w:cs="Arial"/>
          <w:color w:val="333333"/>
          <w:sz w:val="24"/>
          <w:szCs w:val="24"/>
        </w:rPr>
        <w:t>Disability Accommodations</w:t>
      </w:r>
    </w:p>
    <w:p w14:paraId="4D28E00B" w14:textId="77777777" w:rsidR="00D53BA5" w:rsidRPr="00D53BA5" w:rsidRDefault="00D53BA5" w:rsidP="00D53BA5">
      <w:pPr>
        <w:shd w:val="clear" w:color="auto" w:fill="FAFAFA"/>
        <w:spacing w:after="100" w:afterAutospacing="1" w:line="300" w:lineRule="atLeast"/>
        <w:rPr>
          <w:rFonts w:ascii="Arial" w:eastAsia="Times New Roman" w:hAnsi="Arial" w:cs="Arial"/>
          <w:color w:val="333333"/>
          <w:sz w:val="21"/>
          <w:szCs w:val="21"/>
        </w:rPr>
      </w:pPr>
      <w:r w:rsidRPr="00D53BA5">
        <w:rPr>
          <w:rFonts w:ascii="Arial" w:eastAsia="Times New Roman" w:hAnsi="Arial" w:cs="Arial"/>
          <w:color w:val="333333"/>
          <w:sz w:val="21"/>
          <w:szCs w:val="21"/>
        </w:rPr>
        <w:t>Students with learning, physical, or other disabilities requiring assistance should contact the instructor as soon as possible. If you’re unsure if this applies to you or think it may, please contact the instructor and </w:t>
      </w:r>
      <w:hyperlink r:id="rId14" w:tgtFrame="_blank" w:history="1">
        <w:r w:rsidRPr="00D53BA5">
          <w:rPr>
            <w:rFonts w:ascii="Arial" w:eastAsia="Times New Roman" w:hAnsi="Arial" w:cs="Arial"/>
            <w:color w:val="428BCA"/>
            <w:sz w:val="21"/>
            <w:szCs w:val="21"/>
            <w:u w:val="single"/>
          </w:rPr>
          <w:t>Disability Resources and Educational Services (DRES)</w:t>
        </w:r>
      </w:hyperlink>
      <w:r w:rsidRPr="00D53BA5">
        <w:rPr>
          <w:rFonts w:ascii="Arial" w:eastAsia="Times New Roman" w:hAnsi="Arial" w:cs="Arial"/>
          <w:color w:val="333333"/>
          <w:sz w:val="21"/>
          <w:szCs w:val="21"/>
        </w:rPr>
        <w:t> as soon as possible. You can contact DRES at 1207 S. Oak Street, Champaign, via phone at (217) 333-1970, or via email at </w:t>
      </w:r>
      <w:hyperlink r:id="rId15" w:tgtFrame="_blank" w:history="1">
        <w:r w:rsidRPr="00D53BA5">
          <w:rPr>
            <w:rFonts w:ascii="Arial" w:eastAsia="Times New Roman" w:hAnsi="Arial" w:cs="Arial"/>
            <w:color w:val="3277B2"/>
            <w:sz w:val="21"/>
            <w:szCs w:val="21"/>
            <w:u w:val="single"/>
          </w:rPr>
          <w:t>disability@illinois.edu</w:t>
        </w:r>
      </w:hyperlink>
      <w:r w:rsidRPr="00D53BA5">
        <w:rPr>
          <w:rFonts w:ascii="Arial" w:eastAsia="Times New Roman" w:hAnsi="Arial" w:cs="Arial"/>
          <w:color w:val="333333"/>
          <w:sz w:val="21"/>
          <w:szCs w:val="21"/>
        </w:rPr>
        <w:t>.</w:t>
      </w:r>
    </w:p>
    <w:p w14:paraId="7168C966" w14:textId="77777777" w:rsidR="00325DF5" w:rsidRPr="00325DF5" w:rsidRDefault="00325DF5" w:rsidP="00325DF5">
      <w:pPr>
        <w:shd w:val="clear" w:color="auto" w:fill="FAFAFA"/>
        <w:spacing w:before="540" w:after="240" w:line="360" w:lineRule="atLeast"/>
        <w:outlineLvl w:val="1"/>
        <w:rPr>
          <w:rFonts w:ascii="Arial" w:eastAsia="Times New Roman" w:hAnsi="Arial" w:cs="Arial"/>
          <w:color w:val="333333"/>
          <w:sz w:val="33"/>
          <w:szCs w:val="33"/>
        </w:rPr>
      </w:pPr>
      <w:r w:rsidRPr="00325DF5">
        <w:rPr>
          <w:rFonts w:ascii="Arial" w:eastAsia="Times New Roman" w:hAnsi="Arial" w:cs="Arial"/>
          <w:color w:val="333333"/>
          <w:sz w:val="33"/>
          <w:szCs w:val="33"/>
        </w:rPr>
        <w:t>For STAT 420 Support</w:t>
      </w:r>
    </w:p>
    <w:p w14:paraId="5C0347BD"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color w:val="333333"/>
          <w:sz w:val="21"/>
          <w:szCs w:val="21"/>
        </w:rPr>
        <w:t>You are welcome to contact the instructor at any time with questions or issues. If it is a general question that all students would benefit from, please use the </w:t>
      </w:r>
      <w:hyperlink r:id="rId16" w:tgtFrame="_blank" w:history="1">
        <w:r w:rsidRPr="00325DF5">
          <w:rPr>
            <w:rFonts w:ascii="Arial" w:eastAsia="Times New Roman" w:hAnsi="Arial" w:cs="Arial"/>
            <w:color w:val="428BCA"/>
            <w:sz w:val="21"/>
            <w:szCs w:val="21"/>
            <w:u w:val="single"/>
          </w:rPr>
          <w:t>discussion forums</w:t>
        </w:r>
      </w:hyperlink>
      <w:r w:rsidRPr="00325DF5">
        <w:rPr>
          <w:rFonts w:ascii="Arial" w:eastAsia="Times New Roman" w:hAnsi="Arial" w:cs="Arial"/>
          <w:color w:val="333333"/>
          <w:sz w:val="21"/>
          <w:szCs w:val="21"/>
        </w:rPr>
        <w:t> to post your question and the instructor will post responses there. If it is more specific to your individual performance and learning, please send me the instructor an email directly.</w:t>
      </w:r>
    </w:p>
    <w:p w14:paraId="04E3F6E7"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b/>
          <w:bCs/>
          <w:color w:val="333333"/>
          <w:sz w:val="21"/>
          <w:szCs w:val="21"/>
        </w:rPr>
        <w:t>When emailing me, two policies must be followed:</w:t>
      </w:r>
    </w:p>
    <w:p w14:paraId="3883BC35" w14:textId="77777777" w:rsidR="00325DF5" w:rsidRPr="00325DF5" w:rsidRDefault="00325DF5" w:rsidP="00325DF5">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highlight w:val="yellow"/>
        </w:rPr>
      </w:pPr>
      <w:r w:rsidRPr="00325DF5">
        <w:rPr>
          <w:rFonts w:ascii="Helvetica" w:eastAsia="Times New Roman" w:hAnsi="Helvetica" w:cs="Helvetica"/>
          <w:color w:val="333333"/>
          <w:sz w:val="21"/>
          <w:szCs w:val="21"/>
          <w:highlight w:val="yellow"/>
        </w:rPr>
        <w:t>All emails must be sent from an @illinois.edu email address.</w:t>
      </w:r>
    </w:p>
    <w:p w14:paraId="30D81140" w14:textId="77777777" w:rsidR="00325DF5" w:rsidRPr="00325DF5" w:rsidRDefault="00325DF5" w:rsidP="00325DF5">
      <w:pPr>
        <w:numPr>
          <w:ilvl w:val="0"/>
          <w:numId w:val="4"/>
        </w:numPr>
        <w:shd w:val="clear" w:color="auto" w:fill="FAFAFA"/>
        <w:spacing w:before="100" w:beforeAutospacing="1" w:after="100" w:afterAutospacing="1" w:line="240" w:lineRule="auto"/>
        <w:ind w:left="120"/>
        <w:rPr>
          <w:rFonts w:ascii="Helvetica" w:eastAsia="Times New Roman" w:hAnsi="Helvetica" w:cs="Helvetica"/>
          <w:color w:val="333333"/>
          <w:sz w:val="21"/>
          <w:szCs w:val="21"/>
          <w:highlight w:val="yellow"/>
        </w:rPr>
      </w:pPr>
      <w:r w:rsidRPr="00325DF5">
        <w:rPr>
          <w:rFonts w:ascii="Helvetica" w:eastAsia="Times New Roman" w:hAnsi="Helvetica" w:cs="Helvetica"/>
          <w:color w:val="333333"/>
          <w:sz w:val="21"/>
          <w:szCs w:val="21"/>
          <w:highlight w:val="yellow"/>
        </w:rPr>
        <w:t>All emails must use a subject line which begins with [STAT 420] and contain a useful subject message.</w:t>
      </w:r>
    </w:p>
    <w:p w14:paraId="6C1A8F7A"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color w:val="333333"/>
          <w:sz w:val="21"/>
          <w:szCs w:val="21"/>
        </w:rPr>
        <w:t>Any email that does not follow this policy will at best receive a delayed response, and at worst receive no response at all.</w:t>
      </w:r>
    </w:p>
    <w:p w14:paraId="51FF233F"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color w:val="333333"/>
          <w:sz w:val="21"/>
          <w:szCs w:val="21"/>
        </w:rPr>
        <w:t>The instructor and TAs will respond to emails and discussion board questions sent between Monday morning and Friday at noon within 24 hours whenever possible. Questions sent outside of that time frame will be answered by Monday at 5:00 p.m. CT.</w:t>
      </w:r>
    </w:p>
    <w:p w14:paraId="43F7FF54"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b/>
          <w:bCs/>
          <w:color w:val="333333"/>
          <w:sz w:val="21"/>
          <w:szCs w:val="21"/>
        </w:rPr>
        <w:lastRenderedPageBreak/>
        <w:t>Instructor Contact Information: </w:t>
      </w:r>
      <w:r w:rsidRPr="00325DF5">
        <w:rPr>
          <w:rFonts w:ascii="Arial" w:eastAsia="Times New Roman" w:hAnsi="Arial" w:cs="Arial"/>
          <w:color w:val="333333"/>
          <w:sz w:val="21"/>
          <w:szCs w:val="21"/>
        </w:rPr>
        <w:t xml:space="preserve">David </w:t>
      </w:r>
      <w:proofErr w:type="spellStart"/>
      <w:r w:rsidRPr="00325DF5">
        <w:rPr>
          <w:rFonts w:ascii="Arial" w:eastAsia="Times New Roman" w:hAnsi="Arial" w:cs="Arial"/>
          <w:color w:val="333333"/>
          <w:sz w:val="21"/>
          <w:szCs w:val="21"/>
        </w:rPr>
        <w:t>Dalpiaz</w:t>
      </w:r>
      <w:proofErr w:type="spellEnd"/>
      <w:r w:rsidRPr="00325DF5">
        <w:rPr>
          <w:rFonts w:ascii="Arial" w:eastAsia="Times New Roman" w:hAnsi="Arial" w:cs="Arial"/>
          <w:color w:val="333333"/>
          <w:sz w:val="21"/>
          <w:szCs w:val="21"/>
        </w:rPr>
        <w:t>; Email Address: </w:t>
      </w:r>
      <w:hyperlink r:id="rId17" w:tgtFrame="_blank" w:history="1">
        <w:r w:rsidRPr="00325DF5">
          <w:rPr>
            <w:rFonts w:ascii="Arial" w:eastAsia="Times New Roman" w:hAnsi="Arial" w:cs="Arial"/>
            <w:color w:val="428BCA"/>
            <w:sz w:val="21"/>
            <w:szCs w:val="21"/>
            <w:u w:val="single"/>
          </w:rPr>
          <w:t>dalpiaz2@illinois.edu</w:t>
        </w:r>
      </w:hyperlink>
    </w:p>
    <w:p w14:paraId="1C0B1262" w14:textId="77777777" w:rsidR="00325DF5" w:rsidRPr="00325DF5" w:rsidRDefault="00325DF5" w:rsidP="00325DF5">
      <w:pPr>
        <w:shd w:val="clear" w:color="auto" w:fill="FAFAFA"/>
        <w:spacing w:before="540" w:after="180" w:line="360" w:lineRule="atLeast"/>
        <w:outlineLvl w:val="2"/>
        <w:rPr>
          <w:rFonts w:ascii="Arial" w:eastAsia="Times New Roman" w:hAnsi="Arial" w:cs="Arial"/>
          <w:color w:val="333333"/>
          <w:sz w:val="24"/>
          <w:szCs w:val="24"/>
        </w:rPr>
      </w:pPr>
      <w:r w:rsidRPr="00325DF5">
        <w:rPr>
          <w:rFonts w:ascii="Arial" w:eastAsia="Times New Roman" w:hAnsi="Arial" w:cs="Arial"/>
          <w:color w:val="333333"/>
          <w:sz w:val="24"/>
          <w:szCs w:val="24"/>
        </w:rPr>
        <w:t>Office Hours</w:t>
      </w:r>
    </w:p>
    <w:p w14:paraId="6FCCFD69"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color w:val="333333"/>
          <w:sz w:val="21"/>
          <w:szCs w:val="21"/>
        </w:rPr>
        <w:t>See the </w:t>
      </w:r>
      <w:hyperlink r:id="rId18" w:tgtFrame="_blank" w:history="1">
        <w:r w:rsidRPr="00325DF5">
          <w:rPr>
            <w:rFonts w:ascii="Arial" w:eastAsia="Times New Roman" w:hAnsi="Arial" w:cs="Arial"/>
            <w:b/>
            <w:bCs/>
            <w:color w:val="428BCA"/>
            <w:sz w:val="21"/>
            <w:szCs w:val="21"/>
            <w:u w:val="single"/>
          </w:rPr>
          <w:t>Live Events</w:t>
        </w:r>
      </w:hyperlink>
      <w:r w:rsidRPr="00325DF5">
        <w:rPr>
          <w:rFonts w:ascii="Arial" w:eastAsia="Times New Roman" w:hAnsi="Arial" w:cs="Arial"/>
          <w:b/>
          <w:bCs/>
          <w:color w:val="333333"/>
          <w:sz w:val="21"/>
          <w:szCs w:val="21"/>
        </w:rPr>
        <w:t> </w:t>
      </w:r>
      <w:r w:rsidRPr="00325DF5">
        <w:rPr>
          <w:rFonts w:ascii="Arial" w:eastAsia="Times New Roman" w:hAnsi="Arial" w:cs="Arial"/>
          <w:color w:val="333333"/>
          <w:sz w:val="21"/>
          <w:szCs w:val="21"/>
        </w:rPr>
        <w:t>page for online office hours hosted by your instructor or TA this week. You can attend the office hours to ask questions face-to-face.</w:t>
      </w:r>
    </w:p>
    <w:p w14:paraId="26228DBF"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color w:val="333333"/>
          <w:sz w:val="21"/>
          <w:szCs w:val="21"/>
        </w:rPr>
        <w:t>If you need technical assistance using Zoom for the live events, see the </w:t>
      </w:r>
      <w:hyperlink r:id="rId19" w:tgtFrame="_blank" w:history="1">
        <w:r w:rsidRPr="00325DF5">
          <w:rPr>
            <w:rFonts w:ascii="Arial" w:eastAsia="Times New Roman" w:hAnsi="Arial" w:cs="Arial"/>
            <w:color w:val="428BCA"/>
            <w:sz w:val="21"/>
            <w:szCs w:val="21"/>
            <w:u w:val="single"/>
          </w:rPr>
          <w:t>Zoom Help Center</w:t>
        </w:r>
      </w:hyperlink>
      <w:r w:rsidRPr="00325DF5">
        <w:rPr>
          <w:rFonts w:ascii="Arial" w:eastAsia="Times New Roman" w:hAnsi="Arial" w:cs="Arial"/>
          <w:color w:val="333333"/>
          <w:sz w:val="21"/>
          <w:szCs w:val="21"/>
        </w:rPr>
        <w:t>.</w:t>
      </w:r>
    </w:p>
    <w:p w14:paraId="16A4A1BF" w14:textId="77777777" w:rsidR="00325DF5" w:rsidRPr="00325DF5" w:rsidRDefault="00325DF5" w:rsidP="00325DF5">
      <w:pPr>
        <w:shd w:val="clear" w:color="auto" w:fill="FAFAFA"/>
        <w:spacing w:before="540" w:after="240" w:line="360" w:lineRule="atLeast"/>
        <w:outlineLvl w:val="1"/>
        <w:rPr>
          <w:rFonts w:ascii="Arial" w:eastAsia="Times New Roman" w:hAnsi="Arial" w:cs="Arial"/>
          <w:color w:val="333333"/>
          <w:sz w:val="33"/>
          <w:szCs w:val="33"/>
        </w:rPr>
      </w:pPr>
      <w:r w:rsidRPr="00325DF5">
        <w:rPr>
          <w:rFonts w:ascii="Arial" w:eastAsia="Times New Roman" w:hAnsi="Arial" w:cs="Arial"/>
          <w:color w:val="333333"/>
          <w:sz w:val="33"/>
          <w:szCs w:val="33"/>
        </w:rPr>
        <w:t>For MCS-DS Program Support</w:t>
      </w:r>
    </w:p>
    <w:p w14:paraId="44DDC932"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color w:val="333333"/>
          <w:sz w:val="21"/>
          <w:szCs w:val="21"/>
        </w:rPr>
        <w:t>The </w:t>
      </w:r>
      <w:r w:rsidRPr="00325DF5">
        <w:rPr>
          <w:rFonts w:ascii="Arial" w:eastAsia="Times New Roman" w:hAnsi="Arial" w:cs="Arial"/>
          <w:b/>
          <w:bCs/>
          <w:color w:val="333333"/>
          <w:sz w:val="21"/>
          <w:szCs w:val="21"/>
        </w:rPr>
        <w:t>MCS-DS Support Team</w:t>
      </w:r>
      <w:r w:rsidRPr="00325DF5">
        <w:rPr>
          <w:rFonts w:ascii="Arial" w:eastAsia="Times New Roman" w:hAnsi="Arial" w:cs="Arial"/>
          <w:color w:val="333333"/>
          <w:sz w:val="21"/>
          <w:szCs w:val="21"/>
        </w:rPr>
        <w:t> of teaching and operational specialists from both the University of Illinois and Coursera are </w:t>
      </w:r>
      <w:r w:rsidRPr="00325DF5">
        <w:rPr>
          <w:rFonts w:ascii="Arial" w:eastAsia="Times New Roman" w:hAnsi="Arial" w:cs="Arial"/>
          <w:b/>
          <w:bCs/>
          <w:color w:val="333333"/>
          <w:sz w:val="21"/>
          <w:szCs w:val="21"/>
        </w:rPr>
        <w:t>dedicated to providing you with program support.</w:t>
      </w:r>
      <w:r w:rsidRPr="00325DF5">
        <w:rPr>
          <w:rFonts w:ascii="Arial" w:eastAsia="Times New Roman" w:hAnsi="Arial" w:cs="Arial"/>
          <w:color w:val="333333"/>
          <w:sz w:val="21"/>
          <w:szCs w:val="21"/>
        </w:rPr>
        <w:t> This team can help with any question you have from course enrollment to letters of course completion. You can reach this team at </w:t>
      </w:r>
      <w:r w:rsidRPr="00325DF5">
        <w:rPr>
          <w:rFonts w:ascii="Arial" w:eastAsia="Times New Roman" w:hAnsi="Arial" w:cs="Arial"/>
          <w:b/>
          <w:bCs/>
          <w:color w:val="333333"/>
          <w:sz w:val="21"/>
          <w:szCs w:val="21"/>
        </w:rPr>
        <w:t>mcsds-support@illinois.edu</w:t>
      </w:r>
      <w:r w:rsidRPr="00325DF5">
        <w:rPr>
          <w:rFonts w:ascii="Arial" w:eastAsia="Times New Roman" w:hAnsi="Arial" w:cs="Arial"/>
          <w:color w:val="333333"/>
          <w:sz w:val="21"/>
          <w:szCs w:val="21"/>
        </w:rPr>
        <w:t>.</w:t>
      </w:r>
    </w:p>
    <w:p w14:paraId="0B7C4E78" w14:textId="77777777" w:rsidR="00325DF5" w:rsidRPr="00325DF5" w:rsidRDefault="00325DF5" w:rsidP="00325DF5">
      <w:pPr>
        <w:shd w:val="clear" w:color="auto" w:fill="FAFAFA"/>
        <w:spacing w:before="540" w:after="240" w:line="360" w:lineRule="atLeast"/>
        <w:outlineLvl w:val="1"/>
        <w:rPr>
          <w:rFonts w:ascii="Arial" w:eastAsia="Times New Roman" w:hAnsi="Arial" w:cs="Arial"/>
          <w:color w:val="333333"/>
          <w:sz w:val="33"/>
          <w:szCs w:val="33"/>
        </w:rPr>
      </w:pPr>
      <w:r w:rsidRPr="00325DF5">
        <w:rPr>
          <w:rFonts w:ascii="Arial" w:eastAsia="Times New Roman" w:hAnsi="Arial" w:cs="Arial"/>
          <w:color w:val="333333"/>
          <w:sz w:val="33"/>
          <w:szCs w:val="33"/>
        </w:rPr>
        <w:t>For Coursera Technical Support</w:t>
      </w:r>
    </w:p>
    <w:p w14:paraId="3ADB1A20" w14:textId="77777777" w:rsidR="00325DF5" w:rsidRPr="00325DF5" w:rsidRDefault="00325DF5" w:rsidP="00325DF5">
      <w:pPr>
        <w:shd w:val="clear" w:color="auto" w:fill="FAFAFA"/>
        <w:spacing w:after="300" w:line="300" w:lineRule="atLeast"/>
        <w:rPr>
          <w:rFonts w:ascii="Arial" w:eastAsia="Times New Roman" w:hAnsi="Arial" w:cs="Arial"/>
          <w:color w:val="333333"/>
          <w:sz w:val="21"/>
          <w:szCs w:val="21"/>
        </w:rPr>
      </w:pPr>
      <w:r w:rsidRPr="00325DF5">
        <w:rPr>
          <w:rFonts w:ascii="Arial" w:eastAsia="Times New Roman" w:hAnsi="Arial" w:cs="Arial"/>
          <w:b/>
          <w:bCs/>
          <w:color w:val="333333"/>
          <w:sz w:val="21"/>
          <w:szCs w:val="21"/>
        </w:rPr>
        <w:t>If you have a technical issue, the </w:t>
      </w:r>
      <w:hyperlink r:id="rId20" w:tgtFrame="_blank" w:history="1">
        <w:r w:rsidRPr="00325DF5">
          <w:rPr>
            <w:rFonts w:ascii="Arial" w:eastAsia="Times New Roman" w:hAnsi="Arial" w:cs="Arial"/>
            <w:b/>
            <w:bCs/>
            <w:color w:val="428BCA"/>
            <w:sz w:val="21"/>
            <w:szCs w:val="21"/>
            <w:u w:val="single"/>
          </w:rPr>
          <w:t>Learner Help Center</w:t>
        </w:r>
      </w:hyperlink>
      <w:r w:rsidRPr="00325DF5">
        <w:rPr>
          <w:rFonts w:ascii="Arial" w:eastAsia="Times New Roman" w:hAnsi="Arial" w:cs="Arial"/>
          <w:b/>
          <w:bCs/>
          <w:color w:val="333333"/>
          <w:sz w:val="21"/>
          <w:szCs w:val="21"/>
        </w:rPr>
        <w:t> is a great place to start.</w:t>
      </w:r>
      <w:r w:rsidRPr="00325DF5">
        <w:rPr>
          <w:rFonts w:ascii="Arial" w:eastAsia="Times New Roman" w:hAnsi="Arial" w:cs="Arial"/>
          <w:color w:val="333333"/>
          <w:sz w:val="21"/>
          <w:szCs w:val="21"/>
        </w:rPr>
        <w:t> The Center has detailed information on:</w:t>
      </w:r>
    </w:p>
    <w:p w14:paraId="028610E0" w14:textId="77777777" w:rsidR="00325DF5" w:rsidRPr="00325DF5" w:rsidRDefault="00325DF5" w:rsidP="00325DF5">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21" w:tgtFrame="_blank" w:history="1">
        <w:r w:rsidRPr="00325DF5">
          <w:rPr>
            <w:rFonts w:ascii="Helvetica" w:eastAsia="Times New Roman" w:hAnsi="Helvetica" w:cs="Helvetica"/>
            <w:color w:val="428BCA"/>
            <w:sz w:val="21"/>
            <w:szCs w:val="21"/>
            <w:u w:val="single"/>
          </w:rPr>
          <w:t>Account Set Up</w:t>
        </w:r>
      </w:hyperlink>
    </w:p>
    <w:p w14:paraId="6C420D48" w14:textId="77777777" w:rsidR="00325DF5" w:rsidRPr="00325DF5" w:rsidRDefault="00325DF5" w:rsidP="00325DF5">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22" w:tgtFrame="_blank" w:history="1">
        <w:r w:rsidRPr="00325DF5">
          <w:rPr>
            <w:rFonts w:ascii="Helvetica" w:eastAsia="Times New Roman" w:hAnsi="Helvetica" w:cs="Helvetica"/>
            <w:color w:val="428BCA"/>
            <w:sz w:val="21"/>
            <w:szCs w:val="21"/>
            <w:u w:val="single"/>
          </w:rPr>
          <w:t>Video Troubleshooting and Downloads</w:t>
        </w:r>
      </w:hyperlink>
    </w:p>
    <w:p w14:paraId="3D046DEF" w14:textId="77777777" w:rsidR="00325DF5" w:rsidRPr="00325DF5" w:rsidRDefault="00325DF5" w:rsidP="00325DF5">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23" w:tgtFrame="_blank" w:history="1">
        <w:r w:rsidRPr="00325DF5">
          <w:rPr>
            <w:rFonts w:ascii="Helvetica" w:eastAsia="Times New Roman" w:hAnsi="Helvetica" w:cs="Helvetica"/>
            <w:color w:val="428BCA"/>
            <w:sz w:val="21"/>
            <w:szCs w:val="21"/>
            <w:u w:val="single"/>
          </w:rPr>
          <w:t>Assignments</w:t>
        </w:r>
      </w:hyperlink>
    </w:p>
    <w:p w14:paraId="6DFA2E15" w14:textId="77777777" w:rsidR="00325DF5" w:rsidRPr="00325DF5" w:rsidRDefault="00325DF5" w:rsidP="00325DF5">
      <w:pPr>
        <w:numPr>
          <w:ilvl w:val="0"/>
          <w:numId w:val="5"/>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24" w:tgtFrame="_blank" w:history="1">
        <w:r w:rsidRPr="00325DF5">
          <w:rPr>
            <w:rFonts w:ascii="Helvetica" w:eastAsia="Times New Roman" w:hAnsi="Helvetica" w:cs="Helvetica"/>
            <w:color w:val="428BCA"/>
            <w:sz w:val="21"/>
            <w:szCs w:val="21"/>
            <w:u w:val="single"/>
          </w:rPr>
          <w:t>Peer Reviews</w:t>
        </w:r>
      </w:hyperlink>
    </w:p>
    <w:p w14:paraId="31C6C7AD" w14:textId="77777777" w:rsidR="00325DF5" w:rsidRPr="00325DF5" w:rsidRDefault="00325DF5" w:rsidP="00325DF5">
      <w:pPr>
        <w:numPr>
          <w:ilvl w:val="0"/>
          <w:numId w:val="5"/>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25" w:tgtFrame="_blank" w:history="1">
        <w:r w:rsidRPr="00325DF5">
          <w:rPr>
            <w:rFonts w:ascii="Helvetica" w:eastAsia="Times New Roman" w:hAnsi="Helvetica" w:cs="Helvetica"/>
            <w:color w:val="428BCA"/>
            <w:sz w:val="21"/>
            <w:szCs w:val="21"/>
            <w:u w:val="single"/>
          </w:rPr>
          <w:t>Coursera Policies</w:t>
        </w:r>
      </w:hyperlink>
    </w:p>
    <w:p w14:paraId="31E70EFE" w14:textId="77777777" w:rsidR="00325DF5" w:rsidRPr="00325DF5" w:rsidRDefault="00325DF5" w:rsidP="00325DF5">
      <w:pPr>
        <w:shd w:val="clear" w:color="auto" w:fill="FAFAFA"/>
        <w:spacing w:after="100" w:afterAutospacing="1" w:line="300" w:lineRule="atLeast"/>
        <w:rPr>
          <w:rFonts w:ascii="Arial" w:eastAsia="Times New Roman" w:hAnsi="Arial" w:cs="Arial"/>
          <w:color w:val="333333"/>
          <w:sz w:val="21"/>
          <w:szCs w:val="21"/>
        </w:rPr>
      </w:pPr>
      <w:r w:rsidRPr="00325DF5">
        <w:rPr>
          <w:rFonts w:ascii="Arial" w:eastAsia="Times New Roman" w:hAnsi="Arial" w:cs="Arial"/>
          <w:b/>
          <w:bCs/>
          <w:color w:val="333333"/>
          <w:sz w:val="21"/>
          <w:szCs w:val="21"/>
        </w:rPr>
        <w:t>If you need urgent technical support, you can use Coursera chat support.</w:t>
      </w:r>
      <w:r w:rsidRPr="00325DF5">
        <w:rPr>
          <w:rFonts w:ascii="Arial" w:eastAsia="Times New Roman" w:hAnsi="Arial" w:cs="Arial"/>
          <w:color w:val="333333"/>
          <w:sz w:val="21"/>
          <w:szCs w:val="21"/>
        </w:rPr>
        <w:t xml:space="preserve"> This support is offered 24 hours </w:t>
      </w:r>
      <w:proofErr w:type="gramStart"/>
      <w:r w:rsidRPr="00325DF5">
        <w:rPr>
          <w:rFonts w:ascii="Arial" w:eastAsia="Times New Roman" w:hAnsi="Arial" w:cs="Arial"/>
          <w:color w:val="333333"/>
          <w:sz w:val="21"/>
          <w:szCs w:val="21"/>
        </w:rPr>
        <w:t>a day 7 days</w:t>
      </w:r>
      <w:proofErr w:type="gramEnd"/>
      <w:r w:rsidRPr="00325DF5">
        <w:rPr>
          <w:rFonts w:ascii="Arial" w:eastAsia="Times New Roman" w:hAnsi="Arial" w:cs="Arial"/>
          <w:color w:val="333333"/>
          <w:sz w:val="21"/>
          <w:szCs w:val="21"/>
        </w:rPr>
        <w:t xml:space="preserve"> per week. As a degree student, you can access chat support on </w:t>
      </w:r>
      <w:r w:rsidRPr="00325DF5">
        <w:rPr>
          <w:rFonts w:ascii="Arial" w:eastAsia="Times New Roman" w:hAnsi="Arial" w:cs="Arial"/>
          <w:i/>
          <w:iCs/>
          <w:color w:val="333333"/>
          <w:sz w:val="21"/>
          <w:szCs w:val="21"/>
        </w:rPr>
        <w:t>any</w:t>
      </w:r>
      <w:r w:rsidRPr="00325DF5">
        <w:rPr>
          <w:rFonts w:ascii="Arial" w:eastAsia="Times New Roman" w:hAnsi="Arial" w:cs="Arial"/>
          <w:color w:val="333333"/>
          <w:sz w:val="21"/>
          <w:szCs w:val="21"/>
        </w:rPr>
        <w:t> page of the Learner Help Center. (</w:t>
      </w:r>
      <w:r w:rsidRPr="00325DF5">
        <w:rPr>
          <w:rFonts w:ascii="Arial" w:eastAsia="Times New Roman" w:hAnsi="Arial" w:cs="Arial"/>
          <w:b/>
          <w:bCs/>
          <w:color w:val="333333"/>
          <w:sz w:val="21"/>
          <w:szCs w:val="21"/>
        </w:rPr>
        <w:t>Note: </w:t>
      </w:r>
      <w:r w:rsidRPr="00325DF5">
        <w:rPr>
          <w:rFonts w:ascii="Arial" w:eastAsia="Times New Roman" w:hAnsi="Arial" w:cs="Arial"/>
          <w:color w:val="333333"/>
          <w:sz w:val="21"/>
          <w:szCs w:val="21"/>
        </w:rPr>
        <w:t>The Coursera chat support team does not always know that you are a degree student. Please let them know as soon as you start a chat so that we can ensure that your problem is solved as quickly as possible.)</w:t>
      </w:r>
    </w:p>
    <w:p w14:paraId="64FF067E" w14:textId="50CEB250" w:rsidR="00D567F8" w:rsidRDefault="00D567F8"/>
    <w:p w14:paraId="249B7584" w14:textId="48B06FA3" w:rsidR="00B76148" w:rsidRDefault="00B76148">
      <w:bookmarkStart w:id="0" w:name="_GoBack"/>
      <w:r>
        <w:t>Hi everyone,</w:t>
      </w:r>
    </w:p>
    <w:p w14:paraId="33B79DE0" w14:textId="638D23A8" w:rsidR="00B76148" w:rsidRDefault="00B76148">
      <w:r>
        <w:t xml:space="preserve">I’m </w:t>
      </w:r>
      <w:r w:rsidR="001F23BC">
        <w:t>Bryna Zhao</w:t>
      </w:r>
      <w:r w:rsidR="00D52617">
        <w:t xml:space="preserve">. </w:t>
      </w:r>
      <w:r w:rsidR="001F23BC">
        <w:t xml:space="preserve">I’m originally from Beijing, China and now living in Champaign / Urbana for the third year. I took an interesting (or </w:t>
      </w:r>
      <w:r w:rsidR="00D52617">
        <w:t>I</w:t>
      </w:r>
      <w:r w:rsidR="001F23BC">
        <w:t xml:space="preserve"> could say </w:t>
      </w:r>
      <w:proofErr w:type="gramStart"/>
      <w:r w:rsidR="001F23BC">
        <w:t>unorthodox )</w:t>
      </w:r>
      <w:proofErr w:type="gramEnd"/>
      <w:r w:rsidR="001F23BC">
        <w:t xml:space="preserve"> path and MCS-DS is the fourth degree that I’ve ever pursue</w:t>
      </w:r>
      <w:r w:rsidR="00D52617">
        <w:t>d</w:t>
      </w:r>
      <w:r w:rsidR="001F23BC">
        <w:t>.</w:t>
      </w:r>
    </w:p>
    <w:p w14:paraId="3C607541" w14:textId="6F772215" w:rsidR="001F23BC" w:rsidRDefault="001F23BC">
      <w:r>
        <w:lastRenderedPageBreak/>
        <w:t>Bachelor in Archaeology from Peking University, China</w:t>
      </w:r>
    </w:p>
    <w:p w14:paraId="34127750" w14:textId="48637A83" w:rsidR="001F23BC" w:rsidRDefault="001F23BC">
      <w:r>
        <w:t xml:space="preserve">Master in Tourism Management form University of Florida (Go gators!) </w:t>
      </w:r>
    </w:p>
    <w:p w14:paraId="2B5FC93C" w14:textId="4C156E94" w:rsidR="001F23BC" w:rsidRDefault="001F23BC">
      <w:r>
        <w:t xml:space="preserve">Associate in Computer Science from Parkland College (this degree plus 20 online courses on Coursera, </w:t>
      </w:r>
      <w:proofErr w:type="spellStart"/>
      <w:r>
        <w:t>Edx</w:t>
      </w:r>
      <w:proofErr w:type="spellEnd"/>
      <w:r>
        <w:t xml:space="preserve">, Udemy </w:t>
      </w:r>
      <w:r w:rsidR="009C3C84">
        <w:t>set</w:t>
      </w:r>
      <w:r w:rsidR="00D52617">
        <w:t>s</w:t>
      </w:r>
      <w:r w:rsidR="009C3C84">
        <w:t xml:space="preserve"> up a technical foundation for me)</w:t>
      </w:r>
    </w:p>
    <w:p w14:paraId="71F06E30" w14:textId="5C0BAB08" w:rsidR="009C3C84" w:rsidRDefault="009C3C84">
      <w:r>
        <w:t xml:space="preserve">I had two years of marketing experience in Travel industry helping Australian government promote their tourism resources. My future goal will be somehow finding a place where I could maximize the potential of combining technical skills and business sense. </w:t>
      </w:r>
    </w:p>
    <w:p w14:paraId="4593661A" w14:textId="43EE856C" w:rsidR="009C3C84" w:rsidRDefault="009C3C84">
      <w:r>
        <w:t>I</w:t>
      </w:r>
      <w:r w:rsidR="00923FDD">
        <w:t>’ve</w:t>
      </w:r>
      <w:r>
        <w:t xml:space="preserve"> had some knowledge and experience in SPSS back in my master years, </w:t>
      </w:r>
      <w:r w:rsidR="00923FDD">
        <w:t xml:space="preserve">and taken some statistics course prior to this summer which hopefully helps </w:t>
      </w:r>
      <w:r w:rsidR="00D52617">
        <w:t>me get through</w:t>
      </w:r>
      <w:r w:rsidR="00923FDD">
        <w:t xml:space="preserve"> to some point)</w:t>
      </w:r>
    </w:p>
    <w:p w14:paraId="3139AE05" w14:textId="7FCC1EB7" w:rsidR="00923FDD" w:rsidRDefault="00923FDD">
      <w:r>
        <w:t xml:space="preserve">My hobby: </w:t>
      </w:r>
    </w:p>
    <w:p w14:paraId="54C34C8A" w14:textId="5D2412BE" w:rsidR="00923FDD" w:rsidRDefault="00923FDD">
      <w:r>
        <w:t xml:space="preserve">Travel when I have relatively long period of time, watch movies when I don’t. </w:t>
      </w:r>
    </w:p>
    <w:p w14:paraId="5E249DA4" w14:textId="77777777" w:rsidR="00923FDD" w:rsidRDefault="00923FDD">
      <w:r>
        <w:t>I’ve visited 5 continents, 15 countries and watched more than 1000 movies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BEFD871" w14:textId="4048552F" w:rsidR="00923FDD" w:rsidRDefault="00923FDD">
      <w:r>
        <w:t xml:space="preserve">If anyone plans to come to the campus, just slack me, and I’m happy to give you a campus tour.  </w:t>
      </w:r>
    </w:p>
    <w:bookmarkEnd w:id="0"/>
    <w:p w14:paraId="7201C8F0" w14:textId="790E48F9" w:rsidR="001F23BC" w:rsidRDefault="001F23BC">
      <w:r>
        <w:t xml:space="preserve"> </w:t>
      </w:r>
    </w:p>
    <w:sectPr w:rsidR="001F2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A5C38"/>
    <w:multiLevelType w:val="multilevel"/>
    <w:tmpl w:val="4D1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9745D"/>
    <w:multiLevelType w:val="multilevel"/>
    <w:tmpl w:val="D954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BC13DB"/>
    <w:multiLevelType w:val="multilevel"/>
    <w:tmpl w:val="C95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A32CBE"/>
    <w:multiLevelType w:val="multilevel"/>
    <w:tmpl w:val="70B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BB7FFE"/>
    <w:multiLevelType w:val="multilevel"/>
    <w:tmpl w:val="2AA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52"/>
    <w:rsid w:val="001F23BC"/>
    <w:rsid w:val="00214102"/>
    <w:rsid w:val="00325DF5"/>
    <w:rsid w:val="00923FDD"/>
    <w:rsid w:val="009C3C84"/>
    <w:rsid w:val="00A83952"/>
    <w:rsid w:val="00B56589"/>
    <w:rsid w:val="00B76148"/>
    <w:rsid w:val="00D52617"/>
    <w:rsid w:val="00D53BA5"/>
    <w:rsid w:val="00D5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28A9"/>
  <w15:chartTrackingRefBased/>
  <w15:docId w15:val="{3EA8FC66-AFF1-4FE0-B521-6F2CCD98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B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3B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B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B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3B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3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3BA5"/>
    <w:rPr>
      <w:b/>
      <w:bCs/>
    </w:rPr>
  </w:style>
  <w:style w:type="character" w:styleId="Emphasis">
    <w:name w:val="Emphasis"/>
    <w:basedOn w:val="DefaultParagraphFont"/>
    <w:uiPriority w:val="20"/>
    <w:qFormat/>
    <w:rsid w:val="00D53BA5"/>
    <w:rPr>
      <w:i/>
      <w:iCs/>
    </w:rPr>
  </w:style>
  <w:style w:type="character" w:styleId="Hyperlink">
    <w:name w:val="Hyperlink"/>
    <w:basedOn w:val="DefaultParagraphFont"/>
    <w:uiPriority w:val="99"/>
    <w:semiHidden/>
    <w:unhideWhenUsed/>
    <w:rsid w:val="00D53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70103">
      <w:bodyDiv w:val="1"/>
      <w:marLeft w:val="0"/>
      <w:marRight w:val="0"/>
      <w:marTop w:val="0"/>
      <w:marBottom w:val="0"/>
      <w:divBdr>
        <w:top w:val="none" w:sz="0" w:space="0" w:color="auto"/>
        <w:left w:val="none" w:sz="0" w:space="0" w:color="auto"/>
        <w:bottom w:val="none" w:sz="0" w:space="0" w:color="auto"/>
        <w:right w:val="none" w:sz="0" w:space="0" w:color="auto"/>
      </w:divBdr>
    </w:div>
    <w:div w:id="1893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viddalpiaz.github.io/appliedstats/introduction-to-r.html" TargetMode="External"/><Relationship Id="rId13" Type="http://schemas.openxmlformats.org/officeDocument/2006/relationships/hyperlink" Target="http://admin.illinois.edu/policy/code/article1_part4_1-401.html" TargetMode="External"/><Relationship Id="rId18" Type="http://schemas.openxmlformats.org/officeDocument/2006/relationships/hyperlink" Target="https://www.coursera.org/learn/stat-420/office-hou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er.coursera.help/hc/en-us/sections/201906856" TargetMode="External"/><Relationship Id="rId7" Type="http://schemas.openxmlformats.org/officeDocument/2006/relationships/hyperlink" Target="http://daviddalpiaz.github.io/appliedstats/r-resources.html" TargetMode="External"/><Relationship Id="rId12" Type="http://schemas.openxmlformats.org/officeDocument/2006/relationships/hyperlink" Target="http://studentcode.illinois.edu/index.html" TargetMode="External"/><Relationship Id="rId17" Type="http://schemas.openxmlformats.org/officeDocument/2006/relationships/hyperlink" Target="mailto:dalpiaz2@illinois.edu" TargetMode="External"/><Relationship Id="rId25" Type="http://schemas.openxmlformats.org/officeDocument/2006/relationships/hyperlink" Target="https://learner.coursera.help/hc/en-us/sections/201906986-Coursera-policies" TargetMode="External"/><Relationship Id="rId2" Type="http://schemas.openxmlformats.org/officeDocument/2006/relationships/styles" Target="styles.xml"/><Relationship Id="rId16" Type="http://schemas.openxmlformats.org/officeDocument/2006/relationships/hyperlink" Target="https://www.coursera.org/learn/stat-420/discussions" TargetMode="External"/><Relationship Id="rId20" Type="http://schemas.openxmlformats.org/officeDocument/2006/relationships/hyperlink" Target="https://learner.coursera.help/" TargetMode="External"/><Relationship Id="rId1" Type="http://schemas.openxmlformats.org/officeDocument/2006/relationships/numbering" Target="numbering.xml"/><Relationship Id="rId6" Type="http://schemas.openxmlformats.org/officeDocument/2006/relationships/hyperlink" Target="http://daviddalpiaz.github.io/appliedstats/applied_statistics.pdf" TargetMode="External"/><Relationship Id="rId11" Type="http://schemas.openxmlformats.org/officeDocument/2006/relationships/hyperlink" Target="mailto:mcsds-support@illinois.edu" TargetMode="External"/><Relationship Id="rId24" Type="http://schemas.openxmlformats.org/officeDocument/2006/relationships/hyperlink" Target="https://learner.coursera.help/hc/en-us/sections/201895903-Peer-reviewed-assignments" TargetMode="External"/><Relationship Id="rId5" Type="http://schemas.openxmlformats.org/officeDocument/2006/relationships/hyperlink" Target="http://daviddalpiaz.github.io/appliedstats/" TargetMode="External"/><Relationship Id="rId15" Type="http://schemas.openxmlformats.org/officeDocument/2006/relationships/hyperlink" Target="mailto:disability@illinois.edu" TargetMode="External"/><Relationship Id="rId23" Type="http://schemas.openxmlformats.org/officeDocument/2006/relationships/hyperlink" Target="https://learner.coursera.help/hc/en-us/sections/201906966-Quizzes-assignments" TargetMode="External"/><Relationship Id="rId10" Type="http://schemas.openxmlformats.org/officeDocument/2006/relationships/hyperlink" Target="http://www.rstudio.com/" TargetMode="External"/><Relationship Id="rId19" Type="http://schemas.openxmlformats.org/officeDocument/2006/relationships/hyperlink" Target="https://support.zoom.us/hc/en-us?flash_digest=86e0e3b6563491c56c79abe58c35b007b47d28ec" TargetMode="External"/><Relationship Id="rId4" Type="http://schemas.openxmlformats.org/officeDocument/2006/relationships/webSettings" Target="webSettings.xml"/><Relationship Id="rId9" Type="http://schemas.openxmlformats.org/officeDocument/2006/relationships/hyperlink" Target="http://cran.r-project.org/" TargetMode="External"/><Relationship Id="rId14" Type="http://schemas.openxmlformats.org/officeDocument/2006/relationships/hyperlink" Target="http://disability.illinois.edu/" TargetMode="External"/><Relationship Id="rId22" Type="http://schemas.openxmlformats.org/officeDocument/2006/relationships/hyperlink" Target="https://learner.coursera.help/hc/en-us/sections/201895863-Video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dc:creator>
  <cp:keywords/>
  <dc:description/>
  <cp:lastModifiedBy>Bryna</cp:lastModifiedBy>
  <cp:revision>5</cp:revision>
  <dcterms:created xsi:type="dcterms:W3CDTF">2018-05-16T00:57:00Z</dcterms:created>
  <dcterms:modified xsi:type="dcterms:W3CDTF">2018-05-16T02:40:00Z</dcterms:modified>
</cp:coreProperties>
</file>