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VPN Setup Guide</w:t>
      </w:r>
    </w:p>
    <w:p>
      <w:r>
        <w:t>Applies to: all employees working outside the office.</w:t>
      </w:r>
    </w:p>
    <w:p>
      <w:pPr>
        <w:pStyle w:val="Heading1"/>
      </w:pPr>
      <w:r>
        <w:t>When to use the VPN</w:t>
      </w:r>
    </w:p>
    <w:p>
      <w:r>
        <w:t>A VPN connection through TovanaConnect is required whenever you work outside the office. Never use public Wi-Fi without an active VPN.</w:t>
      </w:r>
    </w:p>
    <w:p>
      <w:pPr>
        <w:pStyle w:val="Heading1"/>
      </w:pPr>
      <w:r>
        <w:t>Installation</w:t>
      </w:r>
    </w:p>
    <w:p>
      <w:pPr>
        <w:pStyle w:val="ListNumber"/>
      </w:pPr>
      <w:r>
        <w:t>Open the Software Center on your laptop.</w:t>
      </w:r>
    </w:p>
    <w:p>
      <w:pPr>
        <w:pStyle w:val="ListNumber"/>
      </w:pPr>
      <w:r>
        <w:t>Search for "TovanaConnect" and click Install.</w:t>
      </w:r>
    </w:p>
    <w:p>
      <w:pPr>
        <w:pStyle w:val="ListNumber"/>
      </w:pPr>
      <w:r>
        <w:t>Restart the laptop when the installation finishes.</w:t>
      </w:r>
    </w:p>
    <w:p>
      <w:pPr>
        <w:pStyle w:val="ListNumber"/>
      </w:pPr>
      <w:r>
        <w:t>Open TovanaConnect and sign in with your company email.</w:t>
      </w:r>
    </w:p>
    <w:p>
      <w:pPr>
        <w:pStyle w:val="ListNumber"/>
      </w:pPr>
      <w:r>
        <w:t>Approve the sign-in request in your authenticator app.</w:t>
      </w:r>
    </w:p>
    <w:p>
      <w:r>
        <w:t>The VPN disconnects automatically after 10 hours. Reconnect if needed.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bCs/>
              </w:rPr>
              <w:t>Error code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bCs/>
              </w:rPr>
              <w:t>Meaning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bCs/>
              </w:rPr>
              <w:t>What to do</w:t>
            </w:r>
          </w:p>
        </w:tc>
      </w:tr>
      <w:tr>
        <w:tc>
          <w:tcPr>
            <w:tcW w:type="dxa" w:w="3137"/>
          </w:tcPr>
          <w:p>
            <w:r>
              <w:t>E-401</w:t>
            </w:r>
          </w:p>
        </w:tc>
        <w:tc>
          <w:tcPr>
            <w:tcW w:type="dxa" w:w="3137"/>
          </w:tcPr>
          <w:p>
            <w:r>
              <w:t>Authentication failed</w:t>
            </w:r>
          </w:p>
        </w:tc>
        <w:tc>
          <w:tcPr>
            <w:tcW w:type="dxa" w:w="3137"/>
          </w:tcPr>
          <w:p>
            <w:r>
              <w:t>Check your authenticator app, then try again</w:t>
            </w:r>
          </w:p>
        </w:tc>
      </w:tr>
      <w:tr>
        <w:tc>
          <w:tcPr>
            <w:tcW w:type="dxa" w:w="3137"/>
          </w:tcPr>
          <w:p>
            <w:r>
              <w:t>E-503</w:t>
            </w:r>
          </w:p>
        </w:tc>
        <w:tc>
          <w:tcPr>
            <w:tcW w:type="dxa" w:w="3137"/>
          </w:tcPr>
          <w:p>
            <w:r>
              <w:t>Server busy</w:t>
            </w:r>
          </w:p>
        </w:tc>
        <w:tc>
          <w:tcPr>
            <w:tcW w:type="dxa" w:w="3137"/>
          </w:tcPr>
          <w:p>
            <w:r>
              <w:t>Wait a few minutes and reconnect</w:t>
            </w:r>
          </w:p>
        </w:tc>
      </w:tr>
      <w:tr>
        <w:tc>
          <w:tcPr>
            <w:tcW w:type="dxa" w:w="3137"/>
          </w:tcPr>
          <w:p>
            <w:r>
              <w:t>E-110</w:t>
            </w:r>
          </w:p>
        </w:tc>
        <w:tc>
          <w:tcPr>
            <w:tcW w:type="dxa" w:w="3137"/>
          </w:tcPr>
          <w:p>
            <w:r>
              <w:t>Connection timeout</w:t>
            </w:r>
          </w:p>
        </w:tc>
        <w:tc>
          <w:tcPr>
            <w:tcW w:type="dxa" w:w="3137"/>
          </w:tcPr>
          <w:p>
            <w:r>
              <w:t>Check your internet connection</w:t>
            </w:r>
          </w:p>
        </w:tc>
      </w:tr>
    </w:tbl>
    <w:p/>
    <w:p>
      <w:r>
        <w:t>Still not working? Open a TovanaDesk ticket in the "Remote Access" category.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 Setup Guide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