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D479" w14:textId="77777777" w:rsidR="00FB2972" w:rsidRPr="00B53627" w:rsidRDefault="00FB29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color w:val="000000"/>
        </w:rPr>
      </w:pPr>
    </w:p>
    <w:tbl>
      <w:tblPr>
        <w:tblStyle w:val="a5"/>
        <w:tblW w:w="934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6"/>
        <w:gridCol w:w="7959"/>
      </w:tblGrid>
      <w:tr w:rsidR="00FB2972" w:rsidRPr="00B53627" w14:paraId="7DA5FB45" w14:textId="77777777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3069F41C" w14:textId="77777777" w:rsidR="00FB2972" w:rsidRPr="00B53627" w:rsidRDefault="00507B59">
            <w:pPr>
              <w:rPr>
                <w:b/>
              </w:rPr>
            </w:pPr>
            <w:r w:rsidRPr="00B53627">
              <w:rPr>
                <w:noProof/>
              </w:rPr>
              <w:drawing>
                <wp:anchor distT="0" distB="0" distL="114300" distR="114300" simplePos="0" relativeHeight="251656192" behindDoc="0" locked="0" layoutInCell="1" hidden="0" allowOverlap="1" wp14:anchorId="4A29FD19" wp14:editId="0674E84A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4" name="image1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Gerb-BMSTU_01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6BC69AF4" w14:textId="77777777" w:rsidR="00FB2972" w:rsidRPr="00B53627" w:rsidRDefault="00507B59">
            <w:pPr>
              <w:jc w:val="center"/>
              <w:rPr>
                <w:b/>
                <w:sz w:val="24"/>
                <w:szCs w:val="24"/>
              </w:rPr>
            </w:pPr>
            <w:r w:rsidRPr="00B53627">
              <w:rPr>
                <w:b/>
                <w:sz w:val="24"/>
                <w:szCs w:val="24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3D33791A" w14:textId="77777777" w:rsidR="00FB2972" w:rsidRPr="00B53627" w:rsidRDefault="00507B59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B5362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AB9BB06" w14:textId="77777777" w:rsidR="00FB2972" w:rsidRPr="00B53627" w:rsidRDefault="00507B59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B53627">
              <w:rPr>
                <w:b/>
                <w:sz w:val="24"/>
                <w:szCs w:val="24"/>
              </w:rPr>
              <w:t xml:space="preserve">имени Н.Э. Баумана </w:t>
            </w:r>
          </w:p>
          <w:p w14:paraId="4248DA8D" w14:textId="77777777" w:rsidR="00FB2972" w:rsidRPr="00B53627" w:rsidRDefault="00507B59">
            <w:pPr>
              <w:jc w:val="center"/>
              <w:rPr>
                <w:b/>
                <w:sz w:val="24"/>
                <w:szCs w:val="24"/>
              </w:rPr>
            </w:pPr>
            <w:r w:rsidRPr="00B5362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7FF53959" w14:textId="77777777" w:rsidR="00FB2972" w:rsidRPr="00B53627" w:rsidRDefault="00507B59">
            <w:pPr>
              <w:jc w:val="center"/>
              <w:rPr>
                <w:b/>
              </w:rPr>
            </w:pPr>
            <w:r w:rsidRPr="00B5362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63A594A7" w14:textId="77777777" w:rsidR="00FB2972" w:rsidRPr="00B53627" w:rsidRDefault="00FB297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6244BDFB" w14:textId="77777777" w:rsidR="00FB2972" w:rsidRPr="00B53627" w:rsidRDefault="00FB297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4"/>
          <w:szCs w:val="24"/>
        </w:rPr>
      </w:pPr>
    </w:p>
    <w:p w14:paraId="023934EF" w14:textId="77777777" w:rsidR="00FB2972" w:rsidRPr="00B53627" w:rsidRDefault="00507B59">
      <w:pPr>
        <w:rPr>
          <w:sz w:val="24"/>
          <w:szCs w:val="24"/>
        </w:rPr>
      </w:pPr>
      <w:r w:rsidRPr="00B53627">
        <w:rPr>
          <w:sz w:val="24"/>
          <w:szCs w:val="24"/>
        </w:rPr>
        <w:t xml:space="preserve">ФАКУЛЬТЕТ </w:t>
      </w:r>
      <w:r w:rsidRPr="00B53627">
        <w:rPr>
          <w:sz w:val="24"/>
          <w:szCs w:val="24"/>
        </w:rPr>
        <w:tab/>
      </w:r>
      <w:r w:rsidRPr="00B53627">
        <w:rPr>
          <w:sz w:val="24"/>
          <w:szCs w:val="24"/>
        </w:rPr>
        <w:tab/>
      </w:r>
      <w:r w:rsidRPr="00B53627">
        <w:rPr>
          <w:b/>
          <w:sz w:val="24"/>
          <w:szCs w:val="24"/>
        </w:rPr>
        <w:t>ИНФОРМАТИКА И СИСТЕМЫ УПРАВЛЕНИЯ</w:t>
      </w:r>
    </w:p>
    <w:p w14:paraId="67B053C4" w14:textId="77777777" w:rsidR="00FB2972" w:rsidRPr="00B53627" w:rsidRDefault="00FB2972">
      <w:pPr>
        <w:rPr>
          <w:sz w:val="24"/>
          <w:szCs w:val="24"/>
        </w:rPr>
      </w:pPr>
    </w:p>
    <w:p w14:paraId="728A8714" w14:textId="77777777" w:rsidR="00FB2972" w:rsidRPr="00B53627" w:rsidRDefault="00507B59">
      <w:pPr>
        <w:rPr>
          <w:sz w:val="24"/>
          <w:szCs w:val="24"/>
        </w:rPr>
      </w:pPr>
      <w:proofErr w:type="gramStart"/>
      <w:r w:rsidRPr="00B53627">
        <w:rPr>
          <w:sz w:val="24"/>
          <w:szCs w:val="24"/>
        </w:rPr>
        <w:t xml:space="preserve">КАФЕДРА  </w:t>
      </w:r>
      <w:r w:rsidRPr="00B53627">
        <w:rPr>
          <w:sz w:val="24"/>
          <w:szCs w:val="24"/>
        </w:rPr>
        <w:tab/>
      </w:r>
      <w:proofErr w:type="gramEnd"/>
      <w:r w:rsidRPr="00B53627">
        <w:rPr>
          <w:sz w:val="24"/>
          <w:szCs w:val="24"/>
        </w:rPr>
        <w:tab/>
        <w:t xml:space="preserve"> </w:t>
      </w:r>
      <w:r w:rsidRPr="00B53627">
        <w:rPr>
          <w:b/>
          <w:sz w:val="24"/>
          <w:szCs w:val="24"/>
        </w:rPr>
        <w:t>СИСТЕМЫ ОБРАБОТКИ ИНФОРМАЦИИ И УПРАВЛЕНИЯ</w:t>
      </w:r>
    </w:p>
    <w:p w14:paraId="476D0B4B" w14:textId="77777777" w:rsidR="00FB2972" w:rsidRPr="00B53627" w:rsidRDefault="00FB2972">
      <w:pPr>
        <w:rPr>
          <w:sz w:val="28"/>
          <w:szCs w:val="28"/>
        </w:rPr>
      </w:pPr>
    </w:p>
    <w:p w14:paraId="3D570DFE" w14:textId="77777777" w:rsidR="00FB2972" w:rsidRPr="00B53627" w:rsidRDefault="00FB2972">
      <w:pPr>
        <w:ind w:right="-143"/>
        <w:rPr>
          <w:b/>
          <w:sz w:val="28"/>
          <w:szCs w:val="28"/>
        </w:rPr>
      </w:pPr>
    </w:p>
    <w:p w14:paraId="4FC0A9A1" w14:textId="77777777" w:rsidR="00FB2972" w:rsidRPr="00B53627" w:rsidRDefault="00FB2972">
      <w:pPr>
        <w:ind w:right="-143"/>
        <w:rPr>
          <w:b/>
          <w:sz w:val="28"/>
          <w:szCs w:val="28"/>
        </w:rPr>
      </w:pPr>
    </w:p>
    <w:p w14:paraId="2D3875F5" w14:textId="77777777" w:rsidR="00FB2972" w:rsidRPr="00B53627" w:rsidRDefault="00FB2972">
      <w:pPr>
        <w:ind w:right="-143"/>
        <w:rPr>
          <w:b/>
          <w:sz w:val="28"/>
          <w:szCs w:val="28"/>
        </w:rPr>
      </w:pPr>
    </w:p>
    <w:p w14:paraId="6A120421" w14:textId="77777777" w:rsidR="00FB2972" w:rsidRPr="00B53627" w:rsidRDefault="00FB2972">
      <w:pPr>
        <w:ind w:right="-143"/>
        <w:rPr>
          <w:b/>
          <w:sz w:val="28"/>
          <w:szCs w:val="28"/>
        </w:rPr>
      </w:pPr>
    </w:p>
    <w:p w14:paraId="503554CE" w14:textId="40D64008" w:rsidR="00FB2972" w:rsidRPr="00B53627" w:rsidRDefault="00507B59">
      <w:pPr>
        <w:ind w:left="-142" w:right="-143" w:firstLine="142"/>
        <w:jc w:val="center"/>
        <w:rPr>
          <w:b/>
          <w:sz w:val="28"/>
          <w:szCs w:val="28"/>
        </w:rPr>
      </w:pPr>
      <w:r w:rsidRPr="00B53627">
        <w:rPr>
          <w:b/>
          <w:sz w:val="28"/>
          <w:szCs w:val="28"/>
        </w:rPr>
        <w:t xml:space="preserve">Отчет по </w:t>
      </w:r>
      <w:r w:rsidR="00C36FA2">
        <w:rPr>
          <w:b/>
          <w:sz w:val="28"/>
          <w:szCs w:val="28"/>
        </w:rPr>
        <w:t>домашней</w:t>
      </w:r>
      <w:r w:rsidRPr="00B53627">
        <w:rPr>
          <w:b/>
          <w:sz w:val="28"/>
          <w:szCs w:val="28"/>
        </w:rPr>
        <w:t xml:space="preserve"> работе</w:t>
      </w:r>
    </w:p>
    <w:p w14:paraId="2903557A" w14:textId="04D84F5B" w:rsidR="00FB2972" w:rsidRDefault="00507B59">
      <w:pPr>
        <w:ind w:left="-142" w:right="-143" w:firstLine="142"/>
        <w:jc w:val="center"/>
        <w:rPr>
          <w:b/>
          <w:sz w:val="28"/>
          <w:szCs w:val="28"/>
        </w:rPr>
      </w:pPr>
      <w:r w:rsidRPr="00B53627">
        <w:rPr>
          <w:b/>
          <w:sz w:val="28"/>
          <w:szCs w:val="28"/>
        </w:rPr>
        <w:t xml:space="preserve">по дисциплине </w:t>
      </w:r>
      <w:r w:rsidR="003A4758">
        <w:rPr>
          <w:b/>
          <w:sz w:val="28"/>
          <w:szCs w:val="28"/>
        </w:rPr>
        <w:t>Теории управлении</w:t>
      </w:r>
    </w:p>
    <w:p w14:paraId="3215FC73" w14:textId="77777777" w:rsidR="0063155D" w:rsidRDefault="0063155D">
      <w:pPr>
        <w:ind w:left="-142" w:right="-143" w:firstLine="142"/>
        <w:jc w:val="center"/>
        <w:rPr>
          <w:b/>
          <w:sz w:val="28"/>
          <w:szCs w:val="28"/>
        </w:rPr>
      </w:pPr>
    </w:p>
    <w:p w14:paraId="79691BD0" w14:textId="1082A12C" w:rsidR="00323533" w:rsidRPr="00B53627" w:rsidRDefault="00323533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2</w:t>
      </w:r>
    </w:p>
    <w:p w14:paraId="7FF2FFB6" w14:textId="77777777" w:rsidR="00FB2972" w:rsidRPr="00B53627" w:rsidRDefault="00FB2972">
      <w:pPr>
        <w:rPr>
          <w:b/>
        </w:rPr>
      </w:pPr>
    </w:p>
    <w:p w14:paraId="0CE74619" w14:textId="48FB5AD4" w:rsidR="00FB2972" w:rsidRDefault="00FB2972">
      <w:pPr>
        <w:rPr>
          <w:b/>
        </w:rPr>
      </w:pPr>
    </w:p>
    <w:p w14:paraId="6DD8422B" w14:textId="1C6F4C95" w:rsidR="00D310C4" w:rsidRDefault="00D310C4">
      <w:pPr>
        <w:rPr>
          <w:b/>
        </w:rPr>
      </w:pPr>
    </w:p>
    <w:p w14:paraId="74D9A566" w14:textId="5CAB3FE0" w:rsidR="00D310C4" w:rsidRDefault="00D310C4">
      <w:pPr>
        <w:rPr>
          <w:b/>
        </w:rPr>
      </w:pPr>
    </w:p>
    <w:p w14:paraId="30BE5E1A" w14:textId="122CCA3D" w:rsidR="00D310C4" w:rsidRDefault="00D310C4">
      <w:pPr>
        <w:rPr>
          <w:b/>
        </w:rPr>
      </w:pPr>
    </w:p>
    <w:p w14:paraId="5B5741E0" w14:textId="3D8725A9" w:rsidR="00D310C4" w:rsidRDefault="00D310C4">
      <w:pPr>
        <w:rPr>
          <w:b/>
        </w:rPr>
      </w:pPr>
    </w:p>
    <w:p w14:paraId="7CB8AF31" w14:textId="77777777" w:rsidR="00FB2972" w:rsidRPr="00B53627" w:rsidRDefault="00FB2972">
      <w:pPr>
        <w:rPr>
          <w:sz w:val="24"/>
          <w:szCs w:val="24"/>
        </w:rPr>
      </w:pPr>
    </w:p>
    <w:p w14:paraId="5425F844" w14:textId="77777777" w:rsidR="00FB2972" w:rsidRPr="00B53627" w:rsidRDefault="00FB2972">
      <w:pPr>
        <w:rPr>
          <w:sz w:val="24"/>
          <w:szCs w:val="24"/>
        </w:rPr>
      </w:pPr>
    </w:p>
    <w:p w14:paraId="4FB22025" w14:textId="77777777" w:rsidR="00FB2972" w:rsidRPr="00B53627" w:rsidRDefault="00FB2972">
      <w:pPr>
        <w:ind w:left="480" w:hanging="480"/>
        <w:rPr>
          <w:sz w:val="24"/>
          <w:szCs w:val="24"/>
        </w:rPr>
      </w:pPr>
    </w:p>
    <w:p w14:paraId="7F88044E" w14:textId="77777777" w:rsidR="00FB2972" w:rsidRPr="00B53627" w:rsidRDefault="00FB2972">
      <w:pPr>
        <w:rPr>
          <w:sz w:val="24"/>
          <w:szCs w:val="24"/>
        </w:rPr>
      </w:pPr>
    </w:p>
    <w:p w14:paraId="201A0E83" w14:textId="77777777" w:rsidR="00FB2972" w:rsidRPr="00B53627" w:rsidRDefault="00FB2972">
      <w:pPr>
        <w:rPr>
          <w:sz w:val="24"/>
          <w:szCs w:val="24"/>
        </w:rPr>
      </w:pPr>
    </w:p>
    <w:p w14:paraId="2770633E" w14:textId="77777777" w:rsidR="00FB2972" w:rsidRPr="00B53627" w:rsidRDefault="00FB2972" w:rsidP="00230C04">
      <w:pPr>
        <w:rPr>
          <w:sz w:val="24"/>
          <w:szCs w:val="24"/>
        </w:rPr>
      </w:pPr>
    </w:p>
    <w:p w14:paraId="1D9C1093" w14:textId="77777777" w:rsidR="00FB2972" w:rsidRPr="00B53627" w:rsidRDefault="00FB2972">
      <w:pPr>
        <w:ind w:left="480" w:hanging="480"/>
        <w:rPr>
          <w:sz w:val="24"/>
          <w:szCs w:val="24"/>
        </w:rPr>
      </w:pPr>
    </w:p>
    <w:p w14:paraId="0734A315" w14:textId="77777777" w:rsidR="00FB2972" w:rsidRPr="00B53627" w:rsidRDefault="00FB2972">
      <w:pPr>
        <w:rPr>
          <w:sz w:val="24"/>
          <w:szCs w:val="24"/>
        </w:rPr>
      </w:pPr>
      <w:bookmarkStart w:id="0" w:name="_gjdgxs" w:colFirst="0" w:colLast="0"/>
      <w:bookmarkEnd w:id="0"/>
    </w:p>
    <w:p w14:paraId="096121A4" w14:textId="77777777" w:rsidR="00FB2972" w:rsidRPr="00B53627" w:rsidRDefault="00FB2972">
      <w:pPr>
        <w:rPr>
          <w:sz w:val="24"/>
          <w:szCs w:val="24"/>
        </w:rPr>
      </w:pPr>
    </w:p>
    <w:p w14:paraId="6E544F37" w14:textId="77777777" w:rsidR="00FB2972" w:rsidRPr="00B53627" w:rsidRDefault="00507B59">
      <w:pPr>
        <w:rPr>
          <w:b/>
          <w:sz w:val="28"/>
          <w:szCs w:val="28"/>
        </w:rPr>
      </w:pP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b/>
          <w:sz w:val="28"/>
          <w:szCs w:val="28"/>
        </w:rPr>
        <w:t>Выполнил:</w:t>
      </w:r>
    </w:p>
    <w:p w14:paraId="336FEB7D" w14:textId="3A187C3A" w:rsidR="00FB2972" w:rsidRPr="00B53627" w:rsidRDefault="00507B59">
      <w:pPr>
        <w:rPr>
          <w:sz w:val="28"/>
          <w:szCs w:val="28"/>
        </w:rPr>
      </w:pP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sz w:val="28"/>
          <w:szCs w:val="28"/>
        </w:rPr>
        <w:t>Студент группы ИУ5Ц-7</w:t>
      </w:r>
      <w:r w:rsidR="00523784">
        <w:rPr>
          <w:sz w:val="28"/>
          <w:szCs w:val="28"/>
        </w:rPr>
        <w:t>3</w:t>
      </w:r>
      <w:r w:rsidRPr="00B53627">
        <w:rPr>
          <w:sz w:val="28"/>
          <w:szCs w:val="28"/>
        </w:rPr>
        <w:t>Б</w:t>
      </w:r>
    </w:p>
    <w:p w14:paraId="67A9F3A6" w14:textId="6E2C6131" w:rsidR="00FB2972" w:rsidRPr="00B53627" w:rsidRDefault="00507B59">
      <w:pPr>
        <w:rPr>
          <w:sz w:val="28"/>
          <w:szCs w:val="28"/>
          <w:u w:val="single"/>
        </w:rPr>
      </w:pP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="00523784">
        <w:rPr>
          <w:sz w:val="28"/>
          <w:szCs w:val="28"/>
        </w:rPr>
        <w:t>Письменный А.Р.</w:t>
      </w:r>
      <w:r w:rsidRPr="00B53627">
        <w:rPr>
          <w:sz w:val="28"/>
          <w:szCs w:val="28"/>
        </w:rPr>
        <w:tab/>
      </w:r>
      <w:r w:rsidR="0063155D">
        <w:rPr>
          <w:sz w:val="28"/>
          <w:szCs w:val="28"/>
        </w:rPr>
        <w:tab/>
      </w:r>
      <w:r w:rsidRPr="00B53627">
        <w:rPr>
          <w:sz w:val="28"/>
          <w:szCs w:val="28"/>
          <w:u w:val="single"/>
        </w:rPr>
        <w:tab/>
      </w:r>
      <w:r w:rsidRPr="00B53627">
        <w:rPr>
          <w:sz w:val="28"/>
          <w:szCs w:val="28"/>
          <w:u w:val="single"/>
        </w:rPr>
        <w:tab/>
      </w:r>
      <w:r w:rsidRPr="00B53627">
        <w:rPr>
          <w:sz w:val="28"/>
          <w:szCs w:val="28"/>
          <w:u w:val="single"/>
        </w:rPr>
        <w:tab/>
      </w:r>
    </w:p>
    <w:p w14:paraId="7DF50DF4" w14:textId="77777777" w:rsidR="00FB2972" w:rsidRPr="00B53627" w:rsidRDefault="00507B59"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  <w:t xml:space="preserve">      (дата, подпись)</w:t>
      </w:r>
    </w:p>
    <w:p w14:paraId="3D254400" w14:textId="4B23EB4D" w:rsidR="00FB2972" w:rsidRPr="00B53627" w:rsidRDefault="00507B59">
      <w:pPr>
        <w:rPr>
          <w:b/>
          <w:sz w:val="28"/>
          <w:szCs w:val="28"/>
        </w:rPr>
      </w:pP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rPr>
          <w:b/>
          <w:sz w:val="28"/>
          <w:szCs w:val="28"/>
        </w:rPr>
        <w:t>Проверил:</w:t>
      </w:r>
    </w:p>
    <w:p w14:paraId="59AE7F4D" w14:textId="77777777" w:rsidR="00FB2972" w:rsidRPr="00B53627" w:rsidRDefault="00507B59">
      <w:pPr>
        <w:rPr>
          <w:sz w:val="28"/>
          <w:szCs w:val="28"/>
        </w:rPr>
      </w:pP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b/>
          <w:sz w:val="28"/>
          <w:szCs w:val="28"/>
        </w:rPr>
        <w:tab/>
      </w:r>
      <w:r w:rsidRPr="00B53627">
        <w:rPr>
          <w:sz w:val="28"/>
          <w:szCs w:val="28"/>
        </w:rPr>
        <w:t>Преподаватель</w:t>
      </w:r>
    </w:p>
    <w:p w14:paraId="16569BDF" w14:textId="1A51B1EF" w:rsidR="00FB2972" w:rsidRPr="00B53627" w:rsidRDefault="00507B59">
      <w:pPr>
        <w:rPr>
          <w:sz w:val="28"/>
          <w:szCs w:val="28"/>
          <w:u w:val="single"/>
        </w:rPr>
      </w:pP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="00AA7ED3">
        <w:rPr>
          <w:sz w:val="28"/>
          <w:szCs w:val="28"/>
        </w:rPr>
        <w:t>Лукьянов В.В</w:t>
      </w:r>
      <w:r w:rsidRPr="00B53627">
        <w:rPr>
          <w:sz w:val="28"/>
          <w:szCs w:val="28"/>
        </w:rPr>
        <w:t>.</w:t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</w:rPr>
        <w:tab/>
      </w:r>
      <w:r w:rsidRPr="00B53627">
        <w:rPr>
          <w:sz w:val="28"/>
          <w:szCs w:val="28"/>
          <w:u w:val="single"/>
        </w:rPr>
        <w:tab/>
      </w:r>
      <w:r w:rsidRPr="00B53627">
        <w:rPr>
          <w:sz w:val="28"/>
          <w:szCs w:val="28"/>
          <w:u w:val="single"/>
        </w:rPr>
        <w:tab/>
      </w:r>
      <w:r w:rsidRPr="00B53627">
        <w:rPr>
          <w:sz w:val="28"/>
          <w:szCs w:val="28"/>
          <w:u w:val="single"/>
        </w:rPr>
        <w:tab/>
      </w:r>
    </w:p>
    <w:p w14:paraId="13A666E6" w14:textId="77777777" w:rsidR="00FB2972" w:rsidRPr="00B53627" w:rsidRDefault="00507B59"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</w:r>
      <w:r w:rsidRPr="00B53627">
        <w:tab/>
        <w:t xml:space="preserve">      (дата, подпись)</w:t>
      </w:r>
    </w:p>
    <w:p w14:paraId="71C63176" w14:textId="77777777" w:rsidR="00FB2972" w:rsidRPr="00B53627" w:rsidRDefault="00FB2972"/>
    <w:p w14:paraId="5B6466A3" w14:textId="77777777" w:rsidR="00FB2972" w:rsidRPr="00B53627" w:rsidRDefault="00FB2972"/>
    <w:p w14:paraId="35C27546" w14:textId="77777777" w:rsidR="00FB2972" w:rsidRPr="00B53627" w:rsidRDefault="00FB2972"/>
    <w:p w14:paraId="0019D427" w14:textId="77777777" w:rsidR="00FB2972" w:rsidRPr="00B53627" w:rsidRDefault="00FB2972"/>
    <w:p w14:paraId="79EC87D9" w14:textId="0941EF2D" w:rsidR="00FB2972" w:rsidRPr="00B53627" w:rsidRDefault="00507B59">
      <w:pPr>
        <w:jc w:val="center"/>
        <w:rPr>
          <w:sz w:val="24"/>
          <w:szCs w:val="24"/>
        </w:rPr>
      </w:pPr>
      <w:r w:rsidRPr="00B53627">
        <w:rPr>
          <w:sz w:val="24"/>
          <w:szCs w:val="24"/>
        </w:rPr>
        <w:t>Москва, 202</w:t>
      </w:r>
      <w:r w:rsidR="000E7750">
        <w:rPr>
          <w:sz w:val="24"/>
          <w:szCs w:val="24"/>
        </w:rPr>
        <w:t>4</w:t>
      </w:r>
    </w:p>
    <w:p w14:paraId="02248C12" w14:textId="77777777" w:rsidR="00FB2972" w:rsidRPr="00B53627" w:rsidRDefault="00507B59">
      <w:pPr>
        <w:jc w:val="center"/>
        <w:sectPr w:rsidR="00FB2972" w:rsidRPr="00B53627">
          <w:pgSz w:w="11910" w:h="16840"/>
          <w:pgMar w:top="1134" w:right="850" w:bottom="1134" w:left="1701" w:header="720" w:footer="720" w:gutter="0"/>
          <w:pgNumType w:start="1"/>
          <w:cols w:space="720"/>
        </w:sectPr>
      </w:pPr>
      <w:r w:rsidRPr="00B53627">
        <w:t>_____________________________________________________________________________________</w:t>
      </w:r>
    </w:p>
    <w:p w14:paraId="055CE4EF" w14:textId="60F05BC8" w:rsidR="00FB2972" w:rsidRPr="00197625" w:rsidRDefault="00B6069E" w:rsidP="00230C04">
      <w:pPr>
        <w:pStyle w:val="1"/>
        <w:numPr>
          <w:ilvl w:val="0"/>
          <w:numId w:val="2"/>
        </w:numPr>
        <w:rPr>
          <w:color w:val="000000"/>
          <w:sz w:val="28"/>
          <w:szCs w:val="28"/>
        </w:rPr>
      </w:pPr>
      <w:bookmarkStart w:id="1" w:name="_30j0zll" w:colFirst="0" w:colLast="0"/>
      <w:bookmarkEnd w:id="1"/>
      <w:r w:rsidRPr="00197625">
        <w:rPr>
          <w:color w:val="000000"/>
          <w:sz w:val="28"/>
          <w:szCs w:val="28"/>
        </w:rPr>
        <w:lastRenderedPageBreak/>
        <w:t>Упростить структурную схему системы и найти ее передаточную функцию.</w:t>
      </w:r>
    </w:p>
    <w:p w14:paraId="1F1868A2" w14:textId="77777777" w:rsidR="00A80119" w:rsidRDefault="00A80119">
      <w:pPr>
        <w:rPr>
          <w:color w:val="000000"/>
          <w:sz w:val="28"/>
          <w:szCs w:val="28"/>
        </w:rPr>
      </w:pPr>
    </w:p>
    <w:p w14:paraId="1232952D" w14:textId="63D984D8" w:rsidR="004E280E" w:rsidRDefault="00A80119">
      <w:pPr>
        <w:rPr>
          <w:color w:val="000000"/>
          <w:sz w:val="28"/>
          <w:szCs w:val="28"/>
        </w:rPr>
      </w:pPr>
      <w:r w:rsidRPr="00A80119">
        <w:rPr>
          <w:noProof/>
          <w:color w:val="000000"/>
          <w:sz w:val="28"/>
          <w:szCs w:val="28"/>
        </w:rPr>
        <w:drawing>
          <wp:inline distT="0" distB="0" distL="0" distR="0" wp14:anchorId="6BB1C9A2" wp14:editId="4E000013">
            <wp:extent cx="5942330" cy="160845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2FFB" w14:textId="455F7D46" w:rsidR="000E7750" w:rsidRDefault="000E7750">
      <w:pPr>
        <w:rPr>
          <w:color w:val="000000"/>
          <w:sz w:val="28"/>
          <w:szCs w:val="28"/>
        </w:rPr>
      </w:pPr>
    </w:p>
    <w:p w14:paraId="51840361" w14:textId="7E4FE389" w:rsidR="00A80119" w:rsidRDefault="00A80119">
      <w:pPr>
        <w:rPr>
          <w:color w:val="000000"/>
          <w:sz w:val="28"/>
          <w:szCs w:val="28"/>
        </w:rPr>
      </w:pPr>
    </w:p>
    <w:p w14:paraId="59D8FC6C" w14:textId="208D4D61" w:rsidR="00A80119" w:rsidRPr="0063155D" w:rsidRDefault="00FA1EA2">
      <w:pPr>
        <w:rPr>
          <w:b/>
          <w:bCs/>
          <w:color w:val="000000"/>
          <w:sz w:val="28"/>
          <w:szCs w:val="28"/>
        </w:rPr>
      </w:pPr>
      <w:r w:rsidRPr="0063155D">
        <w:rPr>
          <w:b/>
          <w:bCs/>
          <w:color w:val="000000"/>
          <w:sz w:val="28"/>
          <w:szCs w:val="28"/>
        </w:rPr>
        <w:t>Решение:</w:t>
      </w:r>
    </w:p>
    <w:p w14:paraId="67DE406D" w14:textId="545A8CA8" w:rsidR="00FA1EA2" w:rsidRDefault="00FA1EA2">
      <w:pPr>
        <w:rPr>
          <w:color w:val="000000"/>
          <w:sz w:val="28"/>
          <w:szCs w:val="28"/>
        </w:rPr>
      </w:pPr>
    </w:p>
    <w:p w14:paraId="27D3D2FE" w14:textId="758CF469" w:rsidR="0081153F" w:rsidRDefault="00523784">
      <w:pPr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B8959D4" wp14:editId="5D0841F5">
            <wp:extent cx="5669280" cy="4594609"/>
            <wp:effectExtent l="0" t="0" r="7620" b="0"/>
            <wp:docPr id="651537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7608" name=""/>
                    <pic:cNvPicPr/>
                  </pic:nvPicPr>
                  <pic:blipFill rotWithShape="1">
                    <a:blip r:embed="rId8"/>
                    <a:srcRect l="18466" t="14134" r="34858" b="18617"/>
                    <a:stretch/>
                  </pic:blipFill>
                  <pic:spPr bwMode="auto">
                    <a:xfrm>
                      <a:off x="0" y="0"/>
                      <a:ext cx="5681240" cy="460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C936F" w14:textId="0670B58D" w:rsidR="0081153F" w:rsidRDefault="00523784">
      <w:pPr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1878A" wp14:editId="41AD456C">
            <wp:extent cx="4101465" cy="5855259"/>
            <wp:effectExtent l="0" t="317" r="0" b="0"/>
            <wp:docPr id="213494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9384" name=""/>
                    <pic:cNvPicPr/>
                  </pic:nvPicPr>
                  <pic:blipFill rotWithShape="1">
                    <a:blip r:embed="rId9"/>
                    <a:srcRect l="18739" t="17046" r="16555" b="30992"/>
                    <a:stretch/>
                  </pic:blipFill>
                  <pic:spPr bwMode="auto">
                    <a:xfrm rot="16200000">
                      <a:off x="0" y="0"/>
                      <a:ext cx="4107190" cy="586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65DE1" w14:textId="7EF67A44" w:rsidR="00EC0A85" w:rsidRDefault="00EC0A85" w:rsidP="00EC0A85">
      <w:pPr>
        <w:pStyle w:val="1"/>
        <w:numPr>
          <w:ilvl w:val="0"/>
          <w:numId w:val="2"/>
        </w:numPr>
        <w:ind w:left="360"/>
        <w:rPr>
          <w:color w:val="000000"/>
          <w:sz w:val="28"/>
          <w:szCs w:val="28"/>
        </w:rPr>
      </w:pPr>
      <w:r w:rsidRPr="00EC0A85">
        <w:rPr>
          <w:color w:val="000000"/>
          <w:sz w:val="28"/>
          <w:szCs w:val="28"/>
        </w:rPr>
        <w:t>Вручную построить асимптотические ЛАХ и ЛФЧХ системы, отобразить ЛАХ и ЛФЧХ типовых элементов, из которых она состоит, точку пересечения с осью ординат, частоты сопряжения и среза.</w:t>
      </w:r>
    </w:p>
    <w:p w14:paraId="524C672E" w14:textId="6208FE76" w:rsidR="00EC0A85" w:rsidRPr="00CB1C05" w:rsidRDefault="00AE7F47" w:rsidP="00EC0A85">
      <w:pPr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100(s+1)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(0.1s+1)(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+1.8s+1)</m:t>
              </m:r>
            </m:den>
          </m:f>
        </m:oMath>
      </m:oMathPara>
    </w:p>
    <w:p w14:paraId="3EF1533D" w14:textId="77777777" w:rsidR="00EC0A85" w:rsidRPr="00CB1C05" w:rsidRDefault="00EC0A85" w:rsidP="00EC0A85">
      <w:pPr>
        <w:rPr>
          <w:color w:val="000000"/>
          <w:sz w:val="28"/>
          <w:szCs w:val="28"/>
        </w:rPr>
      </w:pPr>
    </w:p>
    <w:p w14:paraId="70FB657A" w14:textId="0CAC5C57" w:rsidR="007E4730" w:rsidRPr="0081153F" w:rsidRDefault="007E4730" w:rsidP="001F544D">
      <w:pPr>
        <w:spacing w:line="360" w:lineRule="auto"/>
        <w:jc w:val="both"/>
        <w:rPr>
          <w:b/>
          <w:bCs/>
          <w:sz w:val="28"/>
          <w:szCs w:val="28"/>
        </w:rPr>
      </w:pPr>
      <w:r w:rsidRPr="0081153F">
        <w:rPr>
          <w:b/>
          <w:bCs/>
          <w:sz w:val="28"/>
          <w:szCs w:val="28"/>
        </w:rPr>
        <w:t>Решение</w:t>
      </w:r>
      <w:r w:rsidR="0081153F" w:rsidRPr="0081153F">
        <w:rPr>
          <w:b/>
          <w:bCs/>
          <w:sz w:val="28"/>
          <w:szCs w:val="28"/>
        </w:rPr>
        <w:t>:</w:t>
      </w:r>
    </w:p>
    <w:p w14:paraId="7770DC86" w14:textId="2396890C" w:rsidR="007E4730" w:rsidRDefault="00146D4C" w:rsidP="001F54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Разложим систему на типовые звенья</w:t>
      </w:r>
      <w:r w:rsidR="007E4730">
        <w:rPr>
          <w:sz w:val="28"/>
          <w:szCs w:val="28"/>
        </w:rPr>
        <w:t>:</w:t>
      </w:r>
    </w:p>
    <w:p w14:paraId="3FC8ED67" w14:textId="196DCC2F" w:rsidR="007E4730" w:rsidRPr="00421887" w:rsidRDefault="007E4730" w:rsidP="001F54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Пропорциональное звено с коэффициентом передачи </w:t>
      </w:r>
      <w:r w:rsidR="003427C8">
        <w:rPr>
          <w:sz w:val="28"/>
          <w:szCs w:val="28"/>
          <w:lang w:val="en-US"/>
        </w:rPr>
        <w:t>k</w:t>
      </w:r>
      <w:r w:rsidRPr="00421887">
        <w:rPr>
          <w:sz w:val="28"/>
          <w:szCs w:val="28"/>
        </w:rPr>
        <w:t xml:space="preserve"> = 100.</w:t>
      </w:r>
    </w:p>
    <w:p w14:paraId="1A48517A" w14:textId="77777777" w:rsidR="007E4730" w:rsidRDefault="007E4730" w:rsidP="001F544D">
      <w:pPr>
        <w:spacing w:line="360" w:lineRule="auto"/>
        <w:jc w:val="both"/>
        <w:rPr>
          <w:sz w:val="28"/>
          <w:szCs w:val="28"/>
        </w:rPr>
      </w:pPr>
      <w:r w:rsidRPr="00421887">
        <w:rPr>
          <w:sz w:val="28"/>
          <w:szCs w:val="28"/>
        </w:rPr>
        <w:t xml:space="preserve">2) </w:t>
      </w:r>
      <w:r>
        <w:rPr>
          <w:sz w:val="28"/>
          <w:szCs w:val="28"/>
        </w:rPr>
        <w:t>Форсирующее звено 1 порядка с постоянной времени τ = 1</w:t>
      </w:r>
    </w:p>
    <w:p w14:paraId="636A6C9E" w14:textId="1455B796" w:rsidR="007E4730" w:rsidRDefault="007E4730" w:rsidP="001F54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Апериодическое звено 1 порядка с постоянной времени </w:t>
      </w:r>
      <w:r w:rsidR="003427C8">
        <w:rPr>
          <w:sz w:val="28"/>
          <w:szCs w:val="28"/>
        </w:rPr>
        <w:t>τ</w:t>
      </w:r>
      <w:r>
        <w:rPr>
          <w:sz w:val="28"/>
          <w:szCs w:val="28"/>
        </w:rPr>
        <w:t xml:space="preserve"> = 0,1</w:t>
      </w:r>
    </w:p>
    <w:p w14:paraId="66DC1075" w14:textId="05465392" w:rsidR="00B321B8" w:rsidRDefault="007E4730" w:rsidP="001F544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Колебательное звено с постоянной времени </w:t>
      </w:r>
      <w:r w:rsidR="003427C8">
        <w:rPr>
          <w:sz w:val="28"/>
          <w:szCs w:val="28"/>
        </w:rPr>
        <w:t>τ</w:t>
      </w:r>
      <w:r>
        <w:rPr>
          <w:sz w:val="28"/>
          <w:szCs w:val="28"/>
        </w:rPr>
        <w:t xml:space="preserve"> = 1 и коэффициентом демпфирования </w:t>
      </w:r>
      <w:r w:rsidR="00B321B8" w:rsidRPr="00B321B8">
        <w:rPr>
          <w:rFonts w:ascii="Cambria Math" w:hAnsi="Cambria Math"/>
          <w:i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ξ=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=0.9</m:t>
          </m:r>
        </m:oMath>
      </m:oMathPara>
    </w:p>
    <w:p w14:paraId="4F7C4634" w14:textId="77777777" w:rsidR="004926EE" w:rsidRDefault="004926EE" w:rsidP="001F544D">
      <w:pPr>
        <w:spacing w:line="360" w:lineRule="auto"/>
        <w:jc w:val="both"/>
        <w:rPr>
          <w:sz w:val="28"/>
          <w:szCs w:val="28"/>
        </w:rPr>
      </w:pPr>
    </w:p>
    <w:p w14:paraId="61630558" w14:textId="28690494" w:rsidR="00883008" w:rsidRDefault="00327CCE" w:rsidP="00883008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A436A2" wp14:editId="5E52C554">
            <wp:extent cx="5934075" cy="6391275"/>
            <wp:effectExtent l="0" t="0" r="9525" b="9525"/>
            <wp:docPr id="8903976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5CFE" w14:textId="6B442BA0" w:rsidR="00725A5F" w:rsidRDefault="00725A5F">
      <w:pPr>
        <w:rPr>
          <w:color w:val="000000"/>
          <w:sz w:val="28"/>
          <w:szCs w:val="28"/>
        </w:rPr>
      </w:pPr>
    </w:p>
    <w:p w14:paraId="314A9189" w14:textId="7F9832CC" w:rsidR="0032794B" w:rsidRDefault="0032794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327CCE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398473B" wp14:editId="3AB652ED">
            <wp:extent cx="5934075" cy="8024495"/>
            <wp:effectExtent l="0" t="0" r="9525" b="0"/>
            <wp:docPr id="1930438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2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A03A" w14:textId="48C38F33" w:rsidR="003D660D" w:rsidRDefault="0096359F" w:rsidP="003D660D">
      <w:pPr>
        <w:pStyle w:val="1"/>
        <w:numPr>
          <w:ilvl w:val="0"/>
          <w:numId w:val="2"/>
        </w:numPr>
        <w:ind w:left="360"/>
        <w:rPr>
          <w:color w:val="000000"/>
          <w:sz w:val="28"/>
          <w:szCs w:val="28"/>
        </w:rPr>
      </w:pPr>
      <w:r w:rsidRPr="0096359F">
        <w:rPr>
          <w:color w:val="000000"/>
          <w:sz w:val="28"/>
          <w:szCs w:val="28"/>
        </w:rPr>
        <w:lastRenderedPageBreak/>
        <w:t>Динамика системы описывается дифференциальным уравнением</w:t>
      </w:r>
      <w:r w:rsidR="0081153F">
        <w:rPr>
          <w:color w:val="000000"/>
          <w:sz w:val="28"/>
          <w:szCs w:val="28"/>
        </w:rPr>
        <w:t>. Определить постоянные времени и передаточные коэффициенты, передаточную функцию, записать уравнение в переменных состояния и в матричной форме</w:t>
      </w:r>
    </w:p>
    <w:p w14:paraId="38A323FA" w14:textId="77777777" w:rsidR="0081153F" w:rsidRPr="0081153F" w:rsidRDefault="0081153F" w:rsidP="0081153F"/>
    <w:p w14:paraId="21A0D3DE" w14:textId="4BB99A97" w:rsidR="003D0C5C" w:rsidRPr="009D7B53" w:rsidRDefault="00000000" w:rsidP="002C3273">
      <w:pPr>
        <w:spacing w:line="360" w:lineRule="auto"/>
        <w:jc w:val="both"/>
        <w:rPr>
          <w:color w:val="000000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+2</m:t>
          </m:r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=5</m:t>
          </m:r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+10u</m:t>
          </m:r>
        </m:oMath>
      </m:oMathPara>
    </w:p>
    <w:p w14:paraId="1A3BC4AA" w14:textId="743AD37F" w:rsidR="00067591" w:rsidRPr="0081153F" w:rsidRDefault="0081153F" w:rsidP="002C3273">
      <w:pPr>
        <w:spacing w:line="360" w:lineRule="auto"/>
        <w:jc w:val="both"/>
        <w:rPr>
          <w:b/>
          <w:bCs/>
          <w:sz w:val="28"/>
          <w:szCs w:val="28"/>
        </w:rPr>
      </w:pPr>
      <w:r w:rsidRPr="0081153F">
        <w:rPr>
          <w:b/>
          <w:bCs/>
          <w:sz w:val="28"/>
          <w:szCs w:val="28"/>
        </w:rPr>
        <w:t>Решение:</w:t>
      </w:r>
    </w:p>
    <w:p w14:paraId="2BCB90AD" w14:textId="5967DFF1" w:rsidR="002E4511" w:rsidRPr="00A73800" w:rsidRDefault="0019765D">
      <w:pPr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 wp14:anchorId="79388312" wp14:editId="4713B086">
            <wp:extent cx="5934075" cy="5747385"/>
            <wp:effectExtent l="0" t="0" r="9525" b="5715"/>
            <wp:docPr id="13214430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511" w:rsidRPr="00A73800">
      <w:pgSz w:w="11910" w:h="16840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F5B"/>
    <w:multiLevelType w:val="hybridMultilevel"/>
    <w:tmpl w:val="11043E0C"/>
    <w:lvl w:ilvl="0" w:tplc="0FF47B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3DB1"/>
    <w:multiLevelType w:val="hybridMultilevel"/>
    <w:tmpl w:val="8A6C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E76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BC0063"/>
    <w:multiLevelType w:val="hybridMultilevel"/>
    <w:tmpl w:val="F85A5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71C08"/>
    <w:multiLevelType w:val="hybridMultilevel"/>
    <w:tmpl w:val="89AAB0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F1579"/>
    <w:multiLevelType w:val="hybridMultilevel"/>
    <w:tmpl w:val="FF9CB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44FB9"/>
    <w:multiLevelType w:val="hybridMultilevel"/>
    <w:tmpl w:val="2CD69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E46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D79383D"/>
    <w:multiLevelType w:val="multilevel"/>
    <w:tmpl w:val="5C4A064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0E4F83"/>
    <w:multiLevelType w:val="hybridMultilevel"/>
    <w:tmpl w:val="8E94621A"/>
    <w:lvl w:ilvl="0" w:tplc="90F21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734D7C"/>
    <w:multiLevelType w:val="hybridMultilevel"/>
    <w:tmpl w:val="B4C44E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190614">
    <w:abstractNumId w:val="8"/>
  </w:num>
  <w:num w:numId="2" w16cid:durableId="1611359071">
    <w:abstractNumId w:val="1"/>
  </w:num>
  <w:num w:numId="3" w16cid:durableId="471750517">
    <w:abstractNumId w:val="5"/>
  </w:num>
  <w:num w:numId="4" w16cid:durableId="1207982269">
    <w:abstractNumId w:val="9"/>
  </w:num>
  <w:num w:numId="5" w16cid:durableId="1742629409">
    <w:abstractNumId w:val="0"/>
  </w:num>
  <w:num w:numId="6" w16cid:durableId="807823138">
    <w:abstractNumId w:val="6"/>
  </w:num>
  <w:num w:numId="7" w16cid:durableId="293147383">
    <w:abstractNumId w:val="3"/>
  </w:num>
  <w:num w:numId="8" w16cid:durableId="2040426190">
    <w:abstractNumId w:val="2"/>
  </w:num>
  <w:num w:numId="9" w16cid:durableId="1037268864">
    <w:abstractNumId w:val="7"/>
  </w:num>
  <w:num w:numId="10" w16cid:durableId="985206250">
    <w:abstractNumId w:val="4"/>
  </w:num>
  <w:num w:numId="11" w16cid:durableId="804738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972"/>
    <w:rsid w:val="000133D6"/>
    <w:rsid w:val="00015BF2"/>
    <w:rsid w:val="00016CA6"/>
    <w:rsid w:val="000302A1"/>
    <w:rsid w:val="00051746"/>
    <w:rsid w:val="00052E78"/>
    <w:rsid w:val="00055B86"/>
    <w:rsid w:val="00067591"/>
    <w:rsid w:val="0007172C"/>
    <w:rsid w:val="00072F85"/>
    <w:rsid w:val="000736AB"/>
    <w:rsid w:val="00077D6D"/>
    <w:rsid w:val="000A60C1"/>
    <w:rsid w:val="000B4A56"/>
    <w:rsid w:val="000D0D21"/>
    <w:rsid w:val="000D2291"/>
    <w:rsid w:val="000D64CA"/>
    <w:rsid w:val="000D6927"/>
    <w:rsid w:val="000E61CF"/>
    <w:rsid w:val="000E772F"/>
    <w:rsid w:val="000E7750"/>
    <w:rsid w:val="000F15D0"/>
    <w:rsid w:val="00103E19"/>
    <w:rsid w:val="00114E45"/>
    <w:rsid w:val="00126496"/>
    <w:rsid w:val="00135FBD"/>
    <w:rsid w:val="00146D4C"/>
    <w:rsid w:val="00156193"/>
    <w:rsid w:val="00167801"/>
    <w:rsid w:val="00170D4E"/>
    <w:rsid w:val="00186365"/>
    <w:rsid w:val="00194390"/>
    <w:rsid w:val="00194C88"/>
    <w:rsid w:val="00197625"/>
    <w:rsid w:val="0019765D"/>
    <w:rsid w:val="001C1193"/>
    <w:rsid w:val="001C301E"/>
    <w:rsid w:val="001E134D"/>
    <w:rsid w:val="001F544D"/>
    <w:rsid w:val="00201858"/>
    <w:rsid w:val="00213B94"/>
    <w:rsid w:val="00215FC3"/>
    <w:rsid w:val="00230C04"/>
    <w:rsid w:val="00242A69"/>
    <w:rsid w:val="0024761E"/>
    <w:rsid w:val="0025549B"/>
    <w:rsid w:val="00265A18"/>
    <w:rsid w:val="00265A3E"/>
    <w:rsid w:val="00281DBE"/>
    <w:rsid w:val="00290980"/>
    <w:rsid w:val="002B09FB"/>
    <w:rsid w:val="002C1DC4"/>
    <w:rsid w:val="002C3273"/>
    <w:rsid w:val="002C72C5"/>
    <w:rsid w:val="002D1359"/>
    <w:rsid w:val="002D7F57"/>
    <w:rsid w:val="002E4511"/>
    <w:rsid w:val="002E4888"/>
    <w:rsid w:val="002F1D81"/>
    <w:rsid w:val="00301566"/>
    <w:rsid w:val="003021C6"/>
    <w:rsid w:val="00323533"/>
    <w:rsid w:val="00325067"/>
    <w:rsid w:val="0032794B"/>
    <w:rsid w:val="00327CCE"/>
    <w:rsid w:val="00336035"/>
    <w:rsid w:val="003427C8"/>
    <w:rsid w:val="00345A17"/>
    <w:rsid w:val="00360F88"/>
    <w:rsid w:val="00395B43"/>
    <w:rsid w:val="003A0419"/>
    <w:rsid w:val="003A34A9"/>
    <w:rsid w:val="003A4758"/>
    <w:rsid w:val="003A6AEE"/>
    <w:rsid w:val="003D0C5C"/>
    <w:rsid w:val="003D660D"/>
    <w:rsid w:val="003E37DB"/>
    <w:rsid w:val="00404A43"/>
    <w:rsid w:val="004069B8"/>
    <w:rsid w:val="004101D3"/>
    <w:rsid w:val="0041276E"/>
    <w:rsid w:val="004130A1"/>
    <w:rsid w:val="00421989"/>
    <w:rsid w:val="00426724"/>
    <w:rsid w:val="00430E95"/>
    <w:rsid w:val="00471469"/>
    <w:rsid w:val="004776E1"/>
    <w:rsid w:val="004926EE"/>
    <w:rsid w:val="00493DF8"/>
    <w:rsid w:val="004946BC"/>
    <w:rsid w:val="004A6C2E"/>
    <w:rsid w:val="004B65EB"/>
    <w:rsid w:val="004B6B07"/>
    <w:rsid w:val="004D3120"/>
    <w:rsid w:val="004E280E"/>
    <w:rsid w:val="004F5B33"/>
    <w:rsid w:val="004F65CD"/>
    <w:rsid w:val="00507B59"/>
    <w:rsid w:val="00511998"/>
    <w:rsid w:val="0051587D"/>
    <w:rsid w:val="005160B2"/>
    <w:rsid w:val="00523784"/>
    <w:rsid w:val="00524CC7"/>
    <w:rsid w:val="00530E83"/>
    <w:rsid w:val="005464AD"/>
    <w:rsid w:val="0056386C"/>
    <w:rsid w:val="00591083"/>
    <w:rsid w:val="0059606C"/>
    <w:rsid w:val="005B63F1"/>
    <w:rsid w:val="005B64D1"/>
    <w:rsid w:val="005B760B"/>
    <w:rsid w:val="005C0005"/>
    <w:rsid w:val="005D14CD"/>
    <w:rsid w:val="005E20D8"/>
    <w:rsid w:val="005F24E0"/>
    <w:rsid w:val="005F7786"/>
    <w:rsid w:val="00601D81"/>
    <w:rsid w:val="00614811"/>
    <w:rsid w:val="0063155D"/>
    <w:rsid w:val="00635D73"/>
    <w:rsid w:val="00675892"/>
    <w:rsid w:val="0067633D"/>
    <w:rsid w:val="00693336"/>
    <w:rsid w:val="006A2B18"/>
    <w:rsid w:val="006A4409"/>
    <w:rsid w:val="006C3325"/>
    <w:rsid w:val="006C40A9"/>
    <w:rsid w:val="006C56C7"/>
    <w:rsid w:val="006D408B"/>
    <w:rsid w:val="006D603C"/>
    <w:rsid w:val="006E709F"/>
    <w:rsid w:val="00716E31"/>
    <w:rsid w:val="00725A5F"/>
    <w:rsid w:val="00736F98"/>
    <w:rsid w:val="007645DE"/>
    <w:rsid w:val="007832AF"/>
    <w:rsid w:val="007A4954"/>
    <w:rsid w:val="007B3947"/>
    <w:rsid w:val="007B6600"/>
    <w:rsid w:val="007D1A39"/>
    <w:rsid w:val="007E4730"/>
    <w:rsid w:val="007F47C7"/>
    <w:rsid w:val="007F7AC7"/>
    <w:rsid w:val="00806E37"/>
    <w:rsid w:val="0081068C"/>
    <w:rsid w:val="0081153F"/>
    <w:rsid w:val="00817248"/>
    <w:rsid w:val="00826911"/>
    <w:rsid w:val="008339A6"/>
    <w:rsid w:val="0083715B"/>
    <w:rsid w:val="00851C90"/>
    <w:rsid w:val="0086037F"/>
    <w:rsid w:val="00883008"/>
    <w:rsid w:val="008A2A6C"/>
    <w:rsid w:val="008B0F7B"/>
    <w:rsid w:val="008B522B"/>
    <w:rsid w:val="008B5245"/>
    <w:rsid w:val="008C0290"/>
    <w:rsid w:val="008C140A"/>
    <w:rsid w:val="008D660C"/>
    <w:rsid w:val="008E6538"/>
    <w:rsid w:val="0090407B"/>
    <w:rsid w:val="009150BB"/>
    <w:rsid w:val="0093223F"/>
    <w:rsid w:val="009633C1"/>
    <w:rsid w:val="0096359F"/>
    <w:rsid w:val="00987713"/>
    <w:rsid w:val="009A0803"/>
    <w:rsid w:val="009D7B53"/>
    <w:rsid w:val="009E1278"/>
    <w:rsid w:val="009E58BC"/>
    <w:rsid w:val="009E6DDC"/>
    <w:rsid w:val="00A016E6"/>
    <w:rsid w:val="00A058BB"/>
    <w:rsid w:val="00A102E9"/>
    <w:rsid w:val="00A22CD7"/>
    <w:rsid w:val="00A23468"/>
    <w:rsid w:val="00A24155"/>
    <w:rsid w:val="00A25EB4"/>
    <w:rsid w:val="00A524FF"/>
    <w:rsid w:val="00A632CA"/>
    <w:rsid w:val="00A65602"/>
    <w:rsid w:val="00A73800"/>
    <w:rsid w:val="00A80119"/>
    <w:rsid w:val="00A855F1"/>
    <w:rsid w:val="00A86806"/>
    <w:rsid w:val="00AA13C0"/>
    <w:rsid w:val="00AA7ED3"/>
    <w:rsid w:val="00AD16CF"/>
    <w:rsid w:val="00AD5D8E"/>
    <w:rsid w:val="00AE775C"/>
    <w:rsid w:val="00AE7F47"/>
    <w:rsid w:val="00AF1739"/>
    <w:rsid w:val="00AF77EA"/>
    <w:rsid w:val="00B161A0"/>
    <w:rsid w:val="00B1765D"/>
    <w:rsid w:val="00B17CB6"/>
    <w:rsid w:val="00B217EF"/>
    <w:rsid w:val="00B22710"/>
    <w:rsid w:val="00B264A8"/>
    <w:rsid w:val="00B321B8"/>
    <w:rsid w:val="00B50DE8"/>
    <w:rsid w:val="00B521F0"/>
    <w:rsid w:val="00B52625"/>
    <w:rsid w:val="00B53627"/>
    <w:rsid w:val="00B55D95"/>
    <w:rsid w:val="00B6069E"/>
    <w:rsid w:val="00B6250A"/>
    <w:rsid w:val="00B94696"/>
    <w:rsid w:val="00BA57CD"/>
    <w:rsid w:val="00BA68DB"/>
    <w:rsid w:val="00BB3B01"/>
    <w:rsid w:val="00BB5437"/>
    <w:rsid w:val="00BC48BE"/>
    <w:rsid w:val="00BD34B8"/>
    <w:rsid w:val="00BF72BA"/>
    <w:rsid w:val="00C01BF9"/>
    <w:rsid w:val="00C2512F"/>
    <w:rsid w:val="00C36FA2"/>
    <w:rsid w:val="00C51275"/>
    <w:rsid w:val="00C54CD2"/>
    <w:rsid w:val="00C55208"/>
    <w:rsid w:val="00C55F8E"/>
    <w:rsid w:val="00C7304B"/>
    <w:rsid w:val="00C855B0"/>
    <w:rsid w:val="00C97B31"/>
    <w:rsid w:val="00CA7F8E"/>
    <w:rsid w:val="00CB1C05"/>
    <w:rsid w:val="00CC5A9E"/>
    <w:rsid w:val="00CE1C77"/>
    <w:rsid w:val="00CF3260"/>
    <w:rsid w:val="00CF40E3"/>
    <w:rsid w:val="00CF5E66"/>
    <w:rsid w:val="00CF66D3"/>
    <w:rsid w:val="00CF6AA3"/>
    <w:rsid w:val="00D141BB"/>
    <w:rsid w:val="00D23BB8"/>
    <w:rsid w:val="00D310C4"/>
    <w:rsid w:val="00D4678A"/>
    <w:rsid w:val="00D644B1"/>
    <w:rsid w:val="00D6490F"/>
    <w:rsid w:val="00D70270"/>
    <w:rsid w:val="00D81827"/>
    <w:rsid w:val="00D93FC0"/>
    <w:rsid w:val="00D95FD3"/>
    <w:rsid w:val="00D96843"/>
    <w:rsid w:val="00DA43BB"/>
    <w:rsid w:val="00DB4241"/>
    <w:rsid w:val="00DC37C1"/>
    <w:rsid w:val="00DD3723"/>
    <w:rsid w:val="00DE48AF"/>
    <w:rsid w:val="00DE56E6"/>
    <w:rsid w:val="00E02D73"/>
    <w:rsid w:val="00E23598"/>
    <w:rsid w:val="00E25741"/>
    <w:rsid w:val="00E27B1C"/>
    <w:rsid w:val="00E3097E"/>
    <w:rsid w:val="00E478AD"/>
    <w:rsid w:val="00E51CF1"/>
    <w:rsid w:val="00E736A0"/>
    <w:rsid w:val="00E82BCC"/>
    <w:rsid w:val="00E976E2"/>
    <w:rsid w:val="00EB3282"/>
    <w:rsid w:val="00EB4925"/>
    <w:rsid w:val="00EC0A85"/>
    <w:rsid w:val="00EC442A"/>
    <w:rsid w:val="00EC67B6"/>
    <w:rsid w:val="00ED355B"/>
    <w:rsid w:val="00EE2177"/>
    <w:rsid w:val="00EF6091"/>
    <w:rsid w:val="00EF6DB7"/>
    <w:rsid w:val="00F0016E"/>
    <w:rsid w:val="00F00303"/>
    <w:rsid w:val="00F00C8A"/>
    <w:rsid w:val="00F13856"/>
    <w:rsid w:val="00F75442"/>
    <w:rsid w:val="00F82FD4"/>
    <w:rsid w:val="00F9100F"/>
    <w:rsid w:val="00F92337"/>
    <w:rsid w:val="00FA1EA2"/>
    <w:rsid w:val="00FB2972"/>
    <w:rsid w:val="00FB5759"/>
    <w:rsid w:val="00FC338E"/>
    <w:rsid w:val="00FD3CA5"/>
    <w:rsid w:val="00FD6CA8"/>
    <w:rsid w:val="00FE0B34"/>
    <w:rsid w:val="00FE1DAA"/>
    <w:rsid w:val="00FE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A6C43"/>
  <w15:docId w15:val="{91AB96B1-D342-4D52-9F22-B18C9A89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50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widowControl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TOC Heading"/>
    <w:basedOn w:val="1"/>
    <w:next w:val="a"/>
    <w:uiPriority w:val="39"/>
    <w:unhideWhenUsed/>
    <w:qFormat/>
    <w:rsid w:val="00507B5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07B59"/>
    <w:pPr>
      <w:spacing w:after="100"/>
    </w:pPr>
  </w:style>
  <w:style w:type="character" w:styleId="a7">
    <w:name w:val="Hyperlink"/>
    <w:basedOn w:val="a0"/>
    <w:uiPriority w:val="99"/>
    <w:unhideWhenUsed/>
    <w:rsid w:val="00507B59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7B6600"/>
    <w:pPr>
      <w:ind w:left="720"/>
      <w:contextualSpacing/>
    </w:pPr>
  </w:style>
  <w:style w:type="paragraph" w:customStyle="1" w:styleId="Ordinary">
    <w:name w:val="Ordinary"/>
    <w:basedOn w:val="a"/>
    <w:rsid w:val="00601D81"/>
    <w:pPr>
      <w:widowControl/>
      <w:spacing w:before="120" w:after="120" w:line="360" w:lineRule="auto"/>
      <w:ind w:firstLine="431"/>
      <w:jc w:val="both"/>
    </w:pPr>
    <w:rPr>
      <w:sz w:val="24"/>
      <w:szCs w:val="20"/>
    </w:rPr>
  </w:style>
  <w:style w:type="table" w:styleId="a9">
    <w:name w:val="Table Grid"/>
    <w:basedOn w:val="a1"/>
    <w:uiPriority w:val="39"/>
    <w:rsid w:val="00360F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A65602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AA13C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C0290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B217EF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B217EF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B217E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217E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217EF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C0A85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350F0-2239-4646-A90A-99938CFDF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Тихонова</dc:creator>
  <cp:lastModifiedBy>Валентин Витринский</cp:lastModifiedBy>
  <cp:revision>2</cp:revision>
  <dcterms:created xsi:type="dcterms:W3CDTF">2024-12-26T12:03:00Z</dcterms:created>
  <dcterms:modified xsi:type="dcterms:W3CDTF">2024-12-26T12:03:00Z</dcterms:modified>
</cp:coreProperties>
</file>