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C101" w14:textId="589FB898" w:rsidR="00803614" w:rsidRPr="00497734" w:rsidRDefault="00F256B9" w:rsidP="004977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7734">
        <w:rPr>
          <w:rFonts w:ascii="Times New Roman" w:hAnsi="Times New Roman" w:cs="Times New Roman"/>
          <w:sz w:val="28"/>
          <w:szCs w:val="28"/>
        </w:rPr>
        <w:t>ИУ5-32Б</w:t>
      </w:r>
    </w:p>
    <w:p w14:paraId="0BD7FE17" w14:textId="11647670" w:rsidR="00F256B9" w:rsidRPr="00497734" w:rsidRDefault="00F256B9" w:rsidP="004977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7734">
        <w:rPr>
          <w:rFonts w:ascii="Times New Roman" w:hAnsi="Times New Roman" w:cs="Times New Roman"/>
          <w:sz w:val="28"/>
          <w:szCs w:val="28"/>
        </w:rPr>
        <w:t xml:space="preserve">Афонин Иван </w:t>
      </w:r>
    </w:p>
    <w:p w14:paraId="67A30B5D" w14:textId="77777777" w:rsidR="00F256B9" w:rsidRPr="00497734" w:rsidRDefault="00F256B9" w:rsidP="00497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800F0" w14:textId="5AE032CD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7734">
        <w:rPr>
          <w:rFonts w:ascii="Times New Roman" w:hAnsi="Times New Roman" w:cs="Times New Roman"/>
          <w:b/>
          <w:bCs/>
          <w:sz w:val="28"/>
          <w:szCs w:val="28"/>
        </w:rPr>
        <w:t>КВ №</w:t>
      </w:r>
      <w:r w:rsidR="006F4F9E">
        <w:rPr>
          <w:rFonts w:ascii="Times New Roman" w:hAnsi="Times New Roman" w:cs="Times New Roman"/>
          <w:b/>
          <w:bCs/>
          <w:sz w:val="28"/>
          <w:szCs w:val="28"/>
        </w:rPr>
        <w:t>448</w:t>
      </w:r>
      <w:r w:rsidRPr="0049773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7734">
        <w:rPr>
          <w:rFonts w:ascii="Times New Roman" w:hAnsi="Times New Roman" w:cs="Times New Roman"/>
          <w:sz w:val="28"/>
          <w:szCs w:val="28"/>
        </w:rPr>
        <w:t xml:space="preserve">Дать лекционное определение понятия «автоматизированное рабочее место» и довести воспроизведение определения до автоматизма, т.е. быстро и правильно по памяти. Привести состав оборудования на нём (общий случай – что может быть). Состав АРМ на ГВЦ ГАС «Контур». Обратиться к структурной схеме ГАС «Контур» и выяснить в ней место и назначение Т. Рассмотреть ситуацию: на ГВЦ отказала ЭВМ2 из состава ВС1. Какая информация при этом должна отобразиться на Т и АРМ. </w:t>
      </w:r>
    </w:p>
    <w:p w14:paraId="7A6297C0" w14:textId="77777777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3EF7BF" w14:textId="77777777" w:rsidR="00795716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Автоматизированное рабочее место (АРМ)</w:t>
      </w:r>
      <w:r w:rsidRPr="00497734">
        <w:rPr>
          <w:rFonts w:ascii="Times New Roman" w:hAnsi="Times New Roman" w:cs="Times New Roman"/>
          <w:sz w:val="28"/>
          <w:szCs w:val="28"/>
        </w:rPr>
        <w:t xml:space="preserve"> – 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>рабочее место пользователя, построенное на основе средств вычислительной техники в соответствии с требованиями эргономического регламента и оснащённое или обеспечивающее доступность к профессионально ориентированным приложениям.</w:t>
      </w:r>
    </w:p>
    <w:p w14:paraId="4EF2B272" w14:textId="3DB335E0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color w:val="000000"/>
          <w:sz w:val="28"/>
          <w:szCs w:val="28"/>
        </w:rPr>
        <w:t>В общем случае на АРМ могут находиться:</w:t>
      </w:r>
    </w:p>
    <w:p w14:paraId="21144F38" w14:textId="11F3CACF" w:rsidR="00F256B9" w:rsidRPr="006F4F9E" w:rsidRDefault="00F256B9" w:rsidP="00CC551C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персональный компьютер или терминал</w:t>
      </w:r>
    </w:p>
    <w:p w14:paraId="0F13146F" w14:textId="4C30EF7E" w:rsidR="00F256B9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="00497734" w:rsidRPr="00497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51C">
        <w:rPr>
          <w:rFonts w:ascii="Times New Roman" w:hAnsi="Times New Roman" w:cs="Times New Roman"/>
          <w:bCs/>
          <w:sz w:val="28"/>
          <w:szCs w:val="28"/>
        </w:rPr>
        <w:t>принтер</w:t>
      </w:r>
    </w:p>
    <w:p w14:paraId="704EA311" w14:textId="2FCAD247" w:rsidR="00CC551C" w:rsidRPr="00CC551C" w:rsidRDefault="00CC551C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сканер</w:t>
      </w:r>
    </w:p>
    <w:p w14:paraId="07B59AEE" w14:textId="0F4E863F" w:rsidR="00F256B9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551C"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</w:p>
    <w:p w14:paraId="2EFD80F3" w14:textId="5D6F2DF7" w:rsidR="00CC551C" w:rsidRPr="00497734" w:rsidRDefault="00CC551C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модем</w:t>
      </w:r>
    </w:p>
    <w:p w14:paraId="3748B956" w14:textId="20171E66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специальное ПО </w:t>
      </w:r>
      <w:r w:rsidR="00CC55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C551C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CC551C" w:rsidRPr="00CC5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551C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="00CC551C" w:rsidRPr="00CC55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C551C">
        <w:rPr>
          <w:rFonts w:ascii="Times New Roman" w:hAnsi="Times New Roman" w:cs="Times New Roman"/>
          <w:color w:val="000000"/>
          <w:sz w:val="28"/>
          <w:szCs w:val="28"/>
          <w:lang w:val="en-US"/>
        </w:rPr>
        <w:t>CAD</w:t>
      </w:r>
      <w:r w:rsidR="00CC551C" w:rsidRPr="00CC551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>для решения конкретных профессиональных задач</w:t>
      </w:r>
    </w:p>
    <w:p w14:paraId="23B71A29" w14:textId="42735409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 связи с другими АРМ</w:t>
      </w:r>
    </w:p>
    <w:p w14:paraId="36A3E5AC" w14:textId="09BE99C3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Состав АРМ на ГВЦ ГАС «Контур» включает в себя:</w:t>
      </w:r>
    </w:p>
    <w:p w14:paraId="61032ADB" w14:textId="17BA8376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- терминалы для ввода/вывода информации</w:t>
      </w:r>
    </w:p>
    <w:p w14:paraId="7181AE77" w14:textId="6021CBC2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- средства для обработки данных и проведения вычислительных операций</w:t>
      </w:r>
    </w:p>
    <w:p w14:paraId="170D852F" w14:textId="124CAFB8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- средства связи с другими частями системы ГАС «Контур»</w:t>
      </w:r>
    </w:p>
    <w:p w14:paraId="01F0F4A9" w14:textId="6E275FE3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На структурной схеме ГАС «Контур» элементом, обозначенны</w:t>
      </w:r>
      <w:r w:rsidR="00497734" w:rsidRPr="00497734">
        <w:rPr>
          <w:rFonts w:ascii="Times New Roman" w:hAnsi="Times New Roman" w:cs="Times New Roman"/>
          <w:bCs/>
          <w:sz w:val="28"/>
          <w:szCs w:val="28"/>
        </w:rPr>
        <w:t xml:space="preserve">м </w:t>
      </w:r>
      <w:r w:rsidRPr="00497734">
        <w:rPr>
          <w:rFonts w:ascii="Times New Roman" w:hAnsi="Times New Roman" w:cs="Times New Roman"/>
          <w:bCs/>
          <w:sz w:val="28"/>
          <w:szCs w:val="28"/>
        </w:rPr>
        <w:t xml:space="preserve">буквой Т, является табло коллективного пользования, которое предназначено для оперативного отображения информации о текущем состоянии системы и объекта управления. На табло отображаются ключевые показатели и сигналы, важные для контроля и управления, такие как сигналы о сбоях, важные изменения </w:t>
      </w:r>
      <w:r w:rsidR="00497734" w:rsidRPr="00497734">
        <w:rPr>
          <w:rFonts w:ascii="Times New Roman" w:hAnsi="Times New Roman" w:cs="Times New Roman"/>
          <w:bCs/>
          <w:sz w:val="28"/>
          <w:szCs w:val="28"/>
        </w:rPr>
        <w:t>в данных</w:t>
      </w:r>
      <w:r w:rsidRPr="00497734">
        <w:rPr>
          <w:rFonts w:ascii="Times New Roman" w:hAnsi="Times New Roman" w:cs="Times New Roman"/>
          <w:bCs/>
          <w:sz w:val="28"/>
          <w:szCs w:val="28"/>
        </w:rPr>
        <w:t xml:space="preserve"> и решения, требующие внимания оперативного диспетчерского персонала (ОДП).</w:t>
      </w:r>
    </w:p>
    <w:p w14:paraId="2CADF722" w14:textId="2F95B216" w:rsidR="001611EC" w:rsidRDefault="00497734" w:rsidP="00CC551C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 xml:space="preserve">В случае отказа ЭВМ2 в составе вычислительной системы ВС1 на ГВЦ </w:t>
      </w:r>
      <w:r w:rsidRPr="00497734">
        <w:rPr>
          <w:rFonts w:ascii="Times New Roman" w:hAnsi="Times New Roman" w:cs="Times New Roman"/>
          <w:sz w:val="28"/>
          <w:szCs w:val="28"/>
        </w:rPr>
        <w:t xml:space="preserve">на </w:t>
      </w:r>
      <w:r w:rsidRPr="00497734">
        <w:rPr>
          <w:rFonts w:ascii="Times New Roman" w:hAnsi="Times New Roman" w:cs="Times New Roman"/>
          <w:bCs/>
          <w:sz w:val="28"/>
          <w:szCs w:val="28"/>
        </w:rPr>
        <w:t>Т должен отобразиться сигнал о неисправности ЭВМ2, указывающий</w:t>
      </w:r>
      <w:r w:rsidR="00CC551C">
        <w:rPr>
          <w:rFonts w:ascii="Times New Roman" w:hAnsi="Times New Roman" w:cs="Times New Roman"/>
          <w:bCs/>
          <w:sz w:val="28"/>
          <w:szCs w:val="28"/>
        </w:rPr>
        <w:t xml:space="preserve"> на ошибку</w:t>
      </w:r>
      <w:r w:rsidRPr="00497734">
        <w:rPr>
          <w:rFonts w:ascii="Times New Roman" w:hAnsi="Times New Roman" w:cs="Times New Roman"/>
          <w:bCs/>
          <w:sz w:val="28"/>
          <w:szCs w:val="28"/>
        </w:rPr>
        <w:t xml:space="preserve">. В это время на АРМ должна отобразиться детализированная информация о характере сбоя, возможные указания на конкретные причины или компоненты, подлежащие диагностике. </w:t>
      </w:r>
    </w:p>
    <w:p w14:paraId="1241A33F" w14:textId="4D9CE213" w:rsidR="00CC551C" w:rsidRPr="00CC551C" w:rsidRDefault="00CC551C" w:rsidP="00CC551C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A0D5C53" wp14:editId="0E121C30">
            <wp:simplePos x="0" y="0"/>
            <wp:positionH relativeFrom="column">
              <wp:posOffset>3060065</wp:posOffset>
            </wp:positionH>
            <wp:positionV relativeFrom="paragraph">
              <wp:posOffset>126365</wp:posOffset>
            </wp:positionV>
            <wp:extent cx="1631950" cy="869950"/>
            <wp:effectExtent l="0" t="0" r="6350" b="6350"/>
            <wp:wrapSquare wrapText="bothSides"/>
            <wp:docPr id="1300462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34C310" wp14:editId="57850EC8">
            <wp:simplePos x="0" y="0"/>
            <wp:positionH relativeFrom="column">
              <wp:posOffset>697865</wp:posOffset>
            </wp:positionH>
            <wp:positionV relativeFrom="paragraph">
              <wp:posOffset>126365</wp:posOffset>
            </wp:positionV>
            <wp:extent cx="1631950" cy="869950"/>
            <wp:effectExtent l="0" t="0" r="6350" b="6350"/>
            <wp:wrapSquare wrapText="bothSides"/>
            <wp:docPr id="89978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CD8CF" w14:textId="57E032B1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80222A" w14:textId="77777777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749CC87" w14:textId="77777777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88FB613" w14:textId="77777777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9A2EF5" w14:textId="70DF4B0D" w:rsidR="001611EC" w:rsidRPr="00497734" w:rsidRDefault="006F4F9E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21</w:t>
      </w:r>
      <w:r w:rsidR="001611EC">
        <w:rPr>
          <w:rFonts w:ascii="Times New Roman" w:hAnsi="Times New Roman" w:cs="Times New Roman"/>
          <w:bCs/>
          <w:sz w:val="28"/>
          <w:szCs w:val="28"/>
        </w:rPr>
        <w:t>.11.2024</w:t>
      </w:r>
    </w:p>
    <w:sectPr w:rsidR="001611EC" w:rsidRPr="0049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F91"/>
    <w:multiLevelType w:val="multilevel"/>
    <w:tmpl w:val="A09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7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6"/>
    <w:rsid w:val="000367D4"/>
    <w:rsid w:val="001611EC"/>
    <w:rsid w:val="001B75AC"/>
    <w:rsid w:val="00497734"/>
    <w:rsid w:val="006B0B5A"/>
    <w:rsid w:val="006C512A"/>
    <w:rsid w:val="006F4F9E"/>
    <w:rsid w:val="00795716"/>
    <w:rsid w:val="00803614"/>
    <w:rsid w:val="00CC551C"/>
    <w:rsid w:val="00DC5B85"/>
    <w:rsid w:val="00DF7486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3B85"/>
  <w15:chartTrackingRefBased/>
  <w15:docId w15:val="{E9CFC5DB-BDC9-40E6-90ED-5A7DA859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7</cp:revision>
  <cp:lastPrinted>2024-11-13T22:14:00Z</cp:lastPrinted>
  <dcterms:created xsi:type="dcterms:W3CDTF">2024-11-06T23:48:00Z</dcterms:created>
  <dcterms:modified xsi:type="dcterms:W3CDTF">2024-11-14T23:44:00Z</dcterms:modified>
</cp:coreProperties>
</file>