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109D6" w14:textId="77777777" w:rsidR="00B36403" w:rsidRPr="00F40624" w:rsidRDefault="00B36403" w:rsidP="00FB1AD0">
      <w:pPr>
        <w:suppressAutoHyphens/>
        <w:spacing w:after="0" w:line="240" w:lineRule="auto"/>
        <w:ind w:left="-284" w:firstLine="284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2E731FCC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1197B2C6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03B20B5C" w14:textId="77777777" w:rsidR="00B36403" w:rsidRPr="00F40624" w:rsidRDefault="00B36403" w:rsidP="00FB1AD0">
      <w:pPr>
        <w:suppressAutoHyphens/>
        <w:spacing w:before="960" w:after="0" w:line="240" w:lineRule="auto"/>
        <w:ind w:left="-284" w:firstLine="284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606A6917" w14:textId="77777777" w:rsidR="00B36403" w:rsidRPr="00F40624" w:rsidRDefault="00B36403" w:rsidP="00FB1AD0">
      <w:pPr>
        <w:widowControl w:val="0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6D4E78AF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7678CFE6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13CCB45A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F2F95AC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F8DAB12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8E8A53D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017C483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ADACE01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71DABDF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185743A2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«Электротехника»</w:t>
      </w:r>
    </w:p>
    <w:p w14:paraId="66CA6B7A" w14:textId="77777777" w:rsidR="00B36403" w:rsidRPr="00F40624" w:rsidRDefault="00B36403" w:rsidP="00FB1AD0">
      <w:pPr>
        <w:shd w:val="clear" w:color="auto" w:fill="FFFFFF"/>
        <w:suppressAutoHyphens/>
        <w:spacing w:before="240"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№1</w:t>
      </w:r>
    </w:p>
    <w:p w14:paraId="7E8A080D" w14:textId="03A21A73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«Цепи постоянного тока»</w:t>
      </w:r>
    </w:p>
    <w:p w14:paraId="1063C7AC" w14:textId="1797E49B" w:rsidR="00B36403" w:rsidRPr="00F40624" w:rsidRDefault="00A51141" w:rsidP="00FB1AD0">
      <w:pPr>
        <w:shd w:val="clear" w:color="auto" w:fill="FFFFFF"/>
        <w:suppressAutoHyphens/>
        <w:spacing w:before="240" w:after="0" w:line="240" w:lineRule="auto"/>
        <w:ind w:left="-284" w:firstLine="284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  <w:r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Вариант 10</w:t>
      </w:r>
      <w:r w:rsidR="00B36403"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28"/>
          <w:szCs w:val="28"/>
          <w:lang w:eastAsia="zh-CN" w:bidi="hi-IN"/>
        </w:rPr>
        <w:t>3</w:t>
      </w:r>
    </w:p>
    <w:p w14:paraId="5EEFC928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3004DBCC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4570F9E6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A2FCFC3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37423233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018C9783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099D2CEC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DD11347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08DD8352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350387AE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378DC1A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EA0ACA2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50B9EDD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B36403" w:rsidRPr="00F40624" w14:paraId="11B2D7E8" w14:textId="77777777" w:rsidTr="00D81B3A">
        <w:tc>
          <w:tcPr>
            <w:tcW w:w="3598" w:type="dxa"/>
          </w:tcPr>
          <w:p w14:paraId="09DA603A" w14:textId="475F07BE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19AA3FAE" w14:textId="77777777" w:rsidR="00B36403" w:rsidRPr="00F40624" w:rsidRDefault="00B36403" w:rsidP="00FB1AD0">
            <w:pPr>
              <w:suppressAutoHyphens/>
              <w:snapToGrid w:val="0"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3359A8F0" w14:textId="77777777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B36403" w:rsidRPr="00F40624" w14:paraId="719CAFE0" w14:textId="77777777" w:rsidTr="00D81B3A">
        <w:tc>
          <w:tcPr>
            <w:tcW w:w="3598" w:type="dxa"/>
          </w:tcPr>
          <w:p w14:paraId="15119528" w14:textId="6BBC7936" w:rsidR="00B36403" w:rsidRPr="00F40624" w:rsidRDefault="00A51141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ИУ5-32</w:t>
            </w:r>
            <w:r w:rsidR="00B36403"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5E93EA02" w14:textId="77777777" w:rsidR="00B36403" w:rsidRPr="00F40624" w:rsidRDefault="00B36403" w:rsidP="00FB1AD0">
            <w:pPr>
              <w:suppressAutoHyphens/>
              <w:snapToGrid w:val="0"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6B853DB1" w14:textId="77777777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B36403" w:rsidRPr="00F40624" w14:paraId="43E71CC0" w14:textId="77777777" w:rsidTr="00D81B3A">
        <w:tc>
          <w:tcPr>
            <w:tcW w:w="3598" w:type="dxa"/>
          </w:tcPr>
          <w:p w14:paraId="231418E4" w14:textId="356B27A5" w:rsidR="00B36403" w:rsidRPr="00F40624" w:rsidRDefault="00A51141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Афонин</w:t>
            </w:r>
            <w:r w:rsidR="00B36403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Иван</w:t>
            </w:r>
          </w:p>
        </w:tc>
        <w:tc>
          <w:tcPr>
            <w:tcW w:w="2038" w:type="dxa"/>
          </w:tcPr>
          <w:p w14:paraId="550BA7B0" w14:textId="77777777" w:rsidR="00B36403" w:rsidRPr="00F40624" w:rsidRDefault="00B36403" w:rsidP="00FB1AD0">
            <w:pPr>
              <w:suppressAutoHyphens/>
              <w:snapToGrid w:val="0"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3B2CE201" w14:textId="77777777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Белодедов М. В.</w:t>
            </w:r>
          </w:p>
        </w:tc>
      </w:tr>
      <w:tr w:rsidR="00B36403" w:rsidRPr="00F40624" w14:paraId="2D6839D9" w14:textId="77777777" w:rsidTr="00D81B3A">
        <w:tc>
          <w:tcPr>
            <w:tcW w:w="3598" w:type="dxa"/>
          </w:tcPr>
          <w:p w14:paraId="1446CA2B" w14:textId="77777777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AC693FB" w14:textId="77777777" w:rsidR="00B36403" w:rsidRPr="00F40624" w:rsidRDefault="00B36403" w:rsidP="00FB1AD0">
            <w:pPr>
              <w:suppressAutoHyphens/>
              <w:snapToGrid w:val="0"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2F280583" w14:textId="77777777" w:rsidR="00B36403" w:rsidRPr="00F40624" w:rsidRDefault="00B36403" w:rsidP="00FB1AD0">
            <w:pPr>
              <w:suppressAutoHyphens/>
              <w:spacing w:after="0" w:line="240" w:lineRule="auto"/>
              <w:ind w:left="-284" w:firstLine="284"/>
              <w:jc w:val="both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128009B5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501305B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9A8F777" w14:textId="77777777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22A52FE" w14:textId="0EA4D010" w:rsidR="00B36403" w:rsidRPr="00F40624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 w:rsidR="00A51141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500B5C54" w14:textId="77777777" w:rsidR="00B36403" w:rsidRDefault="00B36403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  <w:lastRenderedPageBreak/>
        <w:t>Полученное задание</w:t>
      </w:r>
    </w:p>
    <w:p w14:paraId="6535865B" w14:textId="6C8C229B" w:rsidR="00E13A17" w:rsidRPr="00F40624" w:rsidRDefault="00E13A17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</w:pPr>
    </w:p>
    <w:p w14:paraId="47DC2AD8" w14:textId="419D5F33" w:rsidR="00692AAB" w:rsidRDefault="00EE026C" w:rsidP="00FB1AD0">
      <w:pPr>
        <w:ind w:left="-284"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E600E" wp14:editId="68458163">
            <wp:extent cx="4467225" cy="2695245"/>
            <wp:effectExtent l="0" t="0" r="0" b="0"/>
            <wp:docPr id="1011653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3" cy="27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F3F2" w14:textId="1A62066E" w:rsidR="00E13A17" w:rsidRDefault="00FB1AD0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E775EF4" wp14:editId="767DF1F0">
            <wp:simplePos x="0" y="0"/>
            <wp:positionH relativeFrom="margin">
              <wp:posOffset>1255939</wp:posOffset>
            </wp:positionH>
            <wp:positionV relativeFrom="paragraph">
              <wp:posOffset>219710</wp:posOffset>
            </wp:positionV>
            <wp:extent cx="4476750" cy="2759710"/>
            <wp:effectExtent l="0" t="0" r="0" b="2540"/>
            <wp:wrapSquare wrapText="bothSides"/>
            <wp:docPr id="9507015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A17"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14:paraId="38A23175" w14:textId="36BD61E9" w:rsidR="00EE026C" w:rsidRPr="00EE026C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F43EF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267AA" w:rsidRPr="00A267AA">
        <w:rPr>
          <w:rFonts w:ascii="Times New Roman" w:hAnsi="Times New Roman" w:cs="Times New Roman"/>
          <w:sz w:val="28"/>
          <w:szCs w:val="28"/>
        </w:rPr>
        <w:t>;</w:t>
      </w:r>
    </w:p>
    <w:p w14:paraId="030013F2" w14:textId="029B6C46" w:rsidR="00E13A17" w:rsidRPr="00A267AA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3A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3A17">
        <w:rPr>
          <w:rFonts w:ascii="Times New Roman" w:hAnsi="Times New Roman" w:cs="Times New Roman"/>
          <w:sz w:val="28"/>
          <w:szCs w:val="28"/>
        </w:rPr>
        <w:t xml:space="preserve"> = </w:t>
      </w:r>
      <w:r w:rsidR="007F43EF">
        <w:rPr>
          <w:rFonts w:ascii="Times New Roman" w:hAnsi="Times New Roman" w:cs="Times New Roman"/>
          <w:sz w:val="28"/>
          <w:szCs w:val="28"/>
        </w:rPr>
        <w:t>1</w:t>
      </w:r>
      <w:r w:rsidR="00DE02F6">
        <w:rPr>
          <w:rFonts w:ascii="Times New Roman" w:hAnsi="Times New Roman" w:cs="Times New Roman"/>
          <w:sz w:val="28"/>
          <w:szCs w:val="28"/>
        </w:rPr>
        <w:t xml:space="preserve"> Ом</w:t>
      </w:r>
      <w:r w:rsidR="00A267AA" w:rsidRPr="00A267AA">
        <w:rPr>
          <w:rFonts w:ascii="Times New Roman" w:hAnsi="Times New Roman" w:cs="Times New Roman"/>
          <w:sz w:val="28"/>
          <w:szCs w:val="28"/>
        </w:rPr>
        <w:t>;</w:t>
      </w:r>
    </w:p>
    <w:p w14:paraId="47E5364F" w14:textId="1BBC4D68" w:rsidR="00E13A17" w:rsidRPr="00A267AA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E02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 w:rsidR="007F43EF">
        <w:rPr>
          <w:rFonts w:ascii="Times New Roman" w:hAnsi="Times New Roman" w:cs="Times New Roman"/>
          <w:sz w:val="28"/>
          <w:szCs w:val="28"/>
        </w:rPr>
        <w:t>2</w:t>
      </w:r>
      <w:r w:rsidR="00DE02F6">
        <w:rPr>
          <w:rFonts w:ascii="Times New Roman" w:hAnsi="Times New Roman" w:cs="Times New Roman"/>
          <w:sz w:val="28"/>
          <w:szCs w:val="28"/>
        </w:rPr>
        <w:t xml:space="preserve"> Ом</w:t>
      </w:r>
      <w:r w:rsidR="00A267AA" w:rsidRPr="00A267AA">
        <w:rPr>
          <w:rFonts w:ascii="Times New Roman" w:hAnsi="Times New Roman" w:cs="Times New Roman"/>
          <w:sz w:val="28"/>
          <w:szCs w:val="28"/>
        </w:rPr>
        <w:t>;</w:t>
      </w:r>
    </w:p>
    <w:p w14:paraId="66BB4E94" w14:textId="69A278D6" w:rsidR="00E13A17" w:rsidRPr="007F43EF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E02F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 w:rsidR="00DE02F6">
        <w:rPr>
          <w:rFonts w:ascii="Times New Roman" w:hAnsi="Times New Roman" w:cs="Times New Roman"/>
          <w:sz w:val="28"/>
          <w:szCs w:val="28"/>
        </w:rPr>
        <w:t>3 Ом</w:t>
      </w:r>
      <w:r w:rsidR="00A267AA" w:rsidRPr="00A267AA">
        <w:rPr>
          <w:rFonts w:ascii="Times New Roman" w:hAnsi="Times New Roman" w:cs="Times New Roman"/>
          <w:sz w:val="28"/>
          <w:szCs w:val="28"/>
        </w:rPr>
        <w:t>;</w:t>
      </w:r>
    </w:p>
    <w:p w14:paraId="1902ABE5" w14:textId="428BC433" w:rsidR="007F43EF" w:rsidRPr="007F43EF" w:rsidRDefault="007F43EF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 Ом</w:t>
      </w:r>
      <w:r w:rsidRPr="00A267AA">
        <w:rPr>
          <w:rFonts w:ascii="Times New Roman" w:hAnsi="Times New Roman" w:cs="Times New Roman"/>
          <w:sz w:val="28"/>
          <w:szCs w:val="28"/>
        </w:rPr>
        <w:t>;</w:t>
      </w:r>
    </w:p>
    <w:p w14:paraId="69C49107" w14:textId="05D05A52" w:rsidR="00E13A17" w:rsidRPr="00A267AA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E0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 w:rsidR="00DE02F6">
        <w:rPr>
          <w:rFonts w:ascii="Times New Roman" w:hAnsi="Times New Roman" w:cs="Times New Roman"/>
          <w:sz w:val="28"/>
          <w:szCs w:val="28"/>
        </w:rPr>
        <w:t>5</w:t>
      </w:r>
      <w:r w:rsidR="007F43EF" w:rsidRPr="009E3736">
        <w:rPr>
          <w:rFonts w:ascii="Times New Roman" w:hAnsi="Times New Roman" w:cs="Times New Roman"/>
          <w:sz w:val="28"/>
          <w:szCs w:val="28"/>
        </w:rPr>
        <w:t>00</w:t>
      </w:r>
      <w:r w:rsidR="007F43EF">
        <w:rPr>
          <w:rFonts w:ascii="Times New Roman" w:hAnsi="Times New Roman" w:cs="Times New Roman"/>
          <w:sz w:val="28"/>
          <w:szCs w:val="28"/>
        </w:rPr>
        <w:t xml:space="preserve"> О</w:t>
      </w:r>
      <w:r w:rsidR="00DE02F6">
        <w:rPr>
          <w:rFonts w:ascii="Times New Roman" w:hAnsi="Times New Roman" w:cs="Times New Roman"/>
          <w:sz w:val="28"/>
          <w:szCs w:val="28"/>
        </w:rPr>
        <w:t>м</w:t>
      </w:r>
      <w:r w:rsidR="00A267AA" w:rsidRPr="00A267AA">
        <w:rPr>
          <w:rFonts w:ascii="Times New Roman" w:hAnsi="Times New Roman" w:cs="Times New Roman"/>
          <w:sz w:val="28"/>
          <w:szCs w:val="28"/>
        </w:rPr>
        <w:t>;</w:t>
      </w:r>
    </w:p>
    <w:p w14:paraId="6B6F3648" w14:textId="1CD22782" w:rsidR="00E13A17" w:rsidRPr="009E3736" w:rsidRDefault="00E13A17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F43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 w:rsidR="007F43EF">
        <w:rPr>
          <w:rFonts w:ascii="Times New Roman" w:hAnsi="Times New Roman" w:cs="Times New Roman"/>
          <w:sz w:val="28"/>
          <w:szCs w:val="28"/>
        </w:rPr>
        <w:t>10</w:t>
      </w:r>
      <w:r w:rsidR="00DE02F6">
        <w:rPr>
          <w:rFonts w:ascii="Times New Roman" w:hAnsi="Times New Roman" w:cs="Times New Roman"/>
          <w:sz w:val="28"/>
          <w:szCs w:val="28"/>
        </w:rPr>
        <w:t xml:space="preserve"> В</w:t>
      </w:r>
      <w:r w:rsidR="007F43EF" w:rsidRPr="009E3736">
        <w:rPr>
          <w:rFonts w:ascii="Times New Roman" w:hAnsi="Times New Roman" w:cs="Times New Roman"/>
          <w:sz w:val="28"/>
          <w:szCs w:val="28"/>
        </w:rPr>
        <w:t>;</w:t>
      </w:r>
    </w:p>
    <w:p w14:paraId="1E3B9745" w14:textId="2E4DC250" w:rsidR="007F43EF" w:rsidRPr="007F43EF" w:rsidRDefault="007F43EF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 В</w:t>
      </w:r>
      <w:r w:rsidR="00110BAA">
        <w:rPr>
          <w:rFonts w:ascii="Times New Roman" w:hAnsi="Times New Roman" w:cs="Times New Roman"/>
          <w:sz w:val="28"/>
          <w:szCs w:val="28"/>
        </w:rPr>
        <w:t>.</w:t>
      </w:r>
    </w:p>
    <w:p w14:paraId="669975D8" w14:textId="77777777" w:rsidR="00EE026C" w:rsidRPr="00FB1AD0" w:rsidRDefault="00EE026C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3895E6D" w14:textId="77777777" w:rsidR="00EE026C" w:rsidRPr="00FB1AD0" w:rsidRDefault="00EE026C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C34C3E4" w14:textId="77777777" w:rsidR="00EE026C" w:rsidRPr="00FB1AD0" w:rsidRDefault="00EE026C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8F07BAD" w14:textId="77777777" w:rsidR="00864800" w:rsidRPr="00595B3B" w:rsidRDefault="00864800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</w:pPr>
    </w:p>
    <w:p w14:paraId="6112D5F4" w14:textId="183BF7EE" w:rsidR="00DE02F6" w:rsidRDefault="00DE02F6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  <w:t>Описание</w:t>
      </w:r>
      <w:r w:rsidR="00864800" w:rsidRPr="00FB1AD0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  <w:t xml:space="preserve"> 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  <w:t>схемы</w:t>
      </w:r>
    </w:p>
    <w:p w14:paraId="081C29B1" w14:textId="2ED211F5" w:rsidR="00DE02F6" w:rsidRPr="00F53C48" w:rsidRDefault="00DE02F6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ab/>
        <w:t xml:space="preserve">Источник тока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C17EF4">
        <w:rPr>
          <w:rFonts w:ascii="Times New Roman" w:hAnsi="Times New Roman" w:cs="Times New Roman"/>
          <w:sz w:val="28"/>
          <w:szCs w:val="28"/>
        </w:rPr>
        <w:t xml:space="preserve"> = 5</w:t>
      </w:r>
      <w:r w:rsidR="00951817">
        <w:rPr>
          <w:rFonts w:ascii="Times New Roman" w:hAnsi="Times New Roman" w:cs="Times New Roman"/>
          <w:sz w:val="28"/>
          <w:szCs w:val="28"/>
        </w:rPr>
        <w:t xml:space="preserve"> </w:t>
      </w:r>
      <w:r w:rsidR="0095181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подключен положительной клеммой к </w:t>
      </w:r>
      <w:r w:rsidR="00E8435E">
        <w:rPr>
          <w:rFonts w:ascii="Times New Roman" w:hAnsi="Times New Roman" w:cs="Times New Roman"/>
          <w:sz w:val="28"/>
          <w:szCs w:val="28"/>
        </w:rPr>
        <w:t>месту соединения резисторов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43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8435E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 xml:space="preserve">Ом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43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8435E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= 1 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Ом</w:t>
      </w:r>
      <w:r w:rsidR="00E8435E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, а отрицательной</w:t>
      </w:r>
      <w:r w:rsidR="001B0A3A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клеммой к</w:t>
      </w:r>
      <w:r w:rsidR="00951817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отрицательной </w:t>
      </w:r>
      <w:r w:rsidR="001B0A3A">
        <w:rPr>
          <w:rFonts w:ascii="Times New Roman" w:hAnsi="Times New Roman" w:cs="Times New Roman"/>
          <w:sz w:val="28"/>
          <w:szCs w:val="28"/>
        </w:rPr>
        <w:t xml:space="preserve">клемме источника напряжения </w:t>
      </w:r>
      <w:r w:rsidR="001B0A3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8435E" w:rsidRPr="00E843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0A3A" w:rsidRPr="00DE02F6">
        <w:rPr>
          <w:rFonts w:ascii="Times New Roman" w:hAnsi="Times New Roman" w:cs="Times New Roman"/>
          <w:sz w:val="28"/>
          <w:szCs w:val="28"/>
        </w:rPr>
        <w:t xml:space="preserve"> = </w:t>
      </w:r>
      <w:r w:rsidR="00E8435E">
        <w:rPr>
          <w:rFonts w:ascii="Times New Roman" w:hAnsi="Times New Roman" w:cs="Times New Roman"/>
          <w:sz w:val="28"/>
          <w:szCs w:val="28"/>
        </w:rPr>
        <w:t>15</w:t>
      </w:r>
      <w:r w:rsidR="001B0A3A">
        <w:rPr>
          <w:rFonts w:ascii="Times New Roman" w:hAnsi="Times New Roman" w:cs="Times New Roman"/>
          <w:sz w:val="28"/>
          <w:szCs w:val="28"/>
        </w:rPr>
        <w:t xml:space="preserve"> В</w:t>
      </w:r>
      <w:r w:rsidR="000F358F">
        <w:rPr>
          <w:rFonts w:ascii="Times New Roman" w:hAnsi="Times New Roman" w:cs="Times New Roman"/>
          <w:sz w:val="28"/>
          <w:szCs w:val="28"/>
        </w:rPr>
        <w:t xml:space="preserve">, свободной клемме резистора </w:t>
      </w:r>
      <w:r w:rsidR="000F358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F358F" w:rsidRPr="000F358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F358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F358F">
        <w:rPr>
          <w:rFonts w:ascii="Times New Roman" w:hAnsi="Times New Roman" w:cs="Times New Roman"/>
          <w:sz w:val="28"/>
          <w:szCs w:val="28"/>
        </w:rPr>
        <w:t>и к</w:t>
      </w:r>
      <w:r w:rsidR="00E8435E">
        <w:rPr>
          <w:rFonts w:ascii="Times New Roman" w:hAnsi="Times New Roman" w:cs="Times New Roman"/>
          <w:sz w:val="28"/>
          <w:szCs w:val="28"/>
        </w:rPr>
        <w:t xml:space="preserve"> месту соединения</w:t>
      </w:r>
      <w:r w:rsidR="000F358F">
        <w:rPr>
          <w:rFonts w:ascii="Times New Roman" w:hAnsi="Times New Roman" w:cs="Times New Roman"/>
          <w:sz w:val="28"/>
          <w:szCs w:val="28"/>
        </w:rPr>
        <w:t xml:space="preserve"> резистора</w:t>
      </w:r>
      <w:r w:rsidR="00E8435E">
        <w:rPr>
          <w:rFonts w:ascii="Times New Roman" w:hAnsi="Times New Roman" w:cs="Times New Roman"/>
          <w:sz w:val="28"/>
          <w:szCs w:val="28"/>
        </w:rPr>
        <w:t xml:space="preserve"> </w:t>
      </w:r>
      <w:r w:rsidR="00E843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843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37BA2">
        <w:rPr>
          <w:rFonts w:ascii="Times New Roman" w:hAnsi="Times New Roman" w:cs="Times New Roman"/>
          <w:sz w:val="28"/>
          <w:szCs w:val="28"/>
        </w:rPr>
        <w:t xml:space="preserve"> = 2 О</w:t>
      </w:r>
      <w:r w:rsidR="00951817">
        <w:rPr>
          <w:rFonts w:ascii="Times New Roman" w:hAnsi="Times New Roman" w:cs="Times New Roman"/>
          <w:sz w:val="28"/>
          <w:szCs w:val="28"/>
        </w:rPr>
        <w:t>м и отрицательной клеммы</w:t>
      </w:r>
      <w:r w:rsidR="000F358F">
        <w:rPr>
          <w:rFonts w:ascii="Times New Roman" w:hAnsi="Times New Roman" w:cs="Times New Roman"/>
          <w:sz w:val="28"/>
          <w:szCs w:val="28"/>
        </w:rPr>
        <w:t xml:space="preserve"> источника напряжения </w:t>
      </w:r>
      <w:r w:rsidR="000F3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F358F" w:rsidRPr="000F358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0F358F" w:rsidRPr="000F358F">
        <w:rPr>
          <w:rFonts w:ascii="Times New Roman" w:hAnsi="Times New Roman" w:cs="Times New Roman"/>
          <w:sz w:val="28"/>
          <w:szCs w:val="28"/>
        </w:rPr>
        <w:t>= 10</w:t>
      </w:r>
      <w:r w:rsidR="000F358F">
        <w:rPr>
          <w:rFonts w:ascii="Times New Roman" w:hAnsi="Times New Roman" w:cs="Times New Roman"/>
          <w:sz w:val="28"/>
          <w:szCs w:val="28"/>
        </w:rPr>
        <w:t xml:space="preserve"> В</w:t>
      </w:r>
      <w:r w:rsidR="001B0A3A">
        <w:rPr>
          <w:rFonts w:ascii="Times New Roman" w:hAnsi="Times New Roman" w:cs="Times New Roman"/>
          <w:sz w:val="28"/>
          <w:szCs w:val="28"/>
        </w:rPr>
        <w:t>.</w:t>
      </w:r>
      <w:r w:rsidR="000F358F">
        <w:rPr>
          <w:rFonts w:ascii="Times New Roman" w:hAnsi="Times New Roman" w:cs="Times New Roman"/>
          <w:sz w:val="28"/>
          <w:szCs w:val="28"/>
        </w:rPr>
        <w:t xml:space="preserve"> Источник напряжения</w:t>
      </w:r>
      <w:r w:rsidR="001B0A3A">
        <w:rPr>
          <w:rFonts w:ascii="Times New Roman" w:hAnsi="Times New Roman" w:cs="Times New Roman"/>
          <w:sz w:val="28"/>
          <w:szCs w:val="28"/>
        </w:rPr>
        <w:t xml:space="preserve"> </w:t>
      </w:r>
      <w:r w:rsidR="000F3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F35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0A3A">
        <w:rPr>
          <w:rFonts w:ascii="Times New Roman" w:hAnsi="Times New Roman" w:cs="Times New Roman"/>
          <w:sz w:val="28"/>
          <w:szCs w:val="28"/>
        </w:rPr>
        <w:t xml:space="preserve"> </w:t>
      </w:r>
      <w:r w:rsidR="00951817">
        <w:rPr>
          <w:rFonts w:ascii="Times New Roman" w:hAnsi="Times New Roman" w:cs="Times New Roman"/>
          <w:sz w:val="28"/>
          <w:szCs w:val="28"/>
        </w:rPr>
        <w:t xml:space="preserve">положительной </w:t>
      </w:r>
      <w:r w:rsidR="000F358F">
        <w:rPr>
          <w:rFonts w:ascii="Times New Roman" w:hAnsi="Times New Roman" w:cs="Times New Roman"/>
          <w:sz w:val="28"/>
          <w:szCs w:val="28"/>
        </w:rPr>
        <w:t xml:space="preserve">клеммой </w:t>
      </w:r>
      <w:r w:rsidR="001B0A3A">
        <w:rPr>
          <w:rFonts w:ascii="Times New Roman" w:hAnsi="Times New Roman" w:cs="Times New Roman"/>
          <w:sz w:val="28"/>
          <w:szCs w:val="28"/>
        </w:rPr>
        <w:t>подключен к</w:t>
      </w:r>
      <w:r w:rsidR="00004FE3">
        <w:rPr>
          <w:rFonts w:ascii="Times New Roman" w:hAnsi="Times New Roman" w:cs="Times New Roman"/>
          <w:sz w:val="28"/>
          <w:szCs w:val="28"/>
        </w:rPr>
        <w:t xml:space="preserve"> месту соединения свободной клеммы</w:t>
      </w:r>
      <w:r w:rsidR="001B0A3A">
        <w:rPr>
          <w:rFonts w:ascii="Times New Roman" w:hAnsi="Times New Roman" w:cs="Times New Roman"/>
          <w:sz w:val="28"/>
          <w:szCs w:val="28"/>
        </w:rPr>
        <w:t xml:space="preserve"> резистора </w:t>
      </w:r>
      <w:r w:rsidR="001B0A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0A3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004FE3">
        <w:rPr>
          <w:rFonts w:ascii="Times New Roman" w:hAnsi="Times New Roman" w:cs="Times New Roman"/>
          <w:sz w:val="28"/>
          <w:szCs w:val="28"/>
        </w:rPr>
        <w:t>и</w:t>
      </w:r>
      <w:r w:rsidR="001B0A3A">
        <w:rPr>
          <w:rFonts w:ascii="Times New Roman" w:hAnsi="Times New Roman" w:cs="Times New Roman"/>
          <w:sz w:val="28"/>
          <w:szCs w:val="28"/>
        </w:rPr>
        <w:t xml:space="preserve"> резистора </w:t>
      </w:r>
      <w:r w:rsidR="001B0A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F35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B0A3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F358F">
        <w:rPr>
          <w:rFonts w:ascii="Times New Roman" w:hAnsi="Times New Roman" w:cs="Times New Roman"/>
          <w:sz w:val="28"/>
          <w:szCs w:val="28"/>
        </w:rPr>
        <w:t>= 1</w:t>
      </w:r>
      <w:r w:rsidR="001B0A3A">
        <w:rPr>
          <w:rFonts w:ascii="Times New Roman" w:hAnsi="Times New Roman" w:cs="Times New Roman"/>
          <w:sz w:val="28"/>
          <w:szCs w:val="28"/>
        </w:rPr>
        <w:t xml:space="preserve"> Ом. Резистор </w:t>
      </w:r>
      <w:r w:rsidR="001B0A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0A3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B0A3A">
        <w:rPr>
          <w:rFonts w:ascii="Times New Roman" w:hAnsi="Times New Roman" w:cs="Times New Roman"/>
          <w:sz w:val="28"/>
          <w:szCs w:val="28"/>
        </w:rPr>
        <w:t xml:space="preserve">свободной клеммой подключен к </w:t>
      </w:r>
      <w:r w:rsidR="000F358F">
        <w:rPr>
          <w:rFonts w:ascii="Times New Roman" w:hAnsi="Times New Roman" w:cs="Times New Roman"/>
          <w:sz w:val="28"/>
          <w:szCs w:val="28"/>
        </w:rPr>
        <w:t>месту соединения свободной клеммы</w:t>
      </w:r>
      <w:r w:rsidR="001B0A3A">
        <w:rPr>
          <w:rFonts w:ascii="Times New Roman" w:hAnsi="Times New Roman" w:cs="Times New Roman"/>
          <w:sz w:val="28"/>
          <w:szCs w:val="28"/>
        </w:rPr>
        <w:t xml:space="preserve"> резистора </w:t>
      </w:r>
      <w:r w:rsidR="001B0A3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0A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F358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F358F">
        <w:rPr>
          <w:rFonts w:ascii="Times New Roman" w:hAnsi="Times New Roman" w:cs="Times New Roman"/>
          <w:sz w:val="28"/>
          <w:szCs w:val="28"/>
        </w:rPr>
        <w:t xml:space="preserve">и </w:t>
      </w:r>
      <w:r w:rsidR="00951817">
        <w:rPr>
          <w:rFonts w:ascii="Times New Roman" w:hAnsi="Times New Roman" w:cs="Times New Roman"/>
          <w:sz w:val="28"/>
          <w:szCs w:val="28"/>
        </w:rPr>
        <w:t xml:space="preserve">положительной </w:t>
      </w:r>
      <w:r w:rsidR="000F358F">
        <w:rPr>
          <w:rFonts w:ascii="Times New Roman" w:hAnsi="Times New Roman" w:cs="Times New Roman"/>
          <w:sz w:val="28"/>
          <w:szCs w:val="28"/>
        </w:rPr>
        <w:t xml:space="preserve">клеммы источника напряжения </w:t>
      </w:r>
      <w:r w:rsidR="000F35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F358F" w:rsidRPr="000F35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B0A3A" w:rsidRPr="001B0A3A">
        <w:rPr>
          <w:rFonts w:ascii="Times New Roman" w:hAnsi="Times New Roman" w:cs="Times New Roman"/>
          <w:sz w:val="28"/>
          <w:szCs w:val="28"/>
        </w:rPr>
        <w:t>.</w:t>
      </w:r>
    </w:p>
    <w:p w14:paraId="0843020B" w14:textId="3D4D3B90" w:rsidR="00EE026C" w:rsidRPr="00FB1AD0" w:rsidRDefault="001B0A3A" w:rsidP="00FB1AD0">
      <w:p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Требуется определить </w:t>
      </w:r>
      <w:r w:rsidR="00FB1AD0">
        <w:rPr>
          <w:rFonts w:ascii="Times New Roman" w:hAnsi="Times New Roman" w:cs="Times New Roman"/>
          <w:sz w:val="28"/>
          <w:szCs w:val="28"/>
        </w:rPr>
        <w:t xml:space="preserve">падение </w:t>
      </w:r>
      <w:r>
        <w:rPr>
          <w:rFonts w:ascii="Times New Roman" w:hAnsi="Times New Roman" w:cs="Times New Roman"/>
          <w:sz w:val="28"/>
          <w:szCs w:val="28"/>
        </w:rPr>
        <w:t>напряжени</w:t>
      </w:r>
      <w:r w:rsidR="00FB1AD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 резист</w:t>
      </w:r>
      <w:r w:rsidR="00AD372C">
        <w:rPr>
          <w:rFonts w:ascii="Times New Roman" w:hAnsi="Times New Roman" w:cs="Times New Roman"/>
          <w:sz w:val="28"/>
          <w:szCs w:val="28"/>
        </w:rPr>
        <w:t xml:space="preserve">оре </w:t>
      </w:r>
      <w:r w:rsidR="00AD37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7EF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51817">
        <w:rPr>
          <w:rFonts w:ascii="Times New Roman" w:hAnsi="Times New Roman" w:cs="Times New Roman"/>
          <w:sz w:val="28"/>
          <w:szCs w:val="28"/>
        </w:rPr>
        <w:t>.</w:t>
      </w:r>
      <w:r w:rsidR="00AD37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E2666" w14:textId="77777777" w:rsidR="00595B3B" w:rsidRDefault="00595B3B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CF252B" w14:textId="77777777" w:rsidR="00595B3B" w:rsidRDefault="00595B3B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AFD911" w14:textId="77777777" w:rsidR="00595B3B" w:rsidRDefault="00595B3B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EC49B5" w14:textId="77777777" w:rsidR="00FB1AD0" w:rsidRDefault="00FB1AD0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B11F83" w14:textId="05D1DA49" w:rsidR="00DE02F6" w:rsidRPr="00595B3B" w:rsidRDefault="00AD372C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480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Расчет схемы постоянного тока с помощью </w:t>
      </w:r>
      <w:r w:rsidR="00004FE3" w:rsidRPr="00864800">
        <w:rPr>
          <w:rFonts w:ascii="Times New Roman" w:hAnsi="Times New Roman" w:cs="Times New Roman"/>
          <w:sz w:val="28"/>
          <w:szCs w:val="28"/>
          <w:u w:val="single"/>
        </w:rPr>
        <w:t>законов Кирхгофа</w:t>
      </w:r>
      <w:r w:rsidR="00A267AA" w:rsidRPr="0086480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CD43CB6" w14:textId="090BDB9B" w:rsidR="00595B3B" w:rsidRPr="00595B3B" w:rsidRDefault="00595B3B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64EEA0E4" wp14:editId="2A824FD9">
            <wp:simplePos x="0" y="0"/>
            <wp:positionH relativeFrom="column">
              <wp:posOffset>1634490</wp:posOffset>
            </wp:positionH>
            <wp:positionV relativeFrom="paragraph">
              <wp:posOffset>62230</wp:posOffset>
            </wp:positionV>
            <wp:extent cx="4473575" cy="2828925"/>
            <wp:effectExtent l="0" t="0" r="3175" b="9525"/>
            <wp:wrapSquare wrapText="bothSides"/>
            <wp:docPr id="9048615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04CA7" w14:textId="49E057CB" w:rsidR="0013021E" w:rsidRDefault="00FB1AD0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токи, необходимые для вычисления и п</w:t>
      </w:r>
      <w:r w:rsidR="00004FE3">
        <w:rPr>
          <w:rFonts w:ascii="Times New Roman" w:hAnsi="Times New Roman" w:cs="Times New Roman"/>
          <w:sz w:val="28"/>
          <w:szCs w:val="28"/>
        </w:rPr>
        <w:t>роизвольно выб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04FE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004FE3">
        <w:rPr>
          <w:rFonts w:ascii="Times New Roman" w:hAnsi="Times New Roman" w:cs="Times New Roman"/>
          <w:sz w:val="28"/>
          <w:szCs w:val="28"/>
        </w:rPr>
        <w:t xml:space="preserve"> положительные направления токов в ветвях</w:t>
      </w:r>
      <w:r w:rsidR="0013021E">
        <w:rPr>
          <w:rFonts w:ascii="Times New Roman" w:hAnsi="Times New Roman" w:cs="Times New Roman"/>
          <w:sz w:val="28"/>
          <w:szCs w:val="28"/>
        </w:rPr>
        <w:t xml:space="preserve"> контура 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D62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D6219">
        <w:rPr>
          <w:rFonts w:ascii="Times New Roman" w:hAnsi="Times New Roman" w:cs="Times New Roman"/>
          <w:sz w:val="28"/>
          <w:szCs w:val="28"/>
        </w:rPr>
        <w:t>из узла</w:t>
      </w:r>
      <w:r w:rsidR="00004FE3">
        <w:rPr>
          <w:rFonts w:ascii="Times New Roman" w:hAnsi="Times New Roman" w:cs="Times New Roman"/>
          <w:sz w:val="28"/>
          <w:szCs w:val="28"/>
        </w:rPr>
        <w:t>.</w:t>
      </w:r>
    </w:p>
    <w:p w14:paraId="302080AE" w14:textId="5D9376B1" w:rsidR="0013021E" w:rsidRDefault="0013021E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первому закону Кирхгофа известно, что:</w:t>
      </w:r>
    </w:p>
    <w:p w14:paraId="39DBADA6" w14:textId="7696FCF4" w:rsidR="00851BB8" w:rsidRPr="0013021E" w:rsidRDefault="00004FE3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17E3" w:rsidRPr="00D917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8A718" wp14:editId="10B68A40">
            <wp:extent cx="887730" cy="269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0CAE" w14:textId="00BBBD26" w:rsidR="00851BB8" w:rsidRDefault="005D6219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Положительное направление обхода контура выбираем по часовой стрелке. Н</w:t>
      </w:r>
      <w:r w:rsidR="00851BB8">
        <w:rPr>
          <w:rFonts w:ascii="Times New Roman" w:hAnsi="Times New Roman" w:cs="Times New Roman"/>
          <w:sz w:val="28"/>
          <w:szCs w:val="28"/>
        </w:rPr>
        <w:t>апишем уравнени</w:t>
      </w:r>
      <w:r w:rsidR="0013021E">
        <w:rPr>
          <w:rFonts w:ascii="Times New Roman" w:hAnsi="Times New Roman" w:cs="Times New Roman"/>
          <w:sz w:val="28"/>
          <w:szCs w:val="28"/>
        </w:rPr>
        <w:t>е</w:t>
      </w:r>
      <w:r w:rsidR="00851BB8">
        <w:rPr>
          <w:rFonts w:ascii="Times New Roman" w:hAnsi="Times New Roman" w:cs="Times New Roman"/>
          <w:sz w:val="28"/>
          <w:szCs w:val="28"/>
        </w:rPr>
        <w:t xml:space="preserve"> второго закона Кирхгофа для контура</w:t>
      </w:r>
      <w:r w:rsidR="0013021E">
        <w:rPr>
          <w:rFonts w:ascii="Times New Roman" w:hAnsi="Times New Roman" w:cs="Times New Roman"/>
          <w:sz w:val="28"/>
          <w:szCs w:val="28"/>
        </w:rPr>
        <w:t xml:space="preserve"> 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302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021E" w:rsidRPr="0013021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51BB8">
        <w:rPr>
          <w:rFonts w:ascii="Times New Roman" w:hAnsi="Times New Roman" w:cs="Times New Roman"/>
          <w:sz w:val="28"/>
          <w:szCs w:val="28"/>
        </w:rPr>
        <w:t>:</w:t>
      </w:r>
    </w:p>
    <w:p w14:paraId="398A1D10" w14:textId="15277E2A" w:rsidR="00D917E3" w:rsidRDefault="00D917E3" w:rsidP="00FB1AD0">
      <w:pPr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917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309FB" wp14:editId="1174FA84">
            <wp:extent cx="1305560" cy="2698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736">
        <w:rPr>
          <w:rFonts w:ascii="Times New Roman" w:hAnsi="Times New Roman" w:cs="Times New Roman"/>
          <w:sz w:val="28"/>
          <w:szCs w:val="28"/>
        </w:rPr>
        <w:tab/>
      </w:r>
    </w:p>
    <w:p w14:paraId="2D92B31B" w14:textId="7359145C" w:rsidR="00E51F2D" w:rsidRDefault="00D917E3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систему из двух</w:t>
      </w:r>
      <w:r w:rsidR="0013021E"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14:paraId="2D1F76FD" w14:textId="0C05679F" w:rsidR="00D917E3" w:rsidRDefault="00D917E3" w:rsidP="00FB1AD0">
      <w:pPr>
        <w:spacing w:after="0"/>
        <w:ind w:lef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917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C6F96" wp14:editId="7C600DFC">
            <wp:extent cx="1305560" cy="581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6E5A" w14:textId="60753185" w:rsidR="0013021E" w:rsidRPr="00230291" w:rsidRDefault="0013021E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  <w:r w:rsidR="00230291">
        <w:rPr>
          <w:rFonts w:ascii="Times New Roman" w:hAnsi="Times New Roman" w:cs="Times New Roman"/>
          <w:sz w:val="28"/>
          <w:szCs w:val="28"/>
        </w:rPr>
        <w:t xml:space="preserve"> </w:t>
      </w:r>
      <w:r w:rsidR="0023029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291" w:rsidRPr="002302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30291">
        <w:rPr>
          <w:rFonts w:ascii="Times New Roman" w:hAnsi="Times New Roman" w:cs="Times New Roman"/>
          <w:sz w:val="28"/>
          <w:szCs w:val="28"/>
        </w:rPr>
        <w:t xml:space="preserve"> – ток через резистор </w:t>
      </w:r>
      <w:r w:rsidR="0023029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30291" w:rsidRPr="0023029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230291">
        <w:rPr>
          <w:rFonts w:ascii="Times New Roman" w:hAnsi="Times New Roman" w:cs="Times New Roman"/>
          <w:sz w:val="28"/>
          <w:szCs w:val="28"/>
        </w:rPr>
        <w:t>:</w:t>
      </w:r>
    </w:p>
    <w:p w14:paraId="698328B0" w14:textId="35090CA6" w:rsidR="009E3736" w:rsidRPr="00951817" w:rsidRDefault="009E3736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9E3736">
        <w:rPr>
          <w:rFonts w:ascii="Times New Roman" w:eastAsiaTheme="minorEastAsia" w:hAnsi="Times New Roman" w:cs="Times New Roman"/>
          <w:noProof/>
          <w:color w:val="000000" w:themeColor="text1"/>
          <w:kern w:val="2"/>
          <w:sz w:val="28"/>
          <w:szCs w:val="28"/>
          <w:lang w:eastAsia="ru-RU"/>
        </w:rPr>
        <w:drawing>
          <wp:inline distT="0" distB="0" distL="0" distR="0" wp14:anchorId="1F191B4A" wp14:editId="5DBD46FB">
            <wp:extent cx="3299460" cy="586740"/>
            <wp:effectExtent l="0" t="0" r="0" b="0"/>
            <wp:docPr id="65282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7E3" w:rsidRPr="009E3736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</w:p>
    <w:p w14:paraId="41A4D9F5" w14:textId="05F0E446" w:rsidR="00230291" w:rsidRDefault="00230291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Используя закон Ома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"/>
            <w:sz w:val="28"/>
            <w:szCs w:val="28"/>
            <w:lang w:eastAsia="zh-CN" w:bidi="hi-IN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kern w:val="2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, найдём </w:t>
      </w:r>
      <w:r w:rsidR="00FB1AD0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падение 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напряжени</w:t>
      </w:r>
      <w:r w:rsidR="00FB1AD0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я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на резисторе 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vertAlign w:val="subscript"/>
          <w:lang w:eastAsia="zh-CN" w:bidi="hi-IN"/>
        </w:rPr>
        <w:t>4</w:t>
      </w:r>
      <w:r w:rsidRPr="00230291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:</w:t>
      </w:r>
    </w:p>
    <w:p w14:paraId="3B723BB9" w14:textId="36C01444" w:rsidR="00177FE4" w:rsidRPr="00230291" w:rsidRDefault="009E3736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9E3736">
        <w:rPr>
          <w:rFonts w:ascii="Times New Roman" w:eastAsiaTheme="minorEastAsia" w:hAnsi="Times New Roman" w:cs="Times New Roman"/>
          <w:noProof/>
          <w:color w:val="000000" w:themeColor="text1"/>
          <w:kern w:val="2"/>
          <w:sz w:val="28"/>
          <w:szCs w:val="28"/>
          <w:lang w:eastAsia="ru-RU"/>
        </w:rPr>
        <w:drawing>
          <wp:inline distT="0" distB="0" distL="0" distR="0" wp14:anchorId="5DAE5995" wp14:editId="33F6665C">
            <wp:extent cx="2567940" cy="281940"/>
            <wp:effectExtent l="0" t="0" r="3810" b="0"/>
            <wp:docPr id="1493867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993C" w14:textId="77777777" w:rsidR="00BE345D" w:rsidRPr="00930BF0" w:rsidRDefault="00BE345D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427B">
        <w:rPr>
          <w:rFonts w:ascii="Times New Roman" w:eastAsia="Calibri" w:hAnsi="Times New Roman" w:cs="Times New Roman"/>
          <w:sz w:val="28"/>
          <w:szCs w:val="28"/>
          <w:u w:val="single"/>
        </w:rPr>
        <w:t>Вычисление погрешности измерений:</w:t>
      </w:r>
    </w:p>
    <w:p w14:paraId="42308164" w14:textId="74A53845" w:rsidR="00BE345D" w:rsidRDefault="00BE345D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того, чтобы вычислить относительную погрешность измерений с учетом вольтметра, необходимо воспользоваться формулой:</w:t>
      </w:r>
    </w:p>
    <w:p w14:paraId="36D10AE6" w14:textId="66BC4BEA" w:rsidR="00864800" w:rsidRDefault="00D72949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ε 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vertAlign w:val="subscript"/>
              </w:rPr>
              <m:t xml:space="preserve">r </m:t>
            </m:r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vertAlign w:val="subscript"/>
                  </w:rPr>
                  <m:t>V</m:t>
                </m:r>
              </m:sub>
            </m:sSub>
          </m:den>
        </m:f>
      </m:oMath>
      <w:r w:rsidR="00BE345D">
        <w:rPr>
          <w:rFonts w:ascii="Times New Roman" w:eastAsia="Calibri" w:hAnsi="Times New Roman" w:cs="Times New Roman"/>
          <w:sz w:val="28"/>
          <w:szCs w:val="28"/>
        </w:rPr>
        <w:t>,</w:t>
      </w:r>
      <w:r w:rsidR="00177FE4" w:rsidRPr="00177F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E345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="00BE345D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BE345D" w:rsidRPr="0036427B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BE34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4800">
        <w:rPr>
          <w:rFonts w:ascii="Times New Roman" w:eastAsia="Calibri" w:hAnsi="Times New Roman" w:cs="Times New Roman"/>
          <w:sz w:val="28"/>
          <w:szCs w:val="28"/>
        </w:rPr>
        <w:t xml:space="preserve">общее сопротивление схемы без </w:t>
      </w:r>
      <w:r w:rsidR="00864800" w:rsidRPr="003E2426">
        <w:rPr>
          <w:rFonts w:ascii="Times New Roman" w:eastAsia="Calibri" w:hAnsi="Times New Roman" w:cs="Times New Roman"/>
          <w:sz w:val="28"/>
          <w:szCs w:val="28"/>
        </w:rPr>
        <w:t>в</w:t>
      </w:r>
      <w:r w:rsidR="00864800">
        <w:rPr>
          <w:rFonts w:ascii="Times New Roman" w:eastAsia="Calibri" w:hAnsi="Times New Roman" w:cs="Times New Roman"/>
          <w:sz w:val="28"/>
          <w:szCs w:val="28"/>
        </w:rPr>
        <w:t xml:space="preserve">ольтметра, </w:t>
      </w:r>
      <w:r w:rsidR="00864800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864800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V</w:t>
      </w:r>
      <w:r w:rsidR="00864800" w:rsidRPr="00AE3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4800">
        <w:rPr>
          <w:rFonts w:ascii="Times New Roman" w:eastAsia="Calibri" w:hAnsi="Times New Roman" w:cs="Times New Roman"/>
          <w:sz w:val="28"/>
          <w:szCs w:val="28"/>
        </w:rPr>
        <w:t>–</w:t>
      </w:r>
      <w:r w:rsidR="00864800" w:rsidRPr="00AE3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64800">
        <w:rPr>
          <w:rFonts w:ascii="Times New Roman" w:eastAsia="Calibri" w:hAnsi="Times New Roman" w:cs="Times New Roman"/>
          <w:sz w:val="28"/>
          <w:szCs w:val="28"/>
        </w:rPr>
        <w:t>сопротивление вольтметра. Изменим схему, исключив из нее вольтметр и заменив источники тока на разрывы цепи, а источники напряжения на пустые провода.</w:t>
      </w:r>
    </w:p>
    <w:p w14:paraId="430A4296" w14:textId="62D050B6" w:rsidR="00BE345D" w:rsidRDefault="00595B3B" w:rsidP="00FB1AD0">
      <w:pPr>
        <w:spacing w:after="0" w:line="240" w:lineRule="auto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0535CD4" wp14:editId="202813BB">
            <wp:extent cx="3686175" cy="2373736"/>
            <wp:effectExtent l="0" t="0" r="0" b="7620"/>
            <wp:docPr id="1010697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64" cy="23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208F" w14:textId="65EABFC2" w:rsidR="00D72949" w:rsidRPr="00595B3B" w:rsidRDefault="00D72949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</w:pPr>
      <w:r w:rsidRPr="00595B3B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u w:val="single"/>
          <w:lang w:eastAsia="zh-CN" w:bidi="hi-IN"/>
        </w:rPr>
        <w:t>Посчитаем сопротивление относительно клемм вольтметра.</w:t>
      </w:r>
    </w:p>
    <w:p w14:paraId="0AA729B3" w14:textId="719D8D8E" w:rsidR="00D72949" w:rsidRDefault="00D72949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Относительно клемм вольтметра сопротивление системы будет состоять только сопротивления резистора 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R</w:t>
      </w:r>
      <w:r w:rsidR="005D2BA3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vertAlign w:val="subscript"/>
          <w:lang w:eastAsia="zh-CN" w:bidi="hi-IN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.</w:t>
      </w:r>
    </w:p>
    <w:p w14:paraId="7AA8CB71" w14:textId="00884BE9" w:rsidR="00D72949" w:rsidRDefault="00D72949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r</w:t>
      </w:r>
      <w:r w:rsidRPr="00A267AA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R</w:t>
      </w:r>
      <w:r w:rsidR="005D2BA3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vertAlign w:val="subscript"/>
          <w:lang w:eastAsia="zh-CN" w:bidi="hi-IN"/>
        </w:rPr>
        <w:t>4</w:t>
      </w:r>
      <w:r w:rsidRPr="00A267AA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vertAlign w:val="subscript"/>
          <w:lang w:eastAsia="zh-CN" w:bidi="hi-IN"/>
        </w:rPr>
        <w:t xml:space="preserve"> </w:t>
      </w:r>
      <w:r w:rsidR="005D2BA3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= 1</w:t>
      </w:r>
      <w:r w:rsidRPr="00A267AA"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Ом</w:t>
      </w:r>
    </w:p>
    <w:p w14:paraId="408E450B" w14:textId="3C89A834" w:rsidR="00D72949" w:rsidRDefault="00D72949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Следовательно,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 Ом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 Ом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0.002</m:t>
        </m:r>
      </m:oMath>
    </w:p>
    <w:p w14:paraId="4A2071A1" w14:textId="3C481900" w:rsidR="00D72949" w:rsidRDefault="00D72949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817A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Теоретически возможная погрешность измерения:</w:t>
      </w:r>
    </w:p>
    <w:p w14:paraId="6A53A918" w14:textId="0806A05F" w:rsidR="00EC6BD5" w:rsidRDefault="00D72949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7294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en-US"/>
              </w:rPr>
              <m:t>εU</m:t>
            </m:r>
          </m:e>
        </m:d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=0.002</m:t>
        </m:r>
        <m:r>
          <w:rPr>
            <w:rFonts w:ascii="Cambria Math" w:eastAsia="NSimSun" w:hAnsi="Cambria Math" w:cs="Times New Roman"/>
            <w:color w:val="000000" w:themeColor="text1"/>
            <w:kern w:val="2"/>
            <w:sz w:val="28"/>
            <w:szCs w:val="28"/>
            <w:lang w:eastAsia="zh-CN" w:bidi="hi-IN"/>
          </w:rPr>
          <m:t>×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6.25=0.0125 В</m:t>
        </m:r>
      </m:oMath>
    </w:p>
    <w:p w14:paraId="03BAFABE" w14:textId="77777777" w:rsidR="00595B3B" w:rsidRDefault="00595B3B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B1971AA" w14:textId="77777777" w:rsidR="00EC6BD5" w:rsidRPr="00930BF0" w:rsidRDefault="00EC6BD5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Измерение показаний в программе-симуляторе 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NI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Multisim</w:t>
      </w:r>
      <w:r w:rsidRPr="00930BF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14.0:</w:t>
      </w:r>
    </w:p>
    <w:p w14:paraId="5A71DC83" w14:textId="45E22794" w:rsidR="00D72949" w:rsidRDefault="00EC6BD5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измерения показаний напряжения используется вольтметр постоянного тока с внутренним сопротивлением 5</w:t>
      </w:r>
      <w:r w:rsidR="005D2BA3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Ом, подключенный 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5D2BA3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D7643F" w14:textId="77777777" w:rsidR="00EC6BD5" w:rsidRPr="00A267AA" w:rsidRDefault="00EC6BD5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FA9F6F" w14:textId="21A2FE8A" w:rsidR="00851BB8" w:rsidRDefault="00337DA8" w:rsidP="00FB1AD0">
      <w:pPr>
        <w:spacing w:after="0"/>
        <w:ind w:left="-284" w:firstLine="284"/>
        <w:jc w:val="both"/>
        <w:rPr>
          <w:rFonts w:ascii="Times New Roman" w:eastAsiaTheme="minorEastAsia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337DA8">
        <w:rPr>
          <w:rFonts w:ascii="Times New Roman" w:eastAsiaTheme="minorEastAsia" w:hAnsi="Times New Roman" w:cs="Times New Roman"/>
          <w:noProof/>
          <w:color w:val="000000" w:themeColor="text1"/>
          <w:kern w:val="2"/>
          <w:sz w:val="28"/>
          <w:szCs w:val="28"/>
          <w:lang w:eastAsia="ru-RU"/>
        </w:rPr>
        <w:drawing>
          <wp:inline distT="0" distB="0" distL="0" distR="0" wp14:anchorId="1DF6740D" wp14:editId="35CF8588">
            <wp:extent cx="3589948" cy="2950028"/>
            <wp:effectExtent l="0" t="0" r="0" b="3175"/>
            <wp:docPr id="10797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375" cy="29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F61" w14:textId="3DF0CE75" w:rsidR="00A6679E" w:rsidRDefault="00A6679E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Показания вольтметра:  </w:t>
      </w:r>
      <m:oMath>
        <m:r>
          <w:rPr>
            <w:rFonts w:ascii="Cambria Math" w:eastAsia="NSimSun" w:hAnsi="Cambria Math" w:cs="Times New Roman"/>
            <w:color w:val="000000" w:themeColor="text1"/>
            <w:kern w:val="2"/>
            <w:sz w:val="28"/>
            <w:szCs w:val="28"/>
            <w:lang w:eastAsia="zh-CN" w:bidi="hi-IN"/>
          </w:rPr>
          <m:t>-</m:t>
        </m:r>
      </m:oMath>
      <w:r w:rsidR="005D2BA3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6.241</w:t>
      </w:r>
      <w:r w:rsidRPr="00A267AA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В.</w:t>
      </w:r>
    </w:p>
    <w:p w14:paraId="4AFD7A1E" w14:textId="5A2D3951" w:rsidR="00A6679E" w:rsidRDefault="00A6679E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Абсолютная погрешность измерения</w:t>
      </w:r>
      <w:r w:rsidR="005D2BA3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: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</w:t>
      </w:r>
    </w:p>
    <w:p w14:paraId="7942B0BB" w14:textId="77777777" w:rsidR="00A6679E" w:rsidRPr="00E24398" w:rsidRDefault="00A6679E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i/>
          <w:color w:val="000000" w:themeColor="text1"/>
          <w:kern w:val="2"/>
          <w:sz w:val="28"/>
          <w:szCs w:val="28"/>
          <w:lang w:eastAsia="zh-CN" w:bidi="hi-IN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 w:cs="Times New Roman"/>
              <w:color w:val="000000" w:themeColor="text1"/>
              <w:kern w:val="2"/>
              <w:sz w:val="28"/>
              <w:szCs w:val="28"/>
              <w:lang w:eastAsia="zh-CN" w:bidi="hi-IN"/>
            </w:rPr>
            <m:t>∆ =|</m:t>
          </m:r>
          <m:sSub>
            <m:sSubPr>
              <m:ctrlPr>
                <w:rPr>
                  <w:rFonts w:ascii="Cambria Math" w:eastAsia="NSimSun" w:hAnsi="Cambria Math" w:cs="Times New Roman"/>
                  <w:i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NSimSun" w:hAnsi="Cambria Math" w:cs="Times New Roman"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  <m:t>U</m:t>
              </m:r>
            </m:e>
            <m:sub>
              <m:r>
                <w:rPr>
                  <w:rFonts w:ascii="Cambria Math" w:eastAsia="NSimSun" w:hAnsi="Cambria Math" w:cs="Times New Roman"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  <m:t>теор.</m:t>
              </m:r>
            </m:sub>
          </m:sSub>
          <m:r>
            <w:rPr>
              <w:rFonts w:ascii="Cambria Math" w:eastAsia="NSimSun" w:hAnsi="Cambria Math" w:cs="Times New Roman"/>
              <w:color w:val="000000" w:themeColor="text1"/>
              <w:kern w:val="2"/>
              <w:sz w:val="28"/>
              <w:szCs w:val="28"/>
              <w:lang w:eastAsia="zh-CN" w:bidi="hi-IN"/>
            </w:rPr>
            <m:t>-</m:t>
          </m:r>
          <m:sSub>
            <m:sSubPr>
              <m:ctrlPr>
                <w:rPr>
                  <w:rFonts w:ascii="Cambria Math" w:eastAsia="NSimSun" w:hAnsi="Cambria Math" w:cs="Times New Roman"/>
                  <w:i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NSimSun" w:hAnsi="Cambria Math" w:cs="Times New Roman"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  <m:t>U</m:t>
              </m:r>
            </m:e>
            <m:sub>
              <m:r>
                <w:rPr>
                  <w:rFonts w:ascii="Cambria Math" w:eastAsia="NSimSun" w:hAnsi="Cambria Math" w:cs="Times New Roman"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  <m:t>измер.</m:t>
              </m:r>
            </m:sub>
          </m:sSub>
          <m:r>
            <w:rPr>
              <w:rFonts w:ascii="Cambria Math" w:eastAsia="NSimSun" w:hAnsi="Cambria Math" w:cs="Times New Roman"/>
              <w:color w:val="000000" w:themeColor="text1"/>
              <w:kern w:val="2"/>
              <w:sz w:val="28"/>
              <w:szCs w:val="28"/>
              <w:lang w:eastAsia="zh-CN" w:bidi="hi-IN"/>
            </w:rPr>
            <m:t>|</m:t>
          </m:r>
        </m:oMath>
      </m:oMathPara>
    </w:p>
    <w:p w14:paraId="0E82DBFD" w14:textId="57F894F7" w:rsidR="00A6679E" w:rsidRPr="005D2BA3" w:rsidRDefault="00A6679E" w:rsidP="00FB1AD0">
      <w:pPr>
        <w:shd w:val="clear" w:color="auto" w:fill="FFFFFF"/>
        <w:suppressAutoHyphens/>
        <w:spacing w:after="0" w:line="240" w:lineRule="auto"/>
        <w:ind w:left="-284" w:firstLine="284"/>
        <w:jc w:val="both"/>
        <w:rPr>
          <w:rFonts w:ascii="Times New Roman" w:eastAsia="NSimSun" w:hAnsi="Times New Roman" w:cs="Times New Roman"/>
          <w:i/>
          <w:color w:val="000000" w:themeColor="text1"/>
          <w:kern w:val="2"/>
          <w:sz w:val="28"/>
          <w:szCs w:val="28"/>
          <w:lang w:eastAsia="zh-CN" w:bidi="hi-IN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 w:cs="Times New Roman"/>
              <w:color w:val="000000" w:themeColor="text1"/>
              <w:kern w:val="2"/>
              <w:sz w:val="28"/>
              <w:szCs w:val="28"/>
              <w:lang w:eastAsia="zh-CN" w:bidi="hi-IN"/>
            </w:rPr>
            <m:t>∆ =</m:t>
          </m:r>
          <m:d>
            <m:dPr>
              <m:begChr m:val="|"/>
              <m:endChr m:val="|"/>
              <m:ctrlPr>
                <w:rPr>
                  <w:rFonts w:ascii="Cambria Math" w:eastAsia="NSimSun" w:hAnsi="Cambria Math" w:cs="Times New Roman"/>
                  <w:i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</m:ctrlPr>
            </m:dPr>
            <m:e>
              <m:r>
                <w:rPr>
                  <w:rFonts w:ascii="Cambria Math" w:eastAsia="NSimSun" w:hAnsi="Cambria Math" w:cs="Times New Roman"/>
                  <w:color w:val="000000" w:themeColor="text1"/>
                  <w:kern w:val="2"/>
                  <w:sz w:val="28"/>
                  <w:szCs w:val="28"/>
                  <w:lang w:eastAsia="zh-CN" w:bidi="hi-IN"/>
                </w:rPr>
                <m:t>6.25-6.241</m:t>
              </m:r>
            </m:e>
          </m:d>
          <m:r>
            <w:rPr>
              <w:rFonts w:ascii="Cambria Math" w:eastAsia="NSimSun" w:hAnsi="Cambria Math" w:cs="Times New Roman"/>
              <w:color w:val="000000" w:themeColor="text1"/>
              <w:kern w:val="2"/>
              <w:sz w:val="28"/>
              <w:szCs w:val="28"/>
              <w:lang w:eastAsia="zh-CN" w:bidi="hi-IN"/>
            </w:rPr>
            <m:t>=0.009 В</m:t>
          </m:r>
        </m:oMath>
      </m:oMathPara>
    </w:p>
    <w:p w14:paraId="48BC25D7" w14:textId="60B93C5A" w:rsidR="00A6679E" w:rsidRPr="00FB1AD0" w:rsidRDefault="00A6679E" w:rsidP="00FB1AD0">
      <w:pPr>
        <w:spacing w:after="0" w:line="240" w:lineRule="auto"/>
        <w:ind w:left="-284" w:firstLine="284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Абсолютная погрешность </w:t>
      </w:r>
      <m:oMath>
        <m:r>
          <w:rPr>
            <w:rFonts w:ascii="Cambria Math" w:eastAsia="NSimSun" w:hAnsi="Cambria Math" w:cs="Times New Roman"/>
            <w:color w:val="000000" w:themeColor="text1"/>
            <w:kern w:val="2"/>
            <w:sz w:val="28"/>
            <w:szCs w:val="28"/>
            <w:lang w:eastAsia="zh-CN" w:bidi="hi-IN"/>
          </w:rPr>
          <m:t>∆ =0.009 В</m:t>
        </m:r>
      </m:oMath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не превосходит теоретически допустимую погрешность </w:t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color w:val="000000" w:themeColor="text1"/>
            <w:kern w:val="2"/>
            <w:sz w:val="28"/>
            <w:szCs w:val="28"/>
            <w:lang w:eastAsia="zh-CN" w:bidi="hi-IN"/>
          </w:rPr>
          <m:t xml:space="preserve">0.0125 </m:t>
        </m:r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В</m:t>
        </m:r>
      </m:oMath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sectPr w:rsidR="00A6679E" w:rsidRPr="00FB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77"/>
    <w:rsid w:val="00004FE3"/>
    <w:rsid w:val="000F358F"/>
    <w:rsid w:val="00110BAA"/>
    <w:rsid w:val="0013021E"/>
    <w:rsid w:val="00177FE4"/>
    <w:rsid w:val="001B0A3A"/>
    <w:rsid w:val="00230291"/>
    <w:rsid w:val="00287168"/>
    <w:rsid w:val="00337DA8"/>
    <w:rsid w:val="00404E7B"/>
    <w:rsid w:val="004A7A42"/>
    <w:rsid w:val="004E25F1"/>
    <w:rsid w:val="00595B3B"/>
    <w:rsid w:val="005D2BA3"/>
    <w:rsid w:val="005D6219"/>
    <w:rsid w:val="005E157E"/>
    <w:rsid w:val="00637C77"/>
    <w:rsid w:val="00692AAB"/>
    <w:rsid w:val="0073137E"/>
    <w:rsid w:val="007E4CC0"/>
    <w:rsid w:val="007F43EF"/>
    <w:rsid w:val="00851BB8"/>
    <w:rsid w:val="00864800"/>
    <w:rsid w:val="00937BA2"/>
    <w:rsid w:val="00951817"/>
    <w:rsid w:val="009D5D63"/>
    <w:rsid w:val="009E3736"/>
    <w:rsid w:val="00A066F7"/>
    <w:rsid w:val="00A267AA"/>
    <w:rsid w:val="00A51141"/>
    <w:rsid w:val="00A6679E"/>
    <w:rsid w:val="00AD372C"/>
    <w:rsid w:val="00B124E9"/>
    <w:rsid w:val="00B36403"/>
    <w:rsid w:val="00B87CA0"/>
    <w:rsid w:val="00BE345D"/>
    <w:rsid w:val="00C17EF4"/>
    <w:rsid w:val="00CE3C98"/>
    <w:rsid w:val="00D63A54"/>
    <w:rsid w:val="00D72949"/>
    <w:rsid w:val="00D917E3"/>
    <w:rsid w:val="00D961C8"/>
    <w:rsid w:val="00DE02F6"/>
    <w:rsid w:val="00DF2F77"/>
    <w:rsid w:val="00E13A17"/>
    <w:rsid w:val="00E51F2D"/>
    <w:rsid w:val="00E8435E"/>
    <w:rsid w:val="00EC6BD5"/>
    <w:rsid w:val="00EE026C"/>
    <w:rsid w:val="00EE59E4"/>
    <w:rsid w:val="00F53C48"/>
    <w:rsid w:val="00F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DF7F"/>
  <w15:chartTrackingRefBased/>
  <w15:docId w15:val="{04E20B53-19AC-4E80-957A-CF39E6F4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0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B5AB-E575-46E6-97DB-BDA13843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Belyaev</dc:creator>
  <cp:keywords/>
  <dc:description/>
  <cp:lastModifiedBy>Игорь Афонин</cp:lastModifiedBy>
  <cp:revision>18</cp:revision>
  <dcterms:created xsi:type="dcterms:W3CDTF">2023-10-01T11:55:00Z</dcterms:created>
  <dcterms:modified xsi:type="dcterms:W3CDTF">2024-10-11T15:23:00Z</dcterms:modified>
</cp:coreProperties>
</file>