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48377" w14:textId="77777777" w:rsidR="00C00A86" w:rsidRPr="00C00A86" w:rsidRDefault="00C00A86" w:rsidP="00C00A86">
      <w:pPr>
        <w:suppressAutoHyphens/>
        <w:jc w:val="center"/>
        <w:rPr>
          <w:rFonts w:ascii="Times New Roman" w:eastAsia="NSimSun" w:hAnsi="Times New Roman" w:cs="Times New Roman"/>
          <w:b/>
          <w:color w:val="000000" w:themeColor="text1"/>
          <w:sz w:val="28"/>
          <w:szCs w:val="28"/>
          <w:lang w:eastAsia="zh-CN" w:bidi="hi-IN"/>
        </w:rPr>
      </w:pPr>
      <w:r w:rsidRPr="00C00A86">
        <w:rPr>
          <w:rFonts w:ascii="Times New Roman" w:eastAsia="NSimSun" w:hAnsi="Times New Roman" w:cs="Times New Roman"/>
          <w:b/>
          <w:color w:val="000000" w:themeColor="text1"/>
          <w:sz w:val="28"/>
          <w:szCs w:val="28"/>
          <w:lang w:eastAsia="zh-CN" w:bidi="hi-IN"/>
        </w:rPr>
        <w:t>Московский государственный технический</w:t>
      </w:r>
    </w:p>
    <w:p w14:paraId="30E42F98" w14:textId="77777777" w:rsidR="00C00A86" w:rsidRPr="00C00A86" w:rsidRDefault="00C00A86" w:rsidP="00C00A86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/>
          <w:color w:val="000000" w:themeColor="text1"/>
          <w:sz w:val="28"/>
          <w:szCs w:val="28"/>
          <w:lang w:eastAsia="zh-CN" w:bidi="hi-IN"/>
        </w:rPr>
      </w:pPr>
      <w:r w:rsidRPr="00C00A86">
        <w:rPr>
          <w:rFonts w:ascii="Times New Roman" w:eastAsia="NSimSun" w:hAnsi="Times New Roman" w:cs="Times New Roman"/>
          <w:b/>
          <w:color w:val="000000" w:themeColor="text1"/>
          <w:sz w:val="28"/>
          <w:szCs w:val="28"/>
          <w:lang w:eastAsia="zh-CN" w:bidi="hi-IN"/>
        </w:rPr>
        <w:t>университет им. Н.Э. Баумана</w:t>
      </w:r>
    </w:p>
    <w:p w14:paraId="3D029902" w14:textId="77777777" w:rsidR="00C00A86" w:rsidRPr="00C00A86" w:rsidRDefault="00C00A86" w:rsidP="00C00A86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</w:p>
    <w:p w14:paraId="27B4C3CF" w14:textId="77777777" w:rsidR="00C00A86" w:rsidRPr="00C00A86" w:rsidRDefault="00C00A86" w:rsidP="00C00A86">
      <w:pPr>
        <w:suppressAutoHyphens/>
        <w:spacing w:before="96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 w:bidi="hi-IN"/>
        </w:rPr>
      </w:pPr>
      <w:r w:rsidRPr="00C00A86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 w:bidi="hi-IN"/>
        </w:rPr>
        <w:t>Факультет «Информатика и системы управления»</w:t>
      </w:r>
    </w:p>
    <w:p w14:paraId="5CC8AD1F" w14:textId="77777777" w:rsidR="00C00A86" w:rsidRPr="00C00A86" w:rsidRDefault="00C00A86" w:rsidP="00C00A86">
      <w:pPr>
        <w:widowControl w:val="0"/>
        <w:suppressAutoHyphens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  <w:r w:rsidRPr="00C00A86"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  <w:t>Кафедра ИУ5 «Системы обработки информации и управления»</w:t>
      </w:r>
    </w:p>
    <w:p w14:paraId="19A65EB2" w14:textId="77777777" w:rsidR="00C00A86" w:rsidRPr="00C00A86" w:rsidRDefault="00C00A86" w:rsidP="00C00A86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b/>
          <w:color w:val="000000" w:themeColor="text1"/>
          <w:sz w:val="28"/>
          <w:szCs w:val="28"/>
          <w:lang w:eastAsia="zh-CN" w:bidi="hi-IN"/>
        </w:rPr>
      </w:pPr>
    </w:p>
    <w:p w14:paraId="42EAD5F4" w14:textId="77777777" w:rsidR="00C00A86" w:rsidRPr="00C00A86" w:rsidRDefault="00C00A86" w:rsidP="0097167F">
      <w:pPr>
        <w:shd w:val="clear" w:color="auto" w:fill="FFFFFF"/>
        <w:suppressAutoHyphens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</w:p>
    <w:p w14:paraId="461EBA65" w14:textId="77777777" w:rsidR="00C00A86" w:rsidRPr="00C00A86" w:rsidRDefault="00C00A86" w:rsidP="00C00A86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</w:p>
    <w:p w14:paraId="23E19CD8" w14:textId="77777777" w:rsidR="00C00A86" w:rsidRPr="00C00A86" w:rsidRDefault="00C00A86" w:rsidP="00C00A86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</w:p>
    <w:p w14:paraId="214AD061" w14:textId="77777777" w:rsidR="00C00A86" w:rsidRPr="00C00A86" w:rsidRDefault="00C00A86" w:rsidP="00C00A86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</w:p>
    <w:p w14:paraId="4E28DEC5" w14:textId="77777777" w:rsidR="00C00A86" w:rsidRPr="00C00A86" w:rsidRDefault="00C00A86" w:rsidP="00C00A86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</w:p>
    <w:p w14:paraId="10F71AFD" w14:textId="77777777" w:rsidR="00C00A86" w:rsidRPr="00C00A86" w:rsidRDefault="00C00A86" w:rsidP="00C00A86">
      <w:pPr>
        <w:shd w:val="clear" w:color="auto" w:fill="FFFFFF"/>
        <w:suppressAutoHyphens/>
        <w:ind w:firstLine="567"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</w:p>
    <w:p w14:paraId="72D31334" w14:textId="77777777" w:rsidR="00C00A86" w:rsidRPr="00C00A86" w:rsidRDefault="00C00A86" w:rsidP="00C00A86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  <w:r w:rsidRPr="00C00A86"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  <w:t>Курс «Базы данных»</w:t>
      </w:r>
    </w:p>
    <w:p w14:paraId="2694B40B" w14:textId="77777777" w:rsidR="00C00A86" w:rsidRPr="00C00A86" w:rsidRDefault="00C00A86" w:rsidP="00C00A86">
      <w:pPr>
        <w:shd w:val="clear" w:color="auto" w:fill="FFFFFF"/>
        <w:suppressAutoHyphens/>
        <w:spacing w:before="240"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  <w:r w:rsidRPr="00C00A86"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  <w:t>Отчет по лабораторной работе №5</w:t>
      </w:r>
    </w:p>
    <w:p w14:paraId="31CBD11B" w14:textId="77777777" w:rsidR="00C00A86" w:rsidRPr="00C00A86" w:rsidRDefault="00C00A86" w:rsidP="00C00A86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 w:themeColor="text1"/>
          <w:spacing w:val="-5"/>
          <w:sz w:val="28"/>
          <w:szCs w:val="28"/>
          <w:lang w:eastAsia="zh-CN" w:bidi="hi-IN"/>
        </w:rPr>
      </w:pPr>
      <w:r w:rsidRPr="00C00A86">
        <w:rPr>
          <w:rFonts w:ascii="Times New Roman" w:eastAsia="NSimSun" w:hAnsi="Times New Roman" w:cs="Times New Roman"/>
          <w:bCs/>
          <w:color w:val="000000" w:themeColor="text1"/>
          <w:spacing w:val="-5"/>
          <w:sz w:val="28"/>
          <w:szCs w:val="28"/>
          <w:lang w:eastAsia="zh-CN" w:bidi="hi-IN"/>
        </w:rPr>
        <w:t>«Использование триггеров и хранимых</w:t>
      </w:r>
    </w:p>
    <w:p w14:paraId="7006053B" w14:textId="4891CA6A" w:rsidR="00C00A86" w:rsidRPr="0097167F" w:rsidRDefault="00C00A86" w:rsidP="0097167F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color w:val="000000" w:themeColor="text1"/>
          <w:sz w:val="28"/>
          <w:szCs w:val="28"/>
          <w:lang w:eastAsia="zh-CN" w:bidi="hi-IN"/>
        </w:rPr>
      </w:pPr>
      <w:r w:rsidRPr="00C00A86">
        <w:rPr>
          <w:rFonts w:ascii="Times New Roman" w:eastAsia="NSimSun" w:hAnsi="Times New Roman" w:cs="Times New Roman"/>
          <w:bCs/>
          <w:color w:val="000000" w:themeColor="text1"/>
          <w:spacing w:val="-5"/>
          <w:sz w:val="28"/>
          <w:szCs w:val="28"/>
          <w:lang w:eastAsia="zh-CN" w:bidi="hi-IN"/>
        </w:rPr>
        <w:t>процедур в PostgreSQL.»</w:t>
      </w:r>
    </w:p>
    <w:p w14:paraId="32038C2A" w14:textId="121EEE88" w:rsidR="00C00A86" w:rsidRDefault="00C00A86" w:rsidP="00C00A86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 w:themeColor="text1"/>
          <w:spacing w:val="-5"/>
          <w:sz w:val="28"/>
          <w:szCs w:val="28"/>
          <w:lang w:eastAsia="zh-CN" w:bidi="hi-IN"/>
        </w:rPr>
      </w:pPr>
    </w:p>
    <w:p w14:paraId="47B186B0" w14:textId="0088D905" w:rsidR="0097167F" w:rsidRDefault="0097167F" w:rsidP="00C00A86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 w:themeColor="text1"/>
          <w:spacing w:val="-5"/>
          <w:sz w:val="28"/>
          <w:szCs w:val="28"/>
          <w:lang w:eastAsia="zh-CN" w:bidi="hi-IN"/>
        </w:rPr>
      </w:pPr>
    </w:p>
    <w:p w14:paraId="21388E0C" w14:textId="77777777" w:rsidR="0097167F" w:rsidRPr="00C00A86" w:rsidRDefault="0097167F" w:rsidP="00C00A86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 w:themeColor="text1"/>
          <w:spacing w:val="-5"/>
          <w:sz w:val="28"/>
          <w:szCs w:val="28"/>
          <w:lang w:eastAsia="zh-CN" w:bidi="hi-IN"/>
        </w:rPr>
      </w:pPr>
    </w:p>
    <w:p w14:paraId="4D24F81B" w14:textId="77777777" w:rsidR="00C00A86" w:rsidRPr="00C00A86" w:rsidRDefault="00C00A86" w:rsidP="00C00A86">
      <w:pPr>
        <w:shd w:val="clear" w:color="auto" w:fill="FFFFFF"/>
        <w:suppressAutoHyphens/>
        <w:jc w:val="center"/>
        <w:rPr>
          <w:rFonts w:ascii="Times New Roman" w:eastAsia="NSimSun" w:hAnsi="Times New Roman" w:cs="Times New Roman"/>
          <w:bCs/>
          <w:color w:val="000000" w:themeColor="text1"/>
          <w:spacing w:val="-5"/>
          <w:sz w:val="28"/>
          <w:szCs w:val="28"/>
          <w:lang w:eastAsia="zh-CN" w:bidi="hi-IN"/>
        </w:rPr>
      </w:pPr>
    </w:p>
    <w:tbl>
      <w:tblPr>
        <w:tblW w:w="4831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8"/>
        <w:gridCol w:w="2038"/>
        <w:gridCol w:w="3403"/>
      </w:tblGrid>
      <w:tr w:rsidR="00C00A86" w:rsidRPr="00C00A86" w14:paraId="6B364ED4" w14:textId="77777777" w:rsidTr="006029F1">
        <w:tc>
          <w:tcPr>
            <w:tcW w:w="3598" w:type="dxa"/>
          </w:tcPr>
          <w:p w14:paraId="1E4EFD46" w14:textId="77777777" w:rsidR="00C00A86" w:rsidRPr="00C00A86" w:rsidRDefault="00C00A86" w:rsidP="006029F1">
            <w:pPr>
              <w:suppressAutoHyphens/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</w:pPr>
            <w:r w:rsidRPr="00C00A86"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  <w:t>Выполнил:</w:t>
            </w:r>
          </w:p>
        </w:tc>
        <w:tc>
          <w:tcPr>
            <w:tcW w:w="2038" w:type="dxa"/>
          </w:tcPr>
          <w:p w14:paraId="57573B9F" w14:textId="77777777" w:rsidR="00C00A86" w:rsidRPr="00C00A86" w:rsidRDefault="00C00A86" w:rsidP="006029F1">
            <w:pPr>
              <w:suppressAutoHyphens/>
              <w:snapToGrid w:val="0"/>
              <w:jc w:val="center"/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</w:pPr>
          </w:p>
        </w:tc>
        <w:tc>
          <w:tcPr>
            <w:tcW w:w="3403" w:type="dxa"/>
          </w:tcPr>
          <w:p w14:paraId="489730C2" w14:textId="77777777" w:rsidR="00C00A86" w:rsidRPr="00C00A86" w:rsidRDefault="00C00A86" w:rsidP="006029F1">
            <w:pPr>
              <w:suppressAutoHyphens/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</w:pPr>
            <w:r w:rsidRPr="00C00A86"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  <w:t>Проверил:</w:t>
            </w:r>
          </w:p>
        </w:tc>
      </w:tr>
      <w:tr w:rsidR="00C00A86" w:rsidRPr="00C00A86" w14:paraId="04EFA931" w14:textId="77777777" w:rsidTr="006029F1">
        <w:tc>
          <w:tcPr>
            <w:tcW w:w="3598" w:type="dxa"/>
          </w:tcPr>
          <w:p w14:paraId="1D7AF861" w14:textId="0785EC29" w:rsidR="00C00A86" w:rsidRPr="00C00A86" w:rsidRDefault="00C00A86" w:rsidP="006029F1">
            <w:pPr>
              <w:suppressAutoHyphens/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</w:pPr>
            <w:r w:rsidRPr="00C00A86"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  <w:t>студент группы ИУ5-4</w:t>
            </w:r>
            <w:r w:rsidR="00364D87"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  <w:t>2</w:t>
            </w:r>
            <w:r w:rsidRPr="00C00A86"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  <w:t>Б</w:t>
            </w:r>
          </w:p>
        </w:tc>
        <w:tc>
          <w:tcPr>
            <w:tcW w:w="2038" w:type="dxa"/>
          </w:tcPr>
          <w:p w14:paraId="1197614E" w14:textId="77777777" w:rsidR="00C00A86" w:rsidRPr="00C00A86" w:rsidRDefault="00C00A86" w:rsidP="006029F1">
            <w:pPr>
              <w:suppressAutoHyphens/>
              <w:snapToGrid w:val="0"/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</w:pPr>
          </w:p>
        </w:tc>
        <w:tc>
          <w:tcPr>
            <w:tcW w:w="3403" w:type="dxa"/>
          </w:tcPr>
          <w:p w14:paraId="777CAC6C" w14:textId="77777777" w:rsidR="00C00A86" w:rsidRPr="00C00A86" w:rsidRDefault="00C00A86" w:rsidP="006029F1">
            <w:pPr>
              <w:suppressAutoHyphens/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</w:pPr>
            <w:r w:rsidRPr="00C00A86"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  <w:t>преподаватель каф. ИУ5</w:t>
            </w:r>
          </w:p>
        </w:tc>
      </w:tr>
      <w:tr w:rsidR="00C00A86" w:rsidRPr="00C00A86" w14:paraId="786C6844" w14:textId="77777777" w:rsidTr="006029F1">
        <w:tc>
          <w:tcPr>
            <w:tcW w:w="3598" w:type="dxa"/>
          </w:tcPr>
          <w:p w14:paraId="793A7D50" w14:textId="5908931E" w:rsidR="00C00A86" w:rsidRPr="00C00A86" w:rsidRDefault="00364D87" w:rsidP="006029F1">
            <w:pPr>
              <w:suppressAutoHyphens/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  <w:t>Афонин И.И.</w:t>
            </w:r>
          </w:p>
        </w:tc>
        <w:tc>
          <w:tcPr>
            <w:tcW w:w="2038" w:type="dxa"/>
          </w:tcPr>
          <w:p w14:paraId="53E64EF6" w14:textId="77777777" w:rsidR="00C00A86" w:rsidRPr="00C00A86" w:rsidRDefault="00C00A86" w:rsidP="006029F1">
            <w:pPr>
              <w:suppressAutoHyphens/>
              <w:snapToGrid w:val="0"/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</w:pPr>
          </w:p>
        </w:tc>
        <w:tc>
          <w:tcPr>
            <w:tcW w:w="3403" w:type="dxa"/>
          </w:tcPr>
          <w:p w14:paraId="45701898" w14:textId="77777777" w:rsidR="00C00A86" w:rsidRPr="00C00A86" w:rsidRDefault="00C00A86" w:rsidP="006029F1">
            <w:pPr>
              <w:suppressAutoHyphens/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</w:pPr>
            <w:r w:rsidRPr="00C00A86">
              <w:rPr>
                <w:rFonts w:ascii="Times New Roman" w:eastAsia="NSimSun" w:hAnsi="Times New Roman" w:cs="Times New Roman"/>
                <w:color w:val="000000" w:themeColor="text1"/>
                <w:sz w:val="28"/>
                <w:szCs w:val="28"/>
                <w:lang w:eastAsia="zh-CN" w:bidi="hi-IN"/>
              </w:rPr>
              <w:t>Силантьева Е. Ю.</w:t>
            </w:r>
          </w:p>
        </w:tc>
      </w:tr>
    </w:tbl>
    <w:p w14:paraId="71E8EBDD" w14:textId="4B8B722D" w:rsidR="00C00A86" w:rsidRDefault="00C00A86" w:rsidP="00C00A86">
      <w:pPr>
        <w:rPr>
          <w:rFonts w:ascii="Times New Roman" w:hAnsi="Times New Roman" w:cs="Times New Roman"/>
          <w:sz w:val="28"/>
          <w:szCs w:val="28"/>
        </w:rPr>
      </w:pPr>
    </w:p>
    <w:p w14:paraId="3FA80C14" w14:textId="2CE42C0A" w:rsidR="0097167F" w:rsidRDefault="0097167F" w:rsidP="00C00A86">
      <w:pPr>
        <w:rPr>
          <w:rFonts w:ascii="Times New Roman" w:hAnsi="Times New Roman" w:cs="Times New Roman"/>
          <w:sz w:val="28"/>
          <w:szCs w:val="28"/>
        </w:rPr>
      </w:pPr>
    </w:p>
    <w:p w14:paraId="487A4E21" w14:textId="77777777" w:rsidR="0097167F" w:rsidRPr="00C00A86" w:rsidRDefault="0097167F" w:rsidP="00C00A86">
      <w:pPr>
        <w:rPr>
          <w:rFonts w:ascii="Times New Roman" w:hAnsi="Times New Roman" w:cs="Times New Roman"/>
          <w:sz w:val="28"/>
          <w:szCs w:val="28"/>
        </w:rPr>
      </w:pPr>
    </w:p>
    <w:p w14:paraId="3484F32C" w14:textId="177CFCA9" w:rsidR="00C00A86" w:rsidRPr="00C00A86" w:rsidRDefault="0097167F" w:rsidP="009716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364D8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E3BC18A" w14:textId="77777777" w:rsidR="00C00A86" w:rsidRDefault="00C00A86" w:rsidP="00C00A86">
      <w:pPr>
        <w:pStyle w:val="2"/>
      </w:pPr>
      <w:r w:rsidRPr="00C00A86">
        <w:lastRenderedPageBreak/>
        <w:t>Цель лабораторной работы</w:t>
      </w:r>
    </w:p>
    <w:p w14:paraId="49D21E9C" w14:textId="2E7721BC" w:rsidR="00C00A86" w:rsidRPr="00C00A86" w:rsidRDefault="00C00A86" w:rsidP="00C00A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>Изучить хранимые процедуры, функции и триггеры в базах данных, приобрести практические навыки создания хранимых процедур и триггеров в PostgreSQL.</w:t>
      </w:r>
    </w:p>
    <w:p w14:paraId="1CED33FF" w14:textId="19E653E1" w:rsidR="00C00A86" w:rsidRPr="00C00A86" w:rsidRDefault="00C00A86" w:rsidP="00C00A86">
      <w:pPr>
        <w:pStyle w:val="2"/>
      </w:pPr>
      <w:r w:rsidRPr="00C00A86">
        <w:t>Полученное задание</w:t>
      </w:r>
    </w:p>
    <w:p w14:paraId="7D27FEF6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1. Изучить теоретические сведения лабораторной работы.</w:t>
      </w:r>
    </w:p>
    <w:p w14:paraId="026D0D3F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2. Создать следующие хранимые процедуры и функции (в своей базе):</w:t>
      </w:r>
    </w:p>
    <w:p w14:paraId="2CA1D054" w14:textId="77777777" w:rsidR="00D81301" w:rsidRPr="00D81301" w:rsidRDefault="00D81301" w:rsidP="00655B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a. Процедуру для изменения данных таблицы.</w:t>
      </w:r>
    </w:p>
    <w:p w14:paraId="56C1E0F6" w14:textId="77777777" w:rsidR="00D81301" w:rsidRPr="00D81301" w:rsidRDefault="00D81301" w:rsidP="00655B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b. Процедуру для вставки данных в таблицу.</w:t>
      </w:r>
    </w:p>
    <w:p w14:paraId="66E021EB" w14:textId="77777777" w:rsidR="00D81301" w:rsidRPr="00D81301" w:rsidRDefault="00D81301" w:rsidP="00655B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c. Примеры арифметических функций из теоретической части</w:t>
      </w:r>
    </w:p>
    <w:p w14:paraId="3F822B6F" w14:textId="77777777" w:rsidR="00D81301" w:rsidRPr="00D81301" w:rsidRDefault="00D81301" w:rsidP="00655B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лабораторной работы.</w:t>
      </w:r>
    </w:p>
    <w:p w14:paraId="7FC90CD9" w14:textId="77777777" w:rsidR="00D81301" w:rsidRPr="00D81301" w:rsidRDefault="00D81301" w:rsidP="00655B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d. Функцию для поиска информации по названию компании.</w:t>
      </w:r>
    </w:p>
    <w:p w14:paraId="5EFEE4A1" w14:textId="77777777" w:rsidR="00D81301" w:rsidRPr="00D81301" w:rsidRDefault="00D81301" w:rsidP="00655B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e. Функцию для поиска товаров по диапазону цен.</w:t>
      </w:r>
    </w:p>
    <w:p w14:paraId="7395E1CE" w14:textId="77777777" w:rsidR="00D81301" w:rsidRPr="00D81301" w:rsidRDefault="00D81301" w:rsidP="00655B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f. Функцию для поиска заказов по дате заказа и/или диапазону дат</w:t>
      </w:r>
    </w:p>
    <w:p w14:paraId="58049C90" w14:textId="77777777" w:rsidR="00D81301" w:rsidRPr="00D81301" w:rsidRDefault="00D81301" w:rsidP="00655B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заказа, доставки, в зависимости от введенных параметров.</w:t>
      </w:r>
    </w:p>
    <w:p w14:paraId="43F71C8D" w14:textId="77777777" w:rsidR="00D81301" w:rsidRPr="00D81301" w:rsidRDefault="00D81301" w:rsidP="00655BF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g. Функции по заданию варианта.</w:t>
      </w:r>
    </w:p>
    <w:p w14:paraId="7A0F17B3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3. Создать триггер INSERT.</w:t>
      </w:r>
    </w:p>
    <w:p w14:paraId="300D1CFF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4. Создать триггер DELETE.</w:t>
      </w:r>
    </w:p>
    <w:p w14:paraId="021E3CEE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5. Создать триггер UPDATE.</w:t>
      </w:r>
    </w:p>
    <w:p w14:paraId="5D142537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6. Создать триггер, который при удалении записи из таблицы Products сначала</w:t>
      </w:r>
    </w:p>
    <w:p w14:paraId="68E49602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удаляет все связанные с ней записи из таблицы Items, а затем удаляет саму</w:t>
      </w:r>
    </w:p>
    <w:p w14:paraId="245BB234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запись из таблицы Products.</w:t>
      </w:r>
    </w:p>
    <w:p w14:paraId="6CD048CF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7. Создать триггер, с использованием временной таблицы NEW.</w:t>
      </w:r>
    </w:p>
    <w:p w14:paraId="0D8617D3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8. Создать триггер DDL, который предотвратит удаление или изменение таблиц</w:t>
      </w:r>
    </w:p>
    <w:p w14:paraId="6C4CBF69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в базе данных.</w:t>
      </w:r>
    </w:p>
    <w:p w14:paraId="5757FD1B" w14:textId="77777777" w:rsidR="00D81301" w:rsidRPr="00D81301" w:rsidRDefault="00D81301" w:rsidP="00D81301">
      <w:pPr>
        <w:rPr>
          <w:rFonts w:ascii="Times New Roman" w:hAnsi="Times New Roman" w:cs="Times New Roman"/>
          <w:sz w:val="28"/>
          <w:szCs w:val="28"/>
        </w:rPr>
      </w:pPr>
      <w:r w:rsidRPr="00D81301">
        <w:rPr>
          <w:rFonts w:ascii="Times New Roman" w:hAnsi="Times New Roman" w:cs="Times New Roman"/>
          <w:sz w:val="28"/>
          <w:szCs w:val="28"/>
        </w:rPr>
        <w:t>9. Подготовиться к защите лабораторной работы (уметь написать собственную</w:t>
      </w:r>
    </w:p>
    <w:p w14:paraId="51DEF3B3" w14:textId="6595C641" w:rsidR="00C00A86" w:rsidRDefault="00D81301" w:rsidP="00D81301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D81301">
        <w:rPr>
          <w:rFonts w:ascii="Times New Roman" w:hAnsi="Times New Roman" w:cs="Times New Roman"/>
          <w:sz w:val="28"/>
          <w:szCs w:val="28"/>
        </w:rPr>
        <w:t>процедуру/триггер).</w:t>
      </w:r>
      <w:r w:rsidR="00C00A8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br w:type="page"/>
      </w:r>
    </w:p>
    <w:p w14:paraId="0E0C77D8" w14:textId="0E5EF19D" w:rsidR="00C00A86" w:rsidRPr="00C00A86" w:rsidRDefault="00C00A86" w:rsidP="00C00A86">
      <w:pPr>
        <w:pStyle w:val="2"/>
      </w:pPr>
      <w:r w:rsidRPr="00C00A86">
        <w:lastRenderedPageBreak/>
        <w:t>Выполнение лабораторной работы</w:t>
      </w:r>
    </w:p>
    <w:p w14:paraId="0F5E5E1B" w14:textId="15C3227A" w:rsidR="00C00A86" w:rsidRPr="00C00A86" w:rsidRDefault="00C00A86" w:rsidP="00C00A8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00A8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Реализуем </w:t>
      </w:r>
      <w:r w:rsidR="0097167F">
        <w:rPr>
          <w:rFonts w:ascii="Times New Roman" w:hAnsi="Times New Roman" w:cs="Times New Roman"/>
          <w:sz w:val="28"/>
          <w:szCs w:val="28"/>
        </w:rPr>
        <w:t>процедуру</w:t>
      </w:r>
      <w:r>
        <w:rPr>
          <w:rFonts w:ascii="Times New Roman" w:hAnsi="Times New Roman" w:cs="Times New Roman"/>
          <w:sz w:val="28"/>
          <w:szCs w:val="28"/>
        </w:rPr>
        <w:t xml:space="preserve"> обновления </w:t>
      </w:r>
      <w:r w:rsidR="00896102">
        <w:rPr>
          <w:rFonts w:ascii="Times New Roman" w:hAnsi="Times New Roman" w:cs="Times New Roman"/>
          <w:sz w:val="28"/>
          <w:szCs w:val="28"/>
        </w:rPr>
        <w:t>даты платежа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4CF3F9" w14:textId="12AF7ABE" w:rsidR="00C00A86" w:rsidRPr="00896102" w:rsidRDefault="00896102" w:rsidP="00C00A8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8961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047B33" wp14:editId="5B703207">
            <wp:extent cx="5940425" cy="1076325"/>
            <wp:effectExtent l="0" t="0" r="3175" b="9525"/>
            <wp:docPr id="2085625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25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1C5A" w14:textId="63E216A8" w:rsidR="00C00A86" w:rsidRPr="00C00A86" w:rsidRDefault="00C63768" w:rsidP="00C00A8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C637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8C2A08" wp14:editId="64DC7D74">
            <wp:extent cx="5940425" cy="1776095"/>
            <wp:effectExtent l="0" t="0" r="3175" b="0"/>
            <wp:docPr id="246531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31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59D8" w14:textId="64E8365C" w:rsidR="00C00A86" w:rsidRPr="00C00A86" w:rsidRDefault="00C00A86" w:rsidP="00C00A8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 xml:space="preserve">Выполним </w:t>
      </w:r>
      <w:r w:rsidR="0097167F">
        <w:rPr>
          <w:rFonts w:ascii="Times New Roman" w:hAnsi="Times New Roman" w:cs="Times New Roman"/>
          <w:sz w:val="28"/>
          <w:szCs w:val="28"/>
        </w:rPr>
        <w:t>процедуру</w:t>
      </w:r>
      <w:r w:rsidRPr="00C00A86">
        <w:rPr>
          <w:rFonts w:ascii="Times New Roman" w:hAnsi="Times New Roman" w:cs="Times New Roman"/>
          <w:sz w:val="28"/>
          <w:szCs w:val="28"/>
        </w:rPr>
        <w:t>:</w:t>
      </w:r>
    </w:p>
    <w:p w14:paraId="5A20C29E" w14:textId="4321D712" w:rsidR="00C00A86" w:rsidRPr="00C00A86" w:rsidRDefault="009F4211" w:rsidP="00C00A8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9F42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44B877" wp14:editId="1BD7BC8D">
            <wp:extent cx="5940425" cy="3058795"/>
            <wp:effectExtent l="0" t="0" r="3175" b="8255"/>
            <wp:docPr id="205789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99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5050" w14:textId="00C53411" w:rsidR="003177A5" w:rsidRDefault="00C00A86" w:rsidP="00C00A8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0A86">
        <w:rPr>
          <w:rFonts w:ascii="Times New Roman" w:hAnsi="Times New Roman" w:cs="Times New Roman"/>
          <w:sz w:val="28"/>
          <w:szCs w:val="28"/>
        </w:rPr>
        <w:t>) Создадим</w:t>
      </w:r>
      <w:r w:rsidR="003177A5">
        <w:rPr>
          <w:rFonts w:ascii="Times New Roman" w:hAnsi="Times New Roman" w:cs="Times New Roman"/>
          <w:sz w:val="28"/>
          <w:szCs w:val="28"/>
        </w:rPr>
        <w:t xml:space="preserve"> </w:t>
      </w:r>
      <w:r w:rsidR="00C429E8">
        <w:rPr>
          <w:rFonts w:ascii="Times New Roman" w:hAnsi="Times New Roman" w:cs="Times New Roman"/>
          <w:sz w:val="28"/>
          <w:szCs w:val="28"/>
        </w:rPr>
        <w:t>процедуру</w:t>
      </w:r>
      <w:r w:rsidR="003177A5">
        <w:rPr>
          <w:rFonts w:ascii="Times New Roman" w:hAnsi="Times New Roman" w:cs="Times New Roman"/>
          <w:sz w:val="28"/>
          <w:szCs w:val="28"/>
        </w:rPr>
        <w:t xml:space="preserve"> для </w:t>
      </w:r>
      <w:r w:rsidR="00C429E8">
        <w:rPr>
          <w:rFonts w:ascii="Times New Roman" w:hAnsi="Times New Roman" w:cs="Times New Roman"/>
          <w:sz w:val="28"/>
          <w:szCs w:val="28"/>
        </w:rPr>
        <w:t>вставки</w:t>
      </w:r>
      <w:r w:rsidR="003177A5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 w:rsidR="00C429E8">
        <w:rPr>
          <w:rFonts w:ascii="Times New Roman" w:hAnsi="Times New Roman" w:cs="Times New Roman"/>
          <w:sz w:val="28"/>
          <w:szCs w:val="28"/>
        </w:rPr>
        <w:t xml:space="preserve"> новом</w:t>
      </w:r>
      <w:r w:rsidR="003177A5">
        <w:rPr>
          <w:rFonts w:ascii="Times New Roman" w:hAnsi="Times New Roman" w:cs="Times New Roman"/>
          <w:sz w:val="28"/>
          <w:szCs w:val="28"/>
        </w:rPr>
        <w:t xml:space="preserve"> </w:t>
      </w:r>
      <w:r w:rsidR="0077252A">
        <w:rPr>
          <w:rFonts w:ascii="Times New Roman" w:hAnsi="Times New Roman" w:cs="Times New Roman"/>
          <w:sz w:val="28"/>
          <w:szCs w:val="28"/>
        </w:rPr>
        <w:t>покупателе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 w:rsidR="003177A5" w:rsidRPr="003177A5">
        <w:rPr>
          <w:rFonts w:ascii="Times New Roman" w:hAnsi="Times New Roman" w:cs="Times New Roman"/>
          <w:sz w:val="28"/>
          <w:szCs w:val="28"/>
        </w:rPr>
        <w:t xml:space="preserve"> </w:t>
      </w:r>
      <w:r w:rsidR="00C429E8" w:rsidRPr="00C429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E5BC11" wp14:editId="52220EA1">
            <wp:extent cx="5940425" cy="417195"/>
            <wp:effectExtent l="0" t="0" r="3175" b="1905"/>
            <wp:docPr id="1302858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58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DD1B" w14:textId="26BB769D" w:rsidR="0077252A" w:rsidRPr="001B71D8" w:rsidRDefault="0077252A" w:rsidP="00C00A8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7725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C22D92" wp14:editId="1E8EC940">
            <wp:extent cx="5940425" cy="1211580"/>
            <wp:effectExtent l="0" t="0" r="3175" b="7620"/>
            <wp:docPr id="102137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72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F668" w14:textId="16A1AFDE" w:rsidR="003177A5" w:rsidRDefault="003177A5" w:rsidP="00C00A8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Выполним </w:t>
      </w:r>
      <w:r w:rsidR="00C429E8">
        <w:rPr>
          <w:rFonts w:ascii="Times New Roman" w:hAnsi="Times New Roman" w:cs="Times New Roman"/>
          <w:sz w:val="28"/>
          <w:szCs w:val="28"/>
        </w:rPr>
        <w:t>процедуру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F92E80" w14:textId="1F895916" w:rsidR="00C00A86" w:rsidRPr="00C00A86" w:rsidRDefault="001B71D8" w:rsidP="003177A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1B71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2B5C68" wp14:editId="2A68FC2F">
            <wp:extent cx="5940425" cy="1692910"/>
            <wp:effectExtent l="0" t="0" r="3175" b="2540"/>
            <wp:docPr id="91407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78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8C62" w14:textId="55E48087" w:rsidR="00C00A86" w:rsidRDefault="00C00A86" w:rsidP="003177A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>2.</w:t>
      </w:r>
      <w:r w:rsidR="003177A5">
        <w:rPr>
          <w:rFonts w:ascii="Times New Roman" w:hAnsi="Times New Roman" w:cs="Times New Roman"/>
          <w:sz w:val="28"/>
          <w:szCs w:val="28"/>
        </w:rPr>
        <w:t>с</w:t>
      </w:r>
      <w:r w:rsidRPr="00C00A86">
        <w:rPr>
          <w:rFonts w:ascii="Times New Roman" w:hAnsi="Times New Roman" w:cs="Times New Roman"/>
          <w:sz w:val="28"/>
          <w:szCs w:val="28"/>
        </w:rPr>
        <w:t xml:space="preserve">) Создадим </w:t>
      </w:r>
      <w:r w:rsidR="003177A5">
        <w:rPr>
          <w:rFonts w:ascii="Times New Roman" w:hAnsi="Times New Roman" w:cs="Times New Roman"/>
          <w:sz w:val="28"/>
          <w:szCs w:val="28"/>
        </w:rPr>
        <w:t xml:space="preserve">функцию </w:t>
      </w:r>
      <w:r w:rsidR="001B71D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B71D8" w:rsidRPr="001B71D8">
        <w:rPr>
          <w:rFonts w:ascii="Times New Roman" w:hAnsi="Times New Roman" w:cs="Times New Roman"/>
          <w:sz w:val="28"/>
          <w:szCs w:val="28"/>
        </w:rPr>
        <w:t xml:space="preserve"> </w:t>
      </w:r>
      <w:r w:rsidR="001B71D8">
        <w:rPr>
          <w:rFonts w:ascii="Times New Roman" w:hAnsi="Times New Roman" w:cs="Times New Roman"/>
          <w:sz w:val="28"/>
          <w:szCs w:val="28"/>
        </w:rPr>
        <w:t xml:space="preserve">арифметической функцией </w:t>
      </w:r>
      <w:r w:rsidR="001B71D8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1B71D8" w:rsidRPr="001B71D8">
        <w:rPr>
          <w:rFonts w:ascii="Times New Roman" w:hAnsi="Times New Roman" w:cs="Times New Roman"/>
          <w:sz w:val="28"/>
          <w:szCs w:val="28"/>
        </w:rPr>
        <w:t>.</w:t>
      </w:r>
      <w:r w:rsidR="00741DD6">
        <w:rPr>
          <w:rFonts w:ascii="Times New Roman" w:hAnsi="Times New Roman" w:cs="Times New Roman"/>
          <w:sz w:val="28"/>
          <w:szCs w:val="28"/>
        </w:rPr>
        <w:br/>
      </w:r>
      <w:r w:rsidR="00E77297" w:rsidRPr="00E772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72042F" wp14:editId="75561AB4">
            <wp:extent cx="5940425" cy="570230"/>
            <wp:effectExtent l="0" t="0" r="3175" b="1270"/>
            <wp:docPr id="91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D966" w14:textId="574852D9" w:rsidR="00AF273B" w:rsidRPr="003177A5" w:rsidRDefault="00AF273B" w:rsidP="003177A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F27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9F3A82" wp14:editId="53944160">
            <wp:extent cx="2962688" cy="3172268"/>
            <wp:effectExtent l="0" t="0" r="0" b="9525"/>
            <wp:docPr id="71562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209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0474" w14:textId="38CFFCC0" w:rsidR="00C00A86" w:rsidRPr="00C00A86" w:rsidRDefault="00C00A86" w:rsidP="00C00A8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E209EAE" w14:textId="22D21041" w:rsidR="003177A5" w:rsidRPr="00AA4C6A" w:rsidRDefault="00C00A86" w:rsidP="003177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>2.</w:t>
      </w:r>
      <w:r w:rsidR="003177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00A86">
        <w:rPr>
          <w:rFonts w:ascii="Times New Roman" w:hAnsi="Times New Roman" w:cs="Times New Roman"/>
          <w:sz w:val="28"/>
          <w:szCs w:val="28"/>
        </w:rPr>
        <w:t xml:space="preserve">) </w:t>
      </w:r>
      <w:r w:rsidR="003177A5">
        <w:rPr>
          <w:rFonts w:ascii="Times New Roman" w:hAnsi="Times New Roman" w:cs="Times New Roman"/>
          <w:sz w:val="28"/>
          <w:szCs w:val="28"/>
        </w:rPr>
        <w:t xml:space="preserve">Создадим функцию для поиска </w:t>
      </w:r>
      <w:r w:rsidR="00AF273B">
        <w:rPr>
          <w:rFonts w:ascii="Times New Roman" w:hAnsi="Times New Roman" w:cs="Times New Roman"/>
          <w:sz w:val="28"/>
          <w:szCs w:val="28"/>
        </w:rPr>
        <w:t>информации по названию компании</w:t>
      </w:r>
      <w:r w:rsidR="00AA4C6A" w:rsidRPr="00AA4C6A">
        <w:rPr>
          <w:rFonts w:ascii="Times New Roman" w:hAnsi="Times New Roman" w:cs="Times New Roman"/>
          <w:sz w:val="28"/>
          <w:szCs w:val="28"/>
        </w:rPr>
        <w:t>.</w:t>
      </w:r>
    </w:p>
    <w:p w14:paraId="13BF10F1" w14:textId="53F51E7E" w:rsidR="005720A1" w:rsidRDefault="00425988">
      <w:pPr>
        <w:rPr>
          <w:rFonts w:ascii="Times New Roman" w:hAnsi="Times New Roman" w:cs="Times New Roman"/>
          <w:sz w:val="28"/>
          <w:szCs w:val="28"/>
        </w:rPr>
      </w:pPr>
      <w:r w:rsidRPr="004259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9FA7E7" wp14:editId="159DFBB8">
            <wp:extent cx="5143500" cy="2241038"/>
            <wp:effectExtent l="0" t="0" r="0" b="6985"/>
            <wp:docPr id="414530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0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751" cy="226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0A1">
        <w:rPr>
          <w:rFonts w:ascii="Times New Roman" w:hAnsi="Times New Roman" w:cs="Times New Roman"/>
          <w:sz w:val="28"/>
          <w:szCs w:val="28"/>
        </w:rPr>
        <w:br w:type="page"/>
      </w:r>
    </w:p>
    <w:p w14:paraId="03397111" w14:textId="7611EF43" w:rsidR="003177A5" w:rsidRDefault="003177A5" w:rsidP="00C00A8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3143E66" w14:textId="1BEC19FB" w:rsidR="00812989" w:rsidRPr="0084091A" w:rsidRDefault="003177A5" w:rsidP="003177A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4091A">
        <w:rPr>
          <w:rFonts w:ascii="Times New Roman" w:hAnsi="Times New Roman" w:cs="Times New Roman"/>
          <w:sz w:val="28"/>
          <w:szCs w:val="28"/>
        </w:rPr>
        <w:t xml:space="preserve">) </w:t>
      </w:r>
      <w:r w:rsidR="00AA4C6A">
        <w:rPr>
          <w:rFonts w:ascii="Times New Roman" w:hAnsi="Times New Roman" w:cs="Times New Roman"/>
          <w:sz w:val="28"/>
          <w:szCs w:val="28"/>
        </w:rPr>
        <w:t>Создадим функцию для поиска товаров по диапазону цен</w:t>
      </w:r>
      <w:r w:rsidR="0084091A">
        <w:rPr>
          <w:rFonts w:ascii="Times New Roman" w:hAnsi="Times New Roman" w:cs="Times New Roman"/>
          <w:sz w:val="28"/>
          <w:szCs w:val="28"/>
        </w:rPr>
        <w:t>.</w:t>
      </w:r>
    </w:p>
    <w:p w14:paraId="71042084" w14:textId="77DBBFC4" w:rsidR="00812989" w:rsidRPr="00C00A86" w:rsidRDefault="00332D9D" w:rsidP="003177A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332D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58C8A0" wp14:editId="6365AF42">
            <wp:extent cx="5940425" cy="3528695"/>
            <wp:effectExtent l="0" t="0" r="3175" b="0"/>
            <wp:docPr id="124623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3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8C5A" w14:textId="36A31F51" w:rsidR="00C00A86" w:rsidRDefault="00C00A86" w:rsidP="000C5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77A5">
        <w:rPr>
          <w:rFonts w:ascii="Times New Roman" w:hAnsi="Times New Roman" w:cs="Times New Roman"/>
          <w:sz w:val="28"/>
          <w:szCs w:val="28"/>
        </w:rPr>
        <w:t>2.</w:t>
      </w:r>
      <w:r w:rsidR="00332D9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32D9D">
        <w:rPr>
          <w:rFonts w:ascii="Times New Roman" w:hAnsi="Times New Roman" w:cs="Times New Roman"/>
          <w:sz w:val="28"/>
          <w:szCs w:val="28"/>
        </w:rPr>
        <w:t xml:space="preserve">) </w:t>
      </w:r>
      <w:r w:rsidR="00BB28D5">
        <w:rPr>
          <w:rFonts w:ascii="Times New Roman" w:hAnsi="Times New Roman" w:cs="Times New Roman"/>
          <w:sz w:val="28"/>
          <w:szCs w:val="28"/>
        </w:rPr>
        <w:t xml:space="preserve">Создадим функцию, </w:t>
      </w:r>
      <w:r w:rsidR="00332D9D" w:rsidRPr="00332D9D">
        <w:rPr>
          <w:rFonts w:ascii="Times New Roman" w:hAnsi="Times New Roman" w:cs="Times New Roman"/>
          <w:sz w:val="28"/>
          <w:szCs w:val="28"/>
        </w:rPr>
        <w:t>для поиска заказов по дате заказа и/или диапазону дат</w:t>
      </w:r>
      <w:r w:rsidR="00332D9D">
        <w:rPr>
          <w:rFonts w:ascii="Times New Roman" w:hAnsi="Times New Roman" w:cs="Times New Roman"/>
          <w:sz w:val="28"/>
          <w:szCs w:val="28"/>
        </w:rPr>
        <w:t xml:space="preserve"> з</w:t>
      </w:r>
      <w:r w:rsidR="00332D9D" w:rsidRPr="00332D9D">
        <w:rPr>
          <w:rFonts w:ascii="Times New Roman" w:hAnsi="Times New Roman" w:cs="Times New Roman"/>
          <w:sz w:val="28"/>
          <w:szCs w:val="28"/>
        </w:rPr>
        <w:t>аказа, доставки, в зависимости от введенных параметров.</w:t>
      </w:r>
    </w:p>
    <w:p w14:paraId="43EDEBFD" w14:textId="44B089EC" w:rsidR="0038595B" w:rsidRDefault="000C5663" w:rsidP="000C5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56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7FDDBC" wp14:editId="6A88F90F">
            <wp:extent cx="5940425" cy="2455545"/>
            <wp:effectExtent l="0" t="0" r="3175" b="1905"/>
            <wp:docPr id="163579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92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CD56" w14:textId="2F9BF0AD" w:rsidR="00C00A86" w:rsidRDefault="00C00A86" w:rsidP="003177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28D5">
        <w:rPr>
          <w:rFonts w:ascii="Times New Roman" w:hAnsi="Times New Roman" w:cs="Times New Roman"/>
          <w:sz w:val="28"/>
          <w:szCs w:val="28"/>
        </w:rPr>
        <w:t>2.</w:t>
      </w:r>
      <w:r w:rsidR="000C566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B28D5">
        <w:rPr>
          <w:rFonts w:ascii="Times New Roman" w:hAnsi="Times New Roman" w:cs="Times New Roman"/>
          <w:sz w:val="28"/>
          <w:szCs w:val="28"/>
        </w:rPr>
        <w:t xml:space="preserve">) </w:t>
      </w:r>
      <w:r w:rsidR="00BB28D5">
        <w:rPr>
          <w:rFonts w:ascii="Times New Roman" w:hAnsi="Times New Roman" w:cs="Times New Roman"/>
          <w:sz w:val="28"/>
          <w:szCs w:val="28"/>
        </w:rPr>
        <w:t>Создадим функци</w:t>
      </w:r>
      <w:r w:rsidR="004F031D">
        <w:rPr>
          <w:rFonts w:ascii="Times New Roman" w:hAnsi="Times New Roman" w:cs="Times New Roman"/>
          <w:sz w:val="28"/>
          <w:szCs w:val="28"/>
        </w:rPr>
        <w:t>и по заданию варианта</w:t>
      </w:r>
      <w:r w:rsidR="001F7540">
        <w:rPr>
          <w:rFonts w:ascii="Times New Roman" w:hAnsi="Times New Roman" w:cs="Times New Roman"/>
          <w:sz w:val="28"/>
          <w:szCs w:val="28"/>
        </w:rPr>
        <w:t>.</w:t>
      </w:r>
    </w:p>
    <w:p w14:paraId="1527F31E" w14:textId="0E376257" w:rsidR="00F224D0" w:rsidRPr="000C0814" w:rsidRDefault="000C0814" w:rsidP="00BB28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08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077348" wp14:editId="76A08A2D">
            <wp:extent cx="5940425" cy="954405"/>
            <wp:effectExtent l="0" t="0" r="3175" b="0"/>
            <wp:docPr id="1430540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40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D68E" w14:textId="77777777" w:rsidR="000B52DE" w:rsidRDefault="00AA5B5A">
      <w:pPr>
        <w:rPr>
          <w:rFonts w:ascii="Times New Roman" w:eastAsiaTheme="minorEastAsia" w:hAnsi="Times New Roman" w:cs="Times New Roman"/>
          <w:sz w:val="28"/>
          <w:szCs w:val="28"/>
        </w:rPr>
      </w:pPr>
      <w:r w:rsidRPr="00AA5B5A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3B7704" wp14:editId="2823CEE9">
            <wp:extent cx="5940425" cy="2158365"/>
            <wp:effectExtent l="0" t="0" r="3175" b="0"/>
            <wp:docPr id="123675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507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4C03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create function find_info_about_companies(comp_name_1 text, comp_name_2 text)</w:t>
      </w:r>
    </w:p>
    <w:p w14:paraId="46D9D67F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returns table (company_name text, last_name text, first_name text, address text, city text)</w:t>
      </w:r>
    </w:p>
    <w:p w14:paraId="2E06A3F3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language sql</w:t>
      </w:r>
    </w:p>
    <w:p w14:paraId="4FCC64A3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as $$</w:t>
      </w:r>
    </w:p>
    <w:p w14:paraId="6F3DA65E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select company_name, last_name, first_name, address, city from customers where company_name = comp_name_1 or company_name = comp_name_2;</w:t>
      </w:r>
    </w:p>
    <w:p w14:paraId="19D94CA4" w14:textId="2B24463B" w:rsid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</w:rPr>
        <w:t>$$;</w:t>
      </w:r>
    </w:p>
    <w:p w14:paraId="71854C16" w14:textId="77777777" w:rsidR="000B52DE" w:rsidRPr="004B2975" w:rsidRDefault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0317FD8" w14:textId="77777777" w:rsidR="000B52DE" w:rsidRDefault="000B52DE">
      <w:pPr>
        <w:rPr>
          <w:rFonts w:ascii="Times New Roman" w:eastAsiaTheme="minorEastAsia" w:hAnsi="Times New Roman" w:cs="Times New Roman"/>
          <w:sz w:val="28"/>
          <w:szCs w:val="28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5E3FA3E1" wp14:editId="10EAFDF9">
            <wp:extent cx="5940425" cy="1301115"/>
            <wp:effectExtent l="0" t="0" r="3175" b="0"/>
            <wp:docPr id="117302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28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B47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create or replace function find_active_clients()</w:t>
      </w:r>
    </w:p>
    <w:p w14:paraId="0A42BB54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returns table (city_name text, orders_amount float)</w:t>
      </w:r>
    </w:p>
    <w:p w14:paraId="3D193266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language sql</w:t>
      </w:r>
    </w:p>
    <w:p w14:paraId="0AAF4554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as $$</w:t>
      </w:r>
    </w:p>
    <w:p w14:paraId="01036BEE" w14:textId="77777777" w:rsidR="000B52DE" w:rsidRPr="000B52DE" w:rsidRDefault="000B52DE" w:rsidP="000B52D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52DE">
        <w:rPr>
          <w:rFonts w:ascii="Times New Roman" w:eastAsiaTheme="minorEastAsia" w:hAnsi="Times New Roman" w:cs="Times New Roman"/>
          <w:sz w:val="28"/>
          <w:szCs w:val="28"/>
          <w:lang w:val="en-US"/>
        </w:rPr>
        <w:t>select c.city, count(o.order_id)::float/count(distinct c.customer_id) as avg_orders_per_customer from customers c left join orders o on c.customer_id = o.customer_id group by c.city order by c.city desc limit 1;</w:t>
      </w:r>
    </w:p>
    <w:p w14:paraId="1E6C5A84" w14:textId="7B5036B7" w:rsidR="00F224D0" w:rsidRPr="004B2975" w:rsidRDefault="000B52DE" w:rsidP="000B52DE">
      <w:pPr>
        <w:rPr>
          <w:rFonts w:ascii="Times New Roman" w:eastAsiaTheme="minorEastAsia" w:hAnsi="Times New Roman" w:cs="Times New Roman"/>
          <w:sz w:val="28"/>
          <w:szCs w:val="28"/>
        </w:rPr>
      </w:pPr>
      <w:r w:rsidRPr="004B2975">
        <w:rPr>
          <w:rFonts w:ascii="Times New Roman" w:eastAsiaTheme="minorEastAsia" w:hAnsi="Times New Roman" w:cs="Times New Roman"/>
          <w:sz w:val="28"/>
          <w:szCs w:val="28"/>
        </w:rPr>
        <w:t>$$;</w:t>
      </w:r>
      <w:r w:rsidR="00F224D0" w:rsidRPr="004B2975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9A0D2C4" w14:textId="567AFC57" w:rsidR="00C00A86" w:rsidRPr="00394E76" w:rsidRDefault="00C00A86" w:rsidP="00F54B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4B9E">
        <w:rPr>
          <w:rFonts w:ascii="Times New Roman" w:eastAsiaTheme="minorEastAsia" w:hAnsi="Times New Roman" w:cs="Times New Roman"/>
          <w:sz w:val="28"/>
          <w:szCs w:val="28"/>
        </w:rPr>
        <w:lastRenderedPageBreak/>
        <w:t>3</w:t>
      </w:r>
      <w:r w:rsidR="0038595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F54B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4B9E" w:rsidRPr="00C00A86">
        <w:rPr>
          <w:rFonts w:ascii="Times New Roman" w:eastAsiaTheme="minorEastAsia" w:hAnsi="Times New Roman" w:cs="Times New Roman"/>
          <w:sz w:val="28"/>
          <w:szCs w:val="28"/>
        </w:rPr>
        <w:t xml:space="preserve">Данный </w:t>
      </w:r>
      <w:r w:rsidR="00F54B9E">
        <w:rPr>
          <w:rFonts w:ascii="Times New Roman" w:eastAsiaTheme="minorEastAsia" w:hAnsi="Times New Roman" w:cs="Times New Roman"/>
          <w:sz w:val="28"/>
          <w:szCs w:val="28"/>
          <w:lang w:val="en-US"/>
        </w:rPr>
        <w:t>INSERT</w:t>
      </w:r>
      <w:r w:rsidR="00F54B9E" w:rsidRPr="00C00A86">
        <w:rPr>
          <w:rFonts w:ascii="Times New Roman" w:eastAsiaTheme="minorEastAsia" w:hAnsi="Times New Roman" w:cs="Times New Roman"/>
          <w:sz w:val="28"/>
          <w:szCs w:val="28"/>
        </w:rPr>
        <w:t xml:space="preserve"> триггер автоматически при </w:t>
      </w:r>
      <w:r w:rsidR="004B2975">
        <w:rPr>
          <w:rFonts w:ascii="Times New Roman" w:eastAsiaTheme="minorEastAsia" w:hAnsi="Times New Roman" w:cs="Times New Roman"/>
          <w:sz w:val="28"/>
          <w:szCs w:val="28"/>
        </w:rPr>
        <w:t xml:space="preserve">создании нового покупателя выводит в консоль его </w:t>
      </w:r>
      <w:r w:rsidR="004B2975"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="004B2975" w:rsidRPr="004B297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372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98A92D5" w14:textId="26861EB4" w:rsidR="00545295" w:rsidRPr="004B2975" w:rsidRDefault="004B2975" w:rsidP="009715F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B2975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39203E98" wp14:editId="0882855E">
            <wp:extent cx="5940425" cy="2473960"/>
            <wp:effectExtent l="0" t="0" r="3175" b="2540"/>
            <wp:docPr id="2138424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24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3636" w14:textId="73678E66" w:rsidR="004B2975" w:rsidRPr="00394E76" w:rsidRDefault="004B2975" w:rsidP="004B297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2975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F54B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0A86">
        <w:rPr>
          <w:rFonts w:ascii="Times New Roman" w:eastAsiaTheme="minorEastAsia" w:hAnsi="Times New Roman" w:cs="Times New Roman"/>
          <w:sz w:val="28"/>
          <w:szCs w:val="28"/>
        </w:rPr>
        <w:t xml:space="preserve">Данный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DELETE</w:t>
      </w:r>
      <w:r w:rsidRPr="004B29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0A86">
        <w:rPr>
          <w:rFonts w:ascii="Times New Roman" w:eastAsiaTheme="minorEastAsia" w:hAnsi="Times New Roman" w:cs="Times New Roman"/>
          <w:sz w:val="28"/>
          <w:szCs w:val="28"/>
        </w:rPr>
        <w:t xml:space="preserve">триггер автоматически при </w:t>
      </w:r>
      <w:r>
        <w:rPr>
          <w:rFonts w:ascii="Times New Roman" w:eastAsiaTheme="minorEastAsia" w:hAnsi="Times New Roman" w:cs="Times New Roman"/>
          <w:sz w:val="28"/>
          <w:szCs w:val="28"/>
        </w:rPr>
        <w:t>удалении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существующего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покупателя выводит в консоль его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Pr="004B2975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012164C" w14:textId="347EA6AA" w:rsidR="00BB0500" w:rsidRPr="00394E76" w:rsidRDefault="00545295" w:rsidP="004B297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45295">
        <w:rPr>
          <w:noProof/>
        </w:rPr>
        <w:t xml:space="preserve">  </w:t>
      </w:r>
      <w:r w:rsidR="006357E5" w:rsidRPr="006357E5">
        <w:rPr>
          <w:noProof/>
        </w:rPr>
        <w:drawing>
          <wp:inline distT="0" distB="0" distL="0" distR="0" wp14:anchorId="79CC8F3C" wp14:editId="4EE633C6">
            <wp:extent cx="5940425" cy="4449445"/>
            <wp:effectExtent l="0" t="0" r="3175" b="8255"/>
            <wp:docPr id="58855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51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EC4F" w14:textId="021CACFB" w:rsidR="00C00A86" w:rsidRPr="006357E5" w:rsidRDefault="00C00A86" w:rsidP="006C6AD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0A86">
        <w:rPr>
          <w:rFonts w:ascii="Times New Roman" w:eastAsiaTheme="minorEastAsia" w:hAnsi="Times New Roman" w:cs="Times New Roman"/>
          <w:sz w:val="28"/>
          <w:szCs w:val="28"/>
        </w:rPr>
        <w:lastRenderedPageBreak/>
        <w:t>5</w:t>
      </w:r>
      <w:r w:rsidR="006C6AD9" w:rsidRPr="006C6AD9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0A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7E5">
        <w:rPr>
          <w:rFonts w:ascii="Times New Roman" w:eastAsiaTheme="minorEastAsia" w:hAnsi="Times New Roman" w:cs="Times New Roman"/>
          <w:sz w:val="28"/>
          <w:szCs w:val="28"/>
        </w:rPr>
        <w:t xml:space="preserve">Данный </w:t>
      </w:r>
      <w:r w:rsidR="006357E5">
        <w:rPr>
          <w:rFonts w:ascii="Times New Roman" w:eastAsiaTheme="minorEastAsia" w:hAnsi="Times New Roman" w:cs="Times New Roman"/>
          <w:sz w:val="28"/>
          <w:szCs w:val="28"/>
          <w:lang w:val="en-US"/>
        </w:rPr>
        <w:t>UPDATE</w:t>
      </w:r>
      <w:r w:rsidR="006357E5">
        <w:rPr>
          <w:rFonts w:ascii="Times New Roman" w:eastAsiaTheme="minorEastAsia" w:hAnsi="Times New Roman" w:cs="Times New Roman"/>
          <w:sz w:val="28"/>
          <w:szCs w:val="28"/>
        </w:rPr>
        <w:t xml:space="preserve"> триггер автоматически выводит в консоль при редактировании имени пользователя его новое имя.</w:t>
      </w:r>
    </w:p>
    <w:p w14:paraId="0F03B36E" w14:textId="029E5149" w:rsidR="00770582" w:rsidRDefault="006E335C">
      <w:pPr>
        <w:rPr>
          <w:rFonts w:ascii="Times New Roman" w:hAnsi="Times New Roman" w:cs="Times New Roman"/>
          <w:sz w:val="28"/>
          <w:szCs w:val="28"/>
        </w:rPr>
      </w:pPr>
      <w:r w:rsidRPr="006E33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A11173" wp14:editId="243294A4">
            <wp:extent cx="5940425" cy="4234815"/>
            <wp:effectExtent l="0" t="0" r="3175" b="0"/>
            <wp:docPr id="103812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204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987" w14:textId="798700CA" w:rsidR="00CA1A55" w:rsidRDefault="00C00A86" w:rsidP="007705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>6</w:t>
      </w:r>
      <w:r w:rsidR="006E335C">
        <w:rPr>
          <w:rFonts w:ascii="Times New Roman" w:hAnsi="Times New Roman" w:cs="Times New Roman"/>
          <w:sz w:val="28"/>
          <w:szCs w:val="28"/>
        </w:rPr>
        <w:t>)</w:t>
      </w:r>
      <w:r w:rsidR="00770582" w:rsidRPr="00770582">
        <w:rPr>
          <w:rFonts w:ascii="Times New Roman" w:hAnsi="Times New Roman" w:cs="Times New Roman"/>
          <w:sz w:val="28"/>
          <w:szCs w:val="28"/>
        </w:rPr>
        <w:t xml:space="preserve"> Созд</w:t>
      </w:r>
      <w:r w:rsidR="00770582">
        <w:rPr>
          <w:rFonts w:ascii="Times New Roman" w:hAnsi="Times New Roman" w:cs="Times New Roman"/>
          <w:sz w:val="28"/>
          <w:szCs w:val="28"/>
        </w:rPr>
        <w:t>адим</w:t>
      </w:r>
      <w:r w:rsidR="00770582" w:rsidRPr="00770582">
        <w:rPr>
          <w:rFonts w:ascii="Times New Roman" w:hAnsi="Times New Roman" w:cs="Times New Roman"/>
          <w:sz w:val="28"/>
          <w:szCs w:val="28"/>
        </w:rPr>
        <w:t xml:space="preserve"> триггер, который при удалении записи из таблицы </w:t>
      </w:r>
      <w:r w:rsidR="00052D65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770582" w:rsidRPr="00770582">
        <w:rPr>
          <w:rFonts w:ascii="Times New Roman" w:hAnsi="Times New Roman" w:cs="Times New Roman"/>
          <w:sz w:val="28"/>
          <w:szCs w:val="28"/>
        </w:rPr>
        <w:t xml:space="preserve"> сначала удаляет все связанные с ней записи из таблицы </w:t>
      </w:r>
      <w:r w:rsidR="00052D65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="00770582" w:rsidRPr="00770582">
        <w:rPr>
          <w:rFonts w:ascii="Times New Roman" w:hAnsi="Times New Roman" w:cs="Times New Roman"/>
          <w:sz w:val="28"/>
          <w:szCs w:val="28"/>
        </w:rPr>
        <w:t xml:space="preserve">, а затем удаляет саму запись из таблицы </w:t>
      </w:r>
      <w:r w:rsidR="00052D65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770582" w:rsidRPr="00770582">
        <w:rPr>
          <w:rFonts w:ascii="Times New Roman" w:hAnsi="Times New Roman" w:cs="Times New Roman"/>
          <w:sz w:val="28"/>
          <w:szCs w:val="28"/>
        </w:rPr>
        <w:t>.</w:t>
      </w:r>
    </w:p>
    <w:p w14:paraId="4A768E76" w14:textId="0A9F7DE2" w:rsidR="00972AC4" w:rsidRDefault="00A373AD" w:rsidP="007705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73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AD05AB" wp14:editId="3FBF3E4C">
            <wp:extent cx="5763429" cy="2886478"/>
            <wp:effectExtent l="0" t="0" r="0" b="9525"/>
            <wp:docPr id="985830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302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F95" w14:textId="6E75177D" w:rsidR="00052D65" w:rsidRPr="00052D65" w:rsidRDefault="00052D65" w:rsidP="007705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products:</w:t>
      </w:r>
    </w:p>
    <w:p w14:paraId="740F463E" w14:textId="7A32D78E" w:rsidR="003D561C" w:rsidRPr="003D561C" w:rsidRDefault="0068390F" w:rsidP="007705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39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11FAAE" wp14:editId="5686211B">
            <wp:extent cx="5940425" cy="1758950"/>
            <wp:effectExtent l="0" t="0" r="3175" b="0"/>
            <wp:docPr id="62851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9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A886" w14:textId="7FCA87A0" w:rsidR="003D561C" w:rsidRDefault="003D561C" w:rsidP="007705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items:</w:t>
      </w:r>
    </w:p>
    <w:p w14:paraId="061FFE33" w14:textId="30F44700" w:rsidR="003D561C" w:rsidRDefault="003D561C" w:rsidP="007705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D56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548FDC" wp14:editId="151FC1FE">
            <wp:extent cx="5115639" cy="2152950"/>
            <wp:effectExtent l="0" t="0" r="8890" b="0"/>
            <wp:docPr id="26005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57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9A6" w14:textId="3CEF57BA" w:rsidR="003D561C" w:rsidRDefault="009042C1" w:rsidP="007705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42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055815" wp14:editId="7910EB7A">
            <wp:extent cx="5068007" cy="1638529"/>
            <wp:effectExtent l="0" t="0" r="0" b="0"/>
            <wp:docPr id="138670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081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43BC" w14:textId="2D444AD8" w:rsidR="009042C1" w:rsidRDefault="009042C1" w:rsidP="007705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products:</w:t>
      </w:r>
      <w:r w:rsidR="00124F7B" w:rsidRPr="00124F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3DE6F6" wp14:editId="48359325">
            <wp:extent cx="5940425" cy="2648585"/>
            <wp:effectExtent l="0" t="0" r="3175" b="0"/>
            <wp:docPr id="923763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637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332" w14:textId="3B7CDCC3" w:rsidR="009042C1" w:rsidRPr="00052D65" w:rsidRDefault="009042C1" w:rsidP="009042C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1F4C09" w14:textId="447EFB44" w:rsidR="009042C1" w:rsidRPr="003D561C" w:rsidRDefault="00E121BE" w:rsidP="007705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121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7A2CA7" wp14:editId="280FF16A">
            <wp:extent cx="5144218" cy="3219899"/>
            <wp:effectExtent l="0" t="0" r="0" b="0"/>
            <wp:docPr id="143577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75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D6F" w14:textId="6391A5BC" w:rsidR="00C00A86" w:rsidRPr="00C00A86" w:rsidRDefault="00C00A86" w:rsidP="00C00A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>7</w:t>
      </w:r>
      <w:r w:rsidR="00752706">
        <w:rPr>
          <w:rFonts w:ascii="Times New Roman" w:hAnsi="Times New Roman" w:cs="Times New Roman"/>
          <w:sz w:val="28"/>
          <w:szCs w:val="28"/>
        </w:rPr>
        <w:t>)</w:t>
      </w:r>
      <w:r w:rsidRPr="00C00A86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E121BE">
        <w:rPr>
          <w:rFonts w:ascii="Times New Roman" w:hAnsi="Times New Roman" w:cs="Times New Roman"/>
          <w:sz w:val="28"/>
          <w:szCs w:val="28"/>
        </w:rPr>
        <w:t>а</w:t>
      </w:r>
      <w:r w:rsidRPr="00C00A86">
        <w:rPr>
          <w:rFonts w:ascii="Times New Roman" w:hAnsi="Times New Roman" w:cs="Times New Roman"/>
          <w:sz w:val="28"/>
          <w:szCs w:val="28"/>
        </w:rPr>
        <w:t xml:space="preserve"> </w:t>
      </w:r>
      <w:r w:rsidRPr="00C00A8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121BE">
        <w:rPr>
          <w:rFonts w:ascii="Times New Roman" w:hAnsi="Times New Roman" w:cs="Times New Roman"/>
          <w:sz w:val="28"/>
          <w:szCs w:val="28"/>
          <w:lang w:val="en-US"/>
        </w:rPr>
        <w:t>EW</w:t>
      </w:r>
      <w:r w:rsidRPr="00C00A86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E121BE">
        <w:rPr>
          <w:rFonts w:ascii="Times New Roman" w:hAnsi="Times New Roman" w:cs="Times New Roman"/>
          <w:sz w:val="28"/>
          <w:szCs w:val="28"/>
        </w:rPr>
        <w:t>е</w:t>
      </w:r>
      <w:r w:rsidRPr="00C00A86">
        <w:rPr>
          <w:rFonts w:ascii="Times New Roman" w:hAnsi="Times New Roman" w:cs="Times New Roman"/>
          <w:sz w:val="28"/>
          <w:szCs w:val="28"/>
        </w:rPr>
        <w:t>тся в продемонстрированных триггерах.</w:t>
      </w:r>
    </w:p>
    <w:p w14:paraId="49DDDD12" w14:textId="6355B9DA" w:rsidR="00C00A86" w:rsidRDefault="00C00A86" w:rsidP="00C00A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>8</w:t>
      </w:r>
      <w:r w:rsidR="00E121BE">
        <w:rPr>
          <w:rFonts w:ascii="Times New Roman" w:hAnsi="Times New Roman" w:cs="Times New Roman"/>
          <w:sz w:val="28"/>
          <w:szCs w:val="28"/>
        </w:rPr>
        <w:t>)</w:t>
      </w:r>
      <w:r w:rsidRPr="00C00A86">
        <w:rPr>
          <w:rFonts w:ascii="Times New Roman" w:hAnsi="Times New Roman" w:cs="Times New Roman"/>
          <w:sz w:val="28"/>
          <w:szCs w:val="28"/>
        </w:rPr>
        <w:t xml:space="preserve"> Запретим пользователю </w:t>
      </w:r>
      <w:r w:rsidR="00B037CD">
        <w:rPr>
          <w:rFonts w:ascii="Times New Roman" w:hAnsi="Times New Roman" w:cs="Times New Roman"/>
          <w:sz w:val="28"/>
          <w:szCs w:val="28"/>
        </w:rPr>
        <w:t>изменять</w:t>
      </w:r>
      <w:r w:rsidRPr="00C00A86">
        <w:rPr>
          <w:rFonts w:ascii="Times New Roman" w:hAnsi="Times New Roman" w:cs="Times New Roman"/>
          <w:sz w:val="28"/>
          <w:szCs w:val="28"/>
        </w:rPr>
        <w:t xml:space="preserve"> таблицы. </w:t>
      </w:r>
    </w:p>
    <w:p w14:paraId="34079F9D" w14:textId="72BD15F6" w:rsidR="00E70FBE" w:rsidRDefault="00E70FBE" w:rsidP="00C00A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Pr="00E70F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триггер.</w:t>
      </w:r>
    </w:p>
    <w:p w14:paraId="5A0DCEDB" w14:textId="77777777" w:rsidR="00330D0F" w:rsidRDefault="00330D0F" w:rsidP="00C00A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251A7F" w14:textId="71ABB730" w:rsidR="00B037CD" w:rsidRDefault="00984F8D" w:rsidP="00330D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4F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9FA0F3" wp14:editId="1B4C1EBB">
            <wp:extent cx="5940425" cy="3079115"/>
            <wp:effectExtent l="0" t="0" r="3175" b="6985"/>
            <wp:docPr id="200099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97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DBE5" w14:textId="253813B3" w:rsidR="00C00A86" w:rsidRDefault="00C00A86" w:rsidP="00C00A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0A86">
        <w:rPr>
          <w:rFonts w:ascii="Times New Roman" w:hAnsi="Times New Roman" w:cs="Times New Roman"/>
          <w:sz w:val="28"/>
          <w:szCs w:val="28"/>
        </w:rPr>
        <w:t xml:space="preserve">Попробуем </w:t>
      </w:r>
      <w:r w:rsidR="00D37045">
        <w:rPr>
          <w:rFonts w:ascii="Times New Roman" w:hAnsi="Times New Roman" w:cs="Times New Roman"/>
          <w:sz w:val="28"/>
          <w:szCs w:val="28"/>
        </w:rPr>
        <w:t xml:space="preserve">создать таблицу </w:t>
      </w:r>
      <w:r w:rsidR="00D37045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70FBE" w:rsidRPr="00E70FBE">
        <w:rPr>
          <w:rFonts w:ascii="Times New Roman" w:hAnsi="Times New Roman" w:cs="Times New Roman"/>
          <w:sz w:val="28"/>
          <w:szCs w:val="28"/>
        </w:rPr>
        <w:t>.</w:t>
      </w:r>
    </w:p>
    <w:p w14:paraId="46C178AA" w14:textId="64704B29" w:rsidR="00C00A86" w:rsidRDefault="00D37045" w:rsidP="00C00A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70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00594F" wp14:editId="44F9C383">
            <wp:extent cx="5940425" cy="1777365"/>
            <wp:effectExtent l="0" t="0" r="3175" b="0"/>
            <wp:docPr id="777144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441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820F" w14:textId="77777777" w:rsidR="00C00A86" w:rsidRPr="00C00A86" w:rsidRDefault="00C00A86" w:rsidP="00C00A86">
      <w:pPr>
        <w:pStyle w:val="2"/>
      </w:pPr>
      <w:r w:rsidRPr="00C00A86">
        <w:t>Выводы по лабораторной работе</w:t>
      </w:r>
    </w:p>
    <w:p w14:paraId="3433155C" w14:textId="34D0E549" w:rsidR="00C00A86" w:rsidRPr="00C00A86" w:rsidRDefault="00C00A86" w:rsidP="00C00A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00A86">
        <w:rPr>
          <w:rFonts w:ascii="Times New Roman" w:hAnsi="Times New Roman" w:cs="Times New Roman"/>
          <w:sz w:val="28"/>
          <w:szCs w:val="28"/>
        </w:rPr>
        <w:t>ыли изучены хранимые процедуры, функции и триггеры в базах данных, приобретены практические навыки создания хранимых процедур и триггеров в PostgreSQL.</w:t>
      </w:r>
    </w:p>
    <w:p w14:paraId="4791E4FB" w14:textId="77777777" w:rsidR="008868F6" w:rsidRPr="00C00A86" w:rsidRDefault="008868F6">
      <w:pPr>
        <w:rPr>
          <w:rFonts w:ascii="Times New Roman" w:hAnsi="Times New Roman" w:cs="Times New Roman"/>
          <w:sz w:val="28"/>
          <w:szCs w:val="28"/>
        </w:rPr>
      </w:pPr>
    </w:p>
    <w:sectPr w:rsidR="008868F6" w:rsidRPr="00C00A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F4E563" w14:textId="77777777" w:rsidR="000A1A16" w:rsidRDefault="000A1A16" w:rsidP="00770582">
      <w:pPr>
        <w:spacing w:after="0" w:line="240" w:lineRule="auto"/>
      </w:pPr>
      <w:r>
        <w:separator/>
      </w:r>
    </w:p>
  </w:endnote>
  <w:endnote w:type="continuationSeparator" w:id="0">
    <w:p w14:paraId="1264A6D0" w14:textId="77777777" w:rsidR="000A1A16" w:rsidRDefault="000A1A16" w:rsidP="00770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21F525" w14:textId="77777777" w:rsidR="000A1A16" w:rsidRDefault="000A1A16" w:rsidP="00770582">
      <w:pPr>
        <w:spacing w:after="0" w:line="240" w:lineRule="auto"/>
      </w:pPr>
      <w:r>
        <w:separator/>
      </w:r>
    </w:p>
  </w:footnote>
  <w:footnote w:type="continuationSeparator" w:id="0">
    <w:p w14:paraId="724DD046" w14:textId="77777777" w:rsidR="000A1A16" w:rsidRDefault="000A1A16" w:rsidP="007705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86"/>
    <w:rsid w:val="00052D65"/>
    <w:rsid w:val="000A1A16"/>
    <w:rsid w:val="000B52DE"/>
    <w:rsid w:val="000C0814"/>
    <w:rsid w:val="000C5663"/>
    <w:rsid w:val="00115024"/>
    <w:rsid w:val="00124F7B"/>
    <w:rsid w:val="001456C4"/>
    <w:rsid w:val="001529F6"/>
    <w:rsid w:val="00171CED"/>
    <w:rsid w:val="001B71D8"/>
    <w:rsid w:val="001F7540"/>
    <w:rsid w:val="003177A5"/>
    <w:rsid w:val="00330D0F"/>
    <w:rsid w:val="00332D9D"/>
    <w:rsid w:val="00364D87"/>
    <w:rsid w:val="0038595B"/>
    <w:rsid w:val="00394E76"/>
    <w:rsid w:val="003D561C"/>
    <w:rsid w:val="00413DFB"/>
    <w:rsid w:val="00425988"/>
    <w:rsid w:val="00456B9C"/>
    <w:rsid w:val="004808BE"/>
    <w:rsid w:val="004A52ED"/>
    <w:rsid w:val="004B2975"/>
    <w:rsid w:val="004F031D"/>
    <w:rsid w:val="00537DBF"/>
    <w:rsid w:val="00545295"/>
    <w:rsid w:val="005720A1"/>
    <w:rsid w:val="00595E80"/>
    <w:rsid w:val="005B0818"/>
    <w:rsid w:val="005E236C"/>
    <w:rsid w:val="006357E5"/>
    <w:rsid w:val="00655BFE"/>
    <w:rsid w:val="0068390F"/>
    <w:rsid w:val="006A0662"/>
    <w:rsid w:val="006B3310"/>
    <w:rsid w:val="006C6AD9"/>
    <w:rsid w:val="006E335C"/>
    <w:rsid w:val="00737256"/>
    <w:rsid w:val="00741DD6"/>
    <w:rsid w:val="00752706"/>
    <w:rsid w:val="00770582"/>
    <w:rsid w:val="0077252A"/>
    <w:rsid w:val="00783306"/>
    <w:rsid w:val="00812989"/>
    <w:rsid w:val="00813D15"/>
    <w:rsid w:val="00823EE7"/>
    <w:rsid w:val="0084091A"/>
    <w:rsid w:val="008868F6"/>
    <w:rsid w:val="00896102"/>
    <w:rsid w:val="008B3771"/>
    <w:rsid w:val="008B6B27"/>
    <w:rsid w:val="00900151"/>
    <w:rsid w:val="009042C1"/>
    <w:rsid w:val="009715FD"/>
    <w:rsid w:val="0097167F"/>
    <w:rsid w:val="00972AC4"/>
    <w:rsid w:val="00984F8D"/>
    <w:rsid w:val="009F4211"/>
    <w:rsid w:val="00A373AD"/>
    <w:rsid w:val="00AA4C6A"/>
    <w:rsid w:val="00AA5B5A"/>
    <w:rsid w:val="00AB14AA"/>
    <w:rsid w:val="00AF273B"/>
    <w:rsid w:val="00B037CD"/>
    <w:rsid w:val="00B8514B"/>
    <w:rsid w:val="00BB0500"/>
    <w:rsid w:val="00BB28D5"/>
    <w:rsid w:val="00BB5BD5"/>
    <w:rsid w:val="00BD78E4"/>
    <w:rsid w:val="00C00A86"/>
    <w:rsid w:val="00C429E8"/>
    <w:rsid w:val="00C63768"/>
    <w:rsid w:val="00C93DA4"/>
    <w:rsid w:val="00CA1A55"/>
    <w:rsid w:val="00D37045"/>
    <w:rsid w:val="00D81301"/>
    <w:rsid w:val="00DA12B6"/>
    <w:rsid w:val="00DA484C"/>
    <w:rsid w:val="00DB0F5D"/>
    <w:rsid w:val="00DC0215"/>
    <w:rsid w:val="00E121BE"/>
    <w:rsid w:val="00E60B64"/>
    <w:rsid w:val="00E70FBE"/>
    <w:rsid w:val="00E77297"/>
    <w:rsid w:val="00EC0E88"/>
    <w:rsid w:val="00EC54F6"/>
    <w:rsid w:val="00F224D0"/>
    <w:rsid w:val="00F52F3C"/>
    <w:rsid w:val="00F54B9E"/>
    <w:rsid w:val="00FF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E6BFC"/>
  <w15:chartTrackingRefBased/>
  <w15:docId w15:val="{05FC267E-6C73-439D-98A4-42027BF68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42C1"/>
  </w:style>
  <w:style w:type="paragraph" w:styleId="2">
    <w:name w:val="heading 2"/>
    <w:basedOn w:val="a"/>
    <w:next w:val="a"/>
    <w:link w:val="20"/>
    <w:uiPriority w:val="9"/>
    <w:unhideWhenUsed/>
    <w:qFormat/>
    <w:rsid w:val="00E60B64"/>
    <w:pPr>
      <w:keepNext/>
      <w:keepLines/>
      <w:spacing w:before="160" w:after="12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60B64"/>
    <w:rPr>
      <w:rFonts w:ascii="Times New Roman" w:eastAsiaTheme="majorEastAsia" w:hAnsi="Times New Roman" w:cstheme="majorBidi"/>
      <w:b/>
      <w:color w:val="000000" w:themeColor="text1"/>
      <w:sz w:val="28"/>
      <w:szCs w:val="26"/>
      <w:u w:val="single"/>
    </w:rPr>
  </w:style>
  <w:style w:type="paragraph" w:styleId="a3">
    <w:name w:val="List Paragraph"/>
    <w:basedOn w:val="a"/>
    <w:uiPriority w:val="34"/>
    <w:qFormat/>
    <w:rsid w:val="00C00A8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705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70582"/>
  </w:style>
  <w:style w:type="paragraph" w:styleId="a6">
    <w:name w:val="footer"/>
    <w:basedOn w:val="a"/>
    <w:link w:val="a7"/>
    <w:uiPriority w:val="99"/>
    <w:unhideWhenUsed/>
    <w:rsid w:val="007705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705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3ABC8-F71E-41CE-9020-A5884EAC3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11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Афонин</dc:creator>
  <cp:keywords/>
  <dc:description/>
  <cp:lastModifiedBy>Иван Афонин</cp:lastModifiedBy>
  <cp:revision>43</cp:revision>
  <dcterms:created xsi:type="dcterms:W3CDTF">2024-09-23T23:30:00Z</dcterms:created>
  <dcterms:modified xsi:type="dcterms:W3CDTF">2025-04-20T11:40:00Z</dcterms:modified>
</cp:coreProperties>
</file>