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E5552" w14:textId="77777777" w:rsidR="00D55503" w:rsidRPr="00D55503" w:rsidRDefault="00D55503" w:rsidP="00D55503">
      <w:pPr>
        <w:suppressAutoHyphens/>
        <w:jc w:val="center"/>
        <w:rPr>
          <w:rFonts w:ascii="Times New Roman" w:eastAsia="NSimSun" w:hAnsi="Times New Roman" w:cs="Times New Roman"/>
          <w:b/>
          <w:color w:val="000000" w:themeColor="text1"/>
          <w:sz w:val="28"/>
          <w:szCs w:val="28"/>
          <w:lang w:eastAsia="zh-CN" w:bidi="hi-IN"/>
        </w:rPr>
      </w:pPr>
      <w:r w:rsidRPr="00D55503">
        <w:rPr>
          <w:rFonts w:ascii="Times New Roman" w:eastAsia="NSimSun" w:hAnsi="Times New Roman" w:cs="Times New Roman"/>
          <w:b/>
          <w:color w:val="000000" w:themeColor="text1"/>
          <w:sz w:val="28"/>
          <w:szCs w:val="28"/>
          <w:lang w:eastAsia="zh-CN" w:bidi="hi-IN"/>
        </w:rPr>
        <w:t>Московский государственный технический</w:t>
      </w:r>
    </w:p>
    <w:p w14:paraId="20EC078D" w14:textId="77777777" w:rsidR="00D55503" w:rsidRPr="00D55503" w:rsidRDefault="00D55503" w:rsidP="00D55503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 w:themeColor="text1"/>
          <w:sz w:val="28"/>
          <w:szCs w:val="28"/>
          <w:lang w:eastAsia="zh-CN" w:bidi="hi-IN"/>
        </w:rPr>
      </w:pPr>
      <w:r w:rsidRPr="00D55503">
        <w:rPr>
          <w:rFonts w:ascii="Times New Roman" w:eastAsia="NSimSun" w:hAnsi="Times New Roman" w:cs="Times New Roman"/>
          <w:b/>
          <w:color w:val="000000" w:themeColor="text1"/>
          <w:sz w:val="28"/>
          <w:szCs w:val="28"/>
          <w:lang w:eastAsia="zh-CN" w:bidi="hi-IN"/>
        </w:rPr>
        <w:t>университет им. Н.Э. Баумана</w:t>
      </w:r>
    </w:p>
    <w:p w14:paraId="19EA811E" w14:textId="77777777" w:rsidR="00D55503" w:rsidRPr="00D55503" w:rsidRDefault="00D55503" w:rsidP="00D55503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</w:p>
    <w:p w14:paraId="54682E05" w14:textId="77777777" w:rsidR="00D55503" w:rsidRPr="00D55503" w:rsidRDefault="00D55503" w:rsidP="00D55503">
      <w:pPr>
        <w:suppressAutoHyphens/>
        <w:spacing w:before="96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 w:bidi="hi-IN"/>
        </w:rPr>
      </w:pPr>
      <w:r w:rsidRPr="00D55503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 w:bidi="hi-IN"/>
        </w:rPr>
        <w:t>Факультет «Информатика и системы управления»</w:t>
      </w:r>
    </w:p>
    <w:p w14:paraId="3BBA52A7" w14:textId="77777777" w:rsidR="00D55503" w:rsidRPr="00D55503" w:rsidRDefault="00D55503" w:rsidP="00D55503">
      <w:pPr>
        <w:widowControl w:val="0"/>
        <w:suppressAutoHyphens/>
        <w:jc w:val="center"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  <w:r w:rsidRPr="00D55503"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  <w:t>Кафедра ИУ5 «Системы обработки информации и управления»</w:t>
      </w:r>
    </w:p>
    <w:p w14:paraId="7601AC87" w14:textId="77777777" w:rsidR="00D55503" w:rsidRPr="00D55503" w:rsidRDefault="00D55503" w:rsidP="00D55503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/>
          <w:color w:val="000000" w:themeColor="text1"/>
          <w:sz w:val="28"/>
          <w:szCs w:val="28"/>
          <w:lang w:eastAsia="zh-CN" w:bidi="hi-IN"/>
        </w:rPr>
      </w:pPr>
    </w:p>
    <w:p w14:paraId="3944AB68" w14:textId="77777777" w:rsidR="00D55503" w:rsidRPr="00D55503" w:rsidRDefault="00D55503" w:rsidP="00D55503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/>
          <w:color w:val="000000" w:themeColor="text1"/>
          <w:sz w:val="28"/>
          <w:szCs w:val="28"/>
          <w:lang w:eastAsia="zh-CN" w:bidi="hi-IN"/>
        </w:rPr>
      </w:pPr>
    </w:p>
    <w:p w14:paraId="1A709212" w14:textId="77777777" w:rsidR="00D55503" w:rsidRPr="00D55503" w:rsidRDefault="00D55503" w:rsidP="00D55503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</w:p>
    <w:p w14:paraId="6BA0757B" w14:textId="77777777" w:rsidR="00D55503" w:rsidRPr="00D55503" w:rsidRDefault="00D55503" w:rsidP="00D55503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</w:p>
    <w:p w14:paraId="05C7F1B0" w14:textId="77777777" w:rsidR="00D55503" w:rsidRPr="00D55503" w:rsidRDefault="00D55503" w:rsidP="00D55503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</w:p>
    <w:p w14:paraId="628FA61B" w14:textId="77777777" w:rsidR="00D55503" w:rsidRPr="00D55503" w:rsidRDefault="00D55503" w:rsidP="00D55503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</w:p>
    <w:p w14:paraId="3BE44A5A" w14:textId="77777777" w:rsidR="00D55503" w:rsidRPr="00D55503" w:rsidRDefault="00D55503" w:rsidP="00D55503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</w:p>
    <w:p w14:paraId="400531CB" w14:textId="77777777" w:rsidR="00D55503" w:rsidRPr="00D55503" w:rsidRDefault="00D55503" w:rsidP="00D55503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</w:p>
    <w:p w14:paraId="2253FD15" w14:textId="77777777" w:rsidR="00D55503" w:rsidRPr="00D55503" w:rsidRDefault="00D55503" w:rsidP="00D55503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</w:p>
    <w:p w14:paraId="0B20DB49" w14:textId="77777777" w:rsidR="00D55503" w:rsidRPr="00D55503" w:rsidRDefault="00D55503" w:rsidP="00D55503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  <w:r w:rsidRPr="00D55503"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  <w:t>Курс «Базы данных»</w:t>
      </w:r>
    </w:p>
    <w:p w14:paraId="06892C08" w14:textId="77777777" w:rsidR="00D55503" w:rsidRPr="00D55503" w:rsidRDefault="00D55503" w:rsidP="00D55503">
      <w:pPr>
        <w:shd w:val="clear" w:color="auto" w:fill="FFFFFF"/>
        <w:suppressAutoHyphens/>
        <w:spacing w:before="240"/>
        <w:jc w:val="center"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  <w:r w:rsidRPr="00D55503"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  <w:t>Отчет по лабораторной работе №6</w:t>
      </w:r>
    </w:p>
    <w:p w14:paraId="576ADE56" w14:textId="084098B4" w:rsidR="00D55503" w:rsidRPr="00D55503" w:rsidRDefault="00D55503" w:rsidP="00D55503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sz w:val="28"/>
          <w:szCs w:val="28"/>
          <w:lang w:eastAsia="zh-CN" w:bidi="hi-IN"/>
        </w:rPr>
      </w:pPr>
      <w:r w:rsidRPr="00D55503">
        <w:rPr>
          <w:rFonts w:ascii="Times New Roman" w:eastAsia="NSimSun" w:hAnsi="Times New Roman" w:cs="Times New Roman"/>
          <w:bCs/>
          <w:color w:val="000000" w:themeColor="text1"/>
          <w:spacing w:val="-5"/>
          <w:sz w:val="28"/>
          <w:szCs w:val="28"/>
          <w:lang w:eastAsia="zh-CN" w:bidi="hi-IN"/>
        </w:rPr>
        <w:t>«</w:t>
      </w:r>
      <w:r w:rsidR="00A225D5" w:rsidRPr="00A225D5">
        <w:rPr>
          <w:rFonts w:ascii="Times New Roman" w:eastAsia="NSimSun" w:hAnsi="Times New Roman" w:cs="Times New Roman"/>
          <w:bCs/>
          <w:color w:val="000000" w:themeColor="text1"/>
          <w:spacing w:val="-5"/>
          <w:sz w:val="28"/>
          <w:szCs w:val="28"/>
          <w:lang w:eastAsia="zh-CN" w:bidi="hi-IN"/>
        </w:rPr>
        <w:t>Экспорт и импорт данных, оконные функции</w:t>
      </w:r>
      <w:r w:rsidRPr="00D55503">
        <w:rPr>
          <w:rFonts w:ascii="Times New Roman" w:eastAsia="NSimSun" w:hAnsi="Times New Roman" w:cs="Times New Roman"/>
          <w:bCs/>
          <w:color w:val="000000" w:themeColor="text1"/>
          <w:spacing w:val="-5"/>
          <w:sz w:val="28"/>
          <w:szCs w:val="28"/>
          <w:lang w:eastAsia="zh-CN" w:bidi="hi-IN"/>
        </w:rPr>
        <w:t>»</w:t>
      </w:r>
    </w:p>
    <w:p w14:paraId="39E06242" w14:textId="77777777" w:rsidR="00D55503" w:rsidRPr="00D55503" w:rsidRDefault="00D55503" w:rsidP="00D55503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sz w:val="28"/>
          <w:szCs w:val="28"/>
          <w:lang w:eastAsia="zh-CN" w:bidi="hi-IN"/>
        </w:rPr>
      </w:pPr>
    </w:p>
    <w:p w14:paraId="70264FB9" w14:textId="6C830529" w:rsidR="00D55503" w:rsidRPr="00D55503" w:rsidRDefault="00D55503" w:rsidP="00D55503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sz w:val="28"/>
          <w:szCs w:val="28"/>
          <w:lang w:eastAsia="zh-CN" w:bidi="hi-IN"/>
        </w:rPr>
      </w:pPr>
    </w:p>
    <w:p w14:paraId="7969D68D" w14:textId="6C58C559" w:rsidR="00D55503" w:rsidRPr="00D55503" w:rsidRDefault="00D55503" w:rsidP="00D55503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sz w:val="28"/>
          <w:szCs w:val="28"/>
          <w:lang w:eastAsia="zh-CN" w:bidi="hi-IN"/>
        </w:rPr>
      </w:pPr>
    </w:p>
    <w:p w14:paraId="2497D75A" w14:textId="702D6073" w:rsidR="00D55503" w:rsidRPr="00D55503" w:rsidRDefault="00D55503" w:rsidP="00D55503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sz w:val="28"/>
          <w:szCs w:val="28"/>
          <w:lang w:eastAsia="zh-CN" w:bidi="hi-IN"/>
        </w:rPr>
      </w:pPr>
    </w:p>
    <w:p w14:paraId="17DA03EE" w14:textId="77777777" w:rsidR="00D55503" w:rsidRPr="00D55503" w:rsidRDefault="00D55503" w:rsidP="00D55503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sz w:val="28"/>
          <w:szCs w:val="28"/>
          <w:lang w:eastAsia="zh-CN" w:bidi="hi-IN"/>
        </w:rPr>
      </w:pPr>
    </w:p>
    <w:p w14:paraId="08CD4C92" w14:textId="77777777" w:rsidR="00D55503" w:rsidRPr="00D55503" w:rsidRDefault="00D55503" w:rsidP="00D55503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sz w:val="28"/>
          <w:szCs w:val="28"/>
          <w:lang w:eastAsia="zh-CN" w:bidi="hi-IN"/>
        </w:rPr>
      </w:pPr>
    </w:p>
    <w:tbl>
      <w:tblPr>
        <w:tblW w:w="4831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8"/>
        <w:gridCol w:w="2038"/>
        <w:gridCol w:w="3403"/>
      </w:tblGrid>
      <w:tr w:rsidR="00D55503" w:rsidRPr="00D55503" w14:paraId="15DB2401" w14:textId="77777777" w:rsidTr="00E53E91">
        <w:tc>
          <w:tcPr>
            <w:tcW w:w="3598" w:type="dxa"/>
          </w:tcPr>
          <w:p w14:paraId="46FF20EE" w14:textId="77777777" w:rsidR="00D55503" w:rsidRPr="00D55503" w:rsidRDefault="00D55503" w:rsidP="00E53E91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</w:pPr>
            <w:r w:rsidRPr="00D55503"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  <w:t>Выполнил:</w:t>
            </w:r>
          </w:p>
        </w:tc>
        <w:tc>
          <w:tcPr>
            <w:tcW w:w="2038" w:type="dxa"/>
          </w:tcPr>
          <w:p w14:paraId="449F2486" w14:textId="77777777" w:rsidR="00D55503" w:rsidRPr="00D55503" w:rsidRDefault="00D55503" w:rsidP="00E53E91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28490F42" w14:textId="77777777" w:rsidR="00D55503" w:rsidRPr="00D55503" w:rsidRDefault="00D55503" w:rsidP="00E53E91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</w:pPr>
            <w:r w:rsidRPr="00D55503"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  <w:t>Проверил:</w:t>
            </w:r>
          </w:p>
        </w:tc>
      </w:tr>
      <w:tr w:rsidR="00D55503" w:rsidRPr="00D55503" w14:paraId="561B643A" w14:textId="77777777" w:rsidTr="00E53E91">
        <w:tc>
          <w:tcPr>
            <w:tcW w:w="3598" w:type="dxa"/>
          </w:tcPr>
          <w:p w14:paraId="130109B7" w14:textId="6EF7EB5A" w:rsidR="00D55503" w:rsidRPr="00D55503" w:rsidRDefault="00D55503" w:rsidP="00E53E91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</w:pPr>
            <w:r w:rsidRPr="00D55503"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  <w:t>студент группы ИУ5-4</w:t>
            </w:r>
            <w:r w:rsidR="002C7E06"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  <w:t>2</w:t>
            </w:r>
            <w:r w:rsidRPr="00D55503"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  <w:t>Б</w:t>
            </w:r>
          </w:p>
        </w:tc>
        <w:tc>
          <w:tcPr>
            <w:tcW w:w="2038" w:type="dxa"/>
          </w:tcPr>
          <w:p w14:paraId="29DE72AB" w14:textId="77777777" w:rsidR="00D55503" w:rsidRPr="00D55503" w:rsidRDefault="00D55503" w:rsidP="00E53E91">
            <w:pPr>
              <w:suppressAutoHyphens/>
              <w:snapToGrid w:val="0"/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55E1E502" w14:textId="77777777" w:rsidR="00D55503" w:rsidRPr="00D55503" w:rsidRDefault="00D55503" w:rsidP="00E53E91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</w:pPr>
            <w:r w:rsidRPr="00D55503"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  <w:t>преподаватель каф. ИУ5</w:t>
            </w:r>
          </w:p>
        </w:tc>
      </w:tr>
      <w:tr w:rsidR="00D55503" w:rsidRPr="00D55503" w14:paraId="1FB6102E" w14:textId="77777777" w:rsidTr="00E53E91">
        <w:tc>
          <w:tcPr>
            <w:tcW w:w="3598" w:type="dxa"/>
          </w:tcPr>
          <w:p w14:paraId="73E0F17D" w14:textId="1C0D9886" w:rsidR="00D55503" w:rsidRPr="002D7DCB" w:rsidRDefault="002C7E06" w:rsidP="00E53E91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  <w:t>Афонин И.И.</w:t>
            </w:r>
          </w:p>
        </w:tc>
        <w:tc>
          <w:tcPr>
            <w:tcW w:w="2038" w:type="dxa"/>
          </w:tcPr>
          <w:p w14:paraId="179D423F" w14:textId="77777777" w:rsidR="00D55503" w:rsidRPr="00D55503" w:rsidRDefault="00D55503" w:rsidP="00E53E91">
            <w:pPr>
              <w:suppressAutoHyphens/>
              <w:snapToGrid w:val="0"/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07032BDA" w14:textId="77777777" w:rsidR="00D55503" w:rsidRPr="00D55503" w:rsidRDefault="00D55503" w:rsidP="00E53E91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</w:pPr>
            <w:r w:rsidRPr="00D55503"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  <w:t>Силантьева Е. Ю.</w:t>
            </w:r>
          </w:p>
        </w:tc>
      </w:tr>
    </w:tbl>
    <w:p w14:paraId="21627ADD" w14:textId="217955A0" w:rsidR="00D55503" w:rsidRPr="00D55503" w:rsidRDefault="00D55503" w:rsidP="00D55503">
      <w:pPr>
        <w:rPr>
          <w:rFonts w:ascii="Times New Roman" w:hAnsi="Times New Roman" w:cs="Times New Roman"/>
          <w:sz w:val="28"/>
          <w:szCs w:val="28"/>
        </w:rPr>
      </w:pPr>
      <w:r w:rsidRPr="00D55503">
        <w:rPr>
          <w:rFonts w:ascii="Times New Roman" w:hAnsi="Times New Roman" w:cs="Times New Roman"/>
          <w:sz w:val="28"/>
          <w:szCs w:val="28"/>
        </w:rPr>
        <w:br w:type="page"/>
      </w:r>
    </w:p>
    <w:p w14:paraId="764EF20A" w14:textId="31D95495" w:rsidR="00D55503" w:rsidRPr="00D55503" w:rsidRDefault="00D55503" w:rsidP="00D55503">
      <w:pPr>
        <w:pStyle w:val="2"/>
        <w:spacing w:line="276" w:lineRule="auto"/>
        <w:rPr>
          <w:sz w:val="28"/>
          <w:szCs w:val="28"/>
        </w:rPr>
      </w:pPr>
      <w:r w:rsidRPr="00D55503">
        <w:rPr>
          <w:sz w:val="28"/>
          <w:szCs w:val="28"/>
        </w:rPr>
        <w:lastRenderedPageBreak/>
        <w:t>Цель лабораторной работы</w:t>
      </w:r>
    </w:p>
    <w:p w14:paraId="7C6A5085" w14:textId="77777777" w:rsidR="00F51B67" w:rsidRPr="00F51B67" w:rsidRDefault="00F51B67" w:rsidP="00F51B67">
      <w:pPr>
        <w:rPr>
          <w:rFonts w:ascii="Times New Roman" w:hAnsi="Times New Roman" w:cs="Times New Roman"/>
          <w:sz w:val="28"/>
          <w:szCs w:val="28"/>
        </w:rPr>
      </w:pPr>
      <w:r w:rsidRPr="00F51B67">
        <w:rPr>
          <w:rFonts w:ascii="Times New Roman" w:hAnsi="Times New Roman" w:cs="Times New Roman"/>
          <w:sz w:val="28"/>
          <w:szCs w:val="28"/>
        </w:rPr>
        <w:t>Получить теоретические и практические навыки импорта и экспорта</w:t>
      </w:r>
    </w:p>
    <w:p w14:paraId="6CA535EE" w14:textId="77777777" w:rsidR="00F51B67" w:rsidRPr="00F51B67" w:rsidRDefault="00F51B67" w:rsidP="00F51B67">
      <w:pPr>
        <w:rPr>
          <w:rFonts w:ascii="Times New Roman" w:hAnsi="Times New Roman" w:cs="Times New Roman"/>
          <w:b/>
          <w:sz w:val="28"/>
          <w:szCs w:val="28"/>
        </w:rPr>
      </w:pPr>
      <w:r w:rsidRPr="00F51B67">
        <w:rPr>
          <w:rFonts w:ascii="Times New Roman" w:hAnsi="Times New Roman" w:cs="Times New Roman"/>
          <w:sz w:val="28"/>
          <w:szCs w:val="28"/>
        </w:rPr>
        <w:t>данных в PostgreSQL, а также работы с оконными функциями.</w:t>
      </w:r>
    </w:p>
    <w:p w14:paraId="50B4AB47" w14:textId="1912DB2F" w:rsidR="00D55503" w:rsidRPr="00D55503" w:rsidRDefault="00D55503" w:rsidP="00F51B67">
      <w:pPr>
        <w:pStyle w:val="2"/>
        <w:rPr>
          <w:sz w:val="28"/>
          <w:szCs w:val="28"/>
        </w:rPr>
      </w:pPr>
      <w:r w:rsidRPr="00D55503">
        <w:rPr>
          <w:sz w:val="28"/>
          <w:szCs w:val="28"/>
        </w:rPr>
        <w:t>Полученное задание</w:t>
      </w:r>
    </w:p>
    <w:p w14:paraId="7990E840" w14:textId="72BE2062" w:rsidR="00EF6E8A" w:rsidRPr="00EF6E8A" w:rsidRDefault="00EF6E8A" w:rsidP="00EF6E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E8A">
        <w:rPr>
          <w:rFonts w:ascii="Times New Roman" w:hAnsi="Times New Roman" w:cs="Times New Roman"/>
          <w:sz w:val="28"/>
          <w:szCs w:val="28"/>
        </w:rPr>
        <w:t>1. Изучить теоретические сведения лабораторной работы.</w:t>
      </w:r>
    </w:p>
    <w:p w14:paraId="613F847B" w14:textId="4EB493A7" w:rsidR="00EF6E8A" w:rsidRPr="00B62EE7" w:rsidRDefault="00EF6E8A" w:rsidP="00EF6E8A">
      <w:pPr>
        <w:rPr>
          <w:rFonts w:ascii="Times New Roman" w:hAnsi="Times New Roman" w:cs="Times New Roman"/>
          <w:sz w:val="28"/>
          <w:szCs w:val="28"/>
        </w:rPr>
      </w:pPr>
      <w:r w:rsidRPr="00EF6E8A">
        <w:rPr>
          <w:rFonts w:ascii="Times New Roman" w:hAnsi="Times New Roman" w:cs="Times New Roman"/>
          <w:sz w:val="28"/>
          <w:szCs w:val="28"/>
        </w:rPr>
        <w:t>2. Выполнить импорт данных из csv-файла в БД (2-мя способами - с помощью sql-команды и с помощью графического интерфейса pgAdmin).</w:t>
      </w:r>
    </w:p>
    <w:p w14:paraId="6DF26411" w14:textId="4A79B9F1" w:rsidR="00EF6E8A" w:rsidRPr="00B62EE7" w:rsidRDefault="00EF6E8A" w:rsidP="00EF6E8A">
      <w:pPr>
        <w:rPr>
          <w:rFonts w:ascii="Times New Roman" w:hAnsi="Times New Roman" w:cs="Times New Roman"/>
          <w:sz w:val="28"/>
          <w:szCs w:val="28"/>
        </w:rPr>
      </w:pPr>
      <w:r w:rsidRPr="00EF6E8A">
        <w:rPr>
          <w:rFonts w:ascii="Times New Roman" w:hAnsi="Times New Roman" w:cs="Times New Roman"/>
          <w:sz w:val="28"/>
          <w:szCs w:val="28"/>
        </w:rPr>
        <w:t>3. Выполнить экспорт данных из БД в csv-файл (2-мя способами - с помощью sql-команды и с помощью графического интерфейса pgAdmin).</w:t>
      </w:r>
    </w:p>
    <w:p w14:paraId="06F5C46F" w14:textId="77777777" w:rsidR="00EF6E8A" w:rsidRPr="00EF6E8A" w:rsidRDefault="00EF6E8A" w:rsidP="00EF6E8A">
      <w:pPr>
        <w:rPr>
          <w:rFonts w:ascii="Times New Roman" w:hAnsi="Times New Roman" w:cs="Times New Roman"/>
          <w:sz w:val="28"/>
          <w:szCs w:val="28"/>
        </w:rPr>
      </w:pPr>
      <w:r w:rsidRPr="00EF6E8A">
        <w:rPr>
          <w:rFonts w:ascii="Times New Roman" w:hAnsi="Times New Roman" w:cs="Times New Roman"/>
          <w:sz w:val="28"/>
          <w:szCs w:val="28"/>
        </w:rPr>
        <w:t>4. Создать к базе данных SELECT .. OVER-запросы следующих видов:</w:t>
      </w:r>
    </w:p>
    <w:p w14:paraId="1D7D8B4D" w14:textId="77777777" w:rsidR="00EF6E8A" w:rsidRPr="00EF6E8A" w:rsidRDefault="00EF6E8A" w:rsidP="00B62EE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6E8A">
        <w:rPr>
          <w:rFonts w:ascii="Times New Roman" w:hAnsi="Times New Roman" w:cs="Times New Roman"/>
          <w:sz w:val="28"/>
          <w:szCs w:val="28"/>
        </w:rPr>
        <w:t>a. запрос с ранжированием (ROW_NUMBER, RANK, DENSE_RANK);</w:t>
      </w:r>
    </w:p>
    <w:p w14:paraId="7455CC8E" w14:textId="77777777" w:rsidR="00EF6E8A" w:rsidRPr="00EF6E8A" w:rsidRDefault="00EF6E8A" w:rsidP="00B62EE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6E8A">
        <w:rPr>
          <w:rFonts w:ascii="Times New Roman" w:hAnsi="Times New Roman" w:cs="Times New Roman"/>
          <w:sz w:val="28"/>
          <w:szCs w:val="28"/>
        </w:rPr>
        <w:t>b. запрос с накопленными итогами (SUM(), MAX());</w:t>
      </w:r>
    </w:p>
    <w:p w14:paraId="1A955DA6" w14:textId="77777777" w:rsidR="00EF6E8A" w:rsidRPr="00EF6E8A" w:rsidRDefault="00EF6E8A" w:rsidP="00B62EE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6E8A">
        <w:rPr>
          <w:rFonts w:ascii="Times New Roman" w:hAnsi="Times New Roman" w:cs="Times New Roman"/>
          <w:sz w:val="28"/>
          <w:szCs w:val="28"/>
        </w:rPr>
        <w:t>c. запрос с анализом по группам (PARTITION BY);</w:t>
      </w:r>
    </w:p>
    <w:p w14:paraId="6F3658BB" w14:textId="77777777" w:rsidR="00EF6E8A" w:rsidRPr="00EF6E8A" w:rsidRDefault="00EF6E8A" w:rsidP="00B62EE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6E8A">
        <w:rPr>
          <w:rFonts w:ascii="Times New Roman" w:hAnsi="Times New Roman" w:cs="Times New Roman"/>
          <w:sz w:val="28"/>
          <w:szCs w:val="28"/>
        </w:rPr>
        <w:t>d. запрос с использованием сравнения со смещением (LAG, LEAD).</w:t>
      </w:r>
    </w:p>
    <w:p w14:paraId="68BA3158" w14:textId="12F6FD51" w:rsidR="003445C7" w:rsidRPr="00EF6E8A" w:rsidRDefault="00EF6E8A" w:rsidP="00EF6E8A">
      <w:pPr>
        <w:rPr>
          <w:rFonts w:ascii="Times New Roman" w:hAnsi="Times New Roman" w:cs="Times New Roman"/>
          <w:sz w:val="28"/>
          <w:szCs w:val="28"/>
        </w:rPr>
      </w:pPr>
      <w:r w:rsidRPr="00EF6E8A">
        <w:rPr>
          <w:rFonts w:ascii="Times New Roman" w:hAnsi="Times New Roman" w:cs="Times New Roman"/>
          <w:sz w:val="28"/>
          <w:szCs w:val="28"/>
        </w:rPr>
        <w:t>5. Защитить лабораторную работу.</w:t>
      </w:r>
    </w:p>
    <w:p w14:paraId="14D820E3" w14:textId="77777777" w:rsidR="003445C7" w:rsidRPr="00EF6E8A" w:rsidRDefault="003445C7" w:rsidP="00AC341D"/>
    <w:p w14:paraId="36851728" w14:textId="77777777" w:rsidR="003445C7" w:rsidRPr="00EF6E8A" w:rsidRDefault="003445C7" w:rsidP="00AC341D"/>
    <w:p w14:paraId="74F0E707" w14:textId="77777777" w:rsidR="003445C7" w:rsidRPr="00EF6E8A" w:rsidRDefault="003445C7" w:rsidP="00AC341D"/>
    <w:p w14:paraId="08A8388D" w14:textId="77777777" w:rsidR="003445C7" w:rsidRPr="00EF6E8A" w:rsidRDefault="003445C7" w:rsidP="00AC341D"/>
    <w:p w14:paraId="441BA0C1" w14:textId="433D9AAF" w:rsidR="003445C7" w:rsidRDefault="003445C7" w:rsidP="00AC341D">
      <w:pPr>
        <w:rPr>
          <w:lang w:val="en-US"/>
        </w:rPr>
      </w:pPr>
    </w:p>
    <w:p w14:paraId="6F5BFA42" w14:textId="77777777" w:rsidR="00AC341D" w:rsidRDefault="00AC341D" w:rsidP="00AC341D">
      <w:pPr>
        <w:rPr>
          <w:lang w:val="en-US"/>
        </w:rPr>
      </w:pPr>
    </w:p>
    <w:p w14:paraId="322315C5" w14:textId="77777777" w:rsidR="00AC341D" w:rsidRDefault="00AC341D" w:rsidP="00AC341D">
      <w:pPr>
        <w:rPr>
          <w:lang w:val="en-US"/>
        </w:rPr>
      </w:pPr>
    </w:p>
    <w:p w14:paraId="326B0A2C" w14:textId="77777777" w:rsidR="00AC341D" w:rsidRDefault="00AC341D" w:rsidP="00AC341D">
      <w:pPr>
        <w:rPr>
          <w:lang w:val="en-US"/>
        </w:rPr>
      </w:pPr>
    </w:p>
    <w:p w14:paraId="6216E95F" w14:textId="77777777" w:rsidR="00AC341D" w:rsidRDefault="00AC341D" w:rsidP="00AC341D">
      <w:pPr>
        <w:rPr>
          <w:lang w:val="en-US"/>
        </w:rPr>
      </w:pPr>
    </w:p>
    <w:p w14:paraId="41703840" w14:textId="77777777" w:rsidR="00AC341D" w:rsidRDefault="00AC341D" w:rsidP="00AC341D">
      <w:pPr>
        <w:rPr>
          <w:lang w:val="en-US"/>
        </w:rPr>
      </w:pPr>
    </w:p>
    <w:p w14:paraId="4A5A1E8D" w14:textId="77777777" w:rsidR="00AC341D" w:rsidRDefault="00AC341D" w:rsidP="00AC341D">
      <w:pPr>
        <w:rPr>
          <w:lang w:val="en-US"/>
        </w:rPr>
      </w:pPr>
    </w:p>
    <w:p w14:paraId="4E378179" w14:textId="77777777" w:rsidR="00AC341D" w:rsidRDefault="00AC341D" w:rsidP="00AC341D">
      <w:pPr>
        <w:rPr>
          <w:lang w:val="en-US"/>
        </w:rPr>
      </w:pPr>
    </w:p>
    <w:p w14:paraId="32A50E97" w14:textId="77777777" w:rsidR="00AC341D" w:rsidRDefault="00AC341D" w:rsidP="00AC341D">
      <w:pPr>
        <w:rPr>
          <w:lang w:val="en-US"/>
        </w:rPr>
      </w:pPr>
    </w:p>
    <w:p w14:paraId="4C42CC44" w14:textId="77777777" w:rsidR="00AC341D" w:rsidRPr="00AC341D" w:rsidRDefault="00AC341D" w:rsidP="00AC341D">
      <w:pPr>
        <w:rPr>
          <w:lang w:val="en-US"/>
        </w:rPr>
      </w:pPr>
    </w:p>
    <w:p w14:paraId="7A8EC610" w14:textId="21DBFB50" w:rsidR="00D55503" w:rsidRPr="00AC341D" w:rsidRDefault="00D55503" w:rsidP="00D55503">
      <w:pPr>
        <w:pStyle w:val="2"/>
        <w:rPr>
          <w:sz w:val="28"/>
          <w:szCs w:val="28"/>
          <w:lang w:val="en-US"/>
        </w:rPr>
      </w:pPr>
      <w:r w:rsidRPr="00D55503">
        <w:rPr>
          <w:sz w:val="28"/>
          <w:szCs w:val="28"/>
        </w:rPr>
        <w:lastRenderedPageBreak/>
        <w:t>Выполнение лабораторной работы</w:t>
      </w:r>
    </w:p>
    <w:p w14:paraId="525149D3" w14:textId="52FCD63B" w:rsidR="00D55503" w:rsidRPr="00770807" w:rsidRDefault="00D55503" w:rsidP="00770807">
      <w:pPr>
        <w:pStyle w:val="a3"/>
        <w:numPr>
          <w:ilvl w:val="0"/>
          <w:numId w:val="4"/>
        </w:numPr>
        <w:spacing w:after="8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70807">
        <w:rPr>
          <w:rFonts w:ascii="Times New Roman" w:hAnsi="Times New Roman" w:cs="Times New Roman"/>
          <w:sz w:val="28"/>
          <w:szCs w:val="28"/>
        </w:rPr>
        <w:t xml:space="preserve">Экспортируем данные из таблицы </w:t>
      </w:r>
      <w:r w:rsidR="006E45F8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="00763FC7" w:rsidRPr="00770807">
        <w:rPr>
          <w:rFonts w:ascii="Times New Roman" w:hAnsi="Times New Roman" w:cs="Times New Roman"/>
          <w:sz w:val="28"/>
          <w:szCs w:val="28"/>
        </w:rPr>
        <w:t>. Щелкаем правой кнопкой мыши по таблице, выбираем экспорт.</w:t>
      </w:r>
    </w:p>
    <w:p w14:paraId="304D16C2" w14:textId="40D63A9B" w:rsidR="00D55503" w:rsidRPr="009757C1" w:rsidRDefault="00905999" w:rsidP="00CC51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59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931895" wp14:editId="2F427480">
            <wp:extent cx="4655820" cy="3960060"/>
            <wp:effectExtent l="0" t="0" r="0" b="2540"/>
            <wp:docPr id="990306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06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9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CDFF" w14:textId="17AB640C" w:rsidR="00D55503" w:rsidRPr="00D55503" w:rsidRDefault="00763FC7" w:rsidP="00D55503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опцию 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76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указываем путь к файлу</w:t>
      </w:r>
      <w:r w:rsidR="00D55503" w:rsidRPr="00D55503">
        <w:rPr>
          <w:rFonts w:ascii="Times New Roman" w:hAnsi="Times New Roman" w:cs="Times New Roman"/>
          <w:sz w:val="28"/>
          <w:szCs w:val="28"/>
        </w:rPr>
        <w:t>, нажимаем ОК.</w:t>
      </w:r>
    </w:p>
    <w:p w14:paraId="6DE167FB" w14:textId="20EDC3C5" w:rsidR="00D55503" w:rsidRDefault="00DB031C" w:rsidP="00D55503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3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7C2D90" wp14:editId="37E19C11">
            <wp:extent cx="5940425" cy="3399790"/>
            <wp:effectExtent l="0" t="0" r="3175" b="0"/>
            <wp:docPr id="630775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75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A76B" w14:textId="77777777" w:rsidR="00DB031C" w:rsidRPr="006464E0" w:rsidRDefault="00DB031C" w:rsidP="00D55503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FE8146" w14:textId="6F717BCA" w:rsidR="007B1ECF" w:rsidRPr="009757C1" w:rsidRDefault="0073169C" w:rsidP="00D55503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Далее воспользуемся командой, чтобы </w:t>
      </w:r>
      <w:r w:rsidR="009757C1">
        <w:rPr>
          <w:rFonts w:ascii="Times New Roman" w:hAnsi="Times New Roman" w:cs="Times New Roman"/>
          <w:noProof/>
          <w:sz w:val="28"/>
          <w:szCs w:val="28"/>
        </w:rPr>
        <w:t>экс</w:t>
      </w:r>
      <w:r>
        <w:rPr>
          <w:rFonts w:ascii="Times New Roman" w:hAnsi="Times New Roman" w:cs="Times New Roman"/>
          <w:noProof/>
          <w:sz w:val="28"/>
          <w:szCs w:val="28"/>
        </w:rPr>
        <w:t>портировать эту же таблицу.</w:t>
      </w:r>
    </w:p>
    <w:p w14:paraId="4F910E39" w14:textId="4CD778C7" w:rsidR="002E7DC6" w:rsidRPr="002E7DC6" w:rsidRDefault="006464E0" w:rsidP="00D55503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64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413E71" wp14:editId="4FA66CDD">
            <wp:extent cx="5940425" cy="331470"/>
            <wp:effectExtent l="0" t="0" r="3175" b="0"/>
            <wp:docPr id="1602248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48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104A" w14:textId="440A05D2" w:rsidR="00D55503" w:rsidRPr="00D55503" w:rsidRDefault="00D55503" w:rsidP="00D55503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503">
        <w:rPr>
          <w:rFonts w:ascii="Times New Roman" w:hAnsi="Times New Roman" w:cs="Times New Roman"/>
          <w:sz w:val="28"/>
          <w:szCs w:val="28"/>
        </w:rPr>
        <w:t>Файл создался</w:t>
      </w:r>
      <w:r w:rsidR="00763FC7">
        <w:rPr>
          <w:rFonts w:ascii="Times New Roman" w:hAnsi="Times New Roman" w:cs="Times New Roman"/>
          <w:sz w:val="28"/>
          <w:szCs w:val="28"/>
        </w:rPr>
        <w:t>. Посмотрим его с</w:t>
      </w:r>
      <w:r w:rsidRPr="00D55503">
        <w:rPr>
          <w:rFonts w:ascii="Times New Roman" w:hAnsi="Times New Roman" w:cs="Times New Roman"/>
          <w:sz w:val="28"/>
          <w:szCs w:val="28"/>
        </w:rPr>
        <w:t>одержа</w:t>
      </w:r>
      <w:r w:rsidR="00763FC7">
        <w:rPr>
          <w:rFonts w:ascii="Times New Roman" w:hAnsi="Times New Roman" w:cs="Times New Roman"/>
          <w:sz w:val="28"/>
          <w:szCs w:val="28"/>
        </w:rPr>
        <w:t>ние.</w:t>
      </w:r>
    </w:p>
    <w:p w14:paraId="6BA5F76E" w14:textId="041F696B" w:rsidR="00D55503" w:rsidRPr="00D55503" w:rsidRDefault="005E51CB" w:rsidP="00763FC7">
      <w:pPr>
        <w:tabs>
          <w:tab w:val="left" w:pos="184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1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1BE83E" wp14:editId="1B2D65AF">
            <wp:extent cx="5940425" cy="3366135"/>
            <wp:effectExtent l="0" t="0" r="3175" b="5715"/>
            <wp:docPr id="404882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82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17D8" w14:textId="1289A7CF" w:rsidR="00D55503" w:rsidRDefault="00D55503" w:rsidP="00770807">
      <w:pPr>
        <w:pStyle w:val="a3"/>
        <w:numPr>
          <w:ilvl w:val="0"/>
          <w:numId w:val="4"/>
        </w:numPr>
        <w:tabs>
          <w:tab w:val="left" w:pos="1843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70807">
        <w:rPr>
          <w:rFonts w:ascii="Times New Roman" w:hAnsi="Times New Roman" w:cs="Times New Roman"/>
          <w:sz w:val="28"/>
          <w:szCs w:val="28"/>
        </w:rPr>
        <w:t xml:space="preserve">Импортируем данные из </w:t>
      </w:r>
      <w:r w:rsidR="00763FC7" w:rsidRPr="00770807">
        <w:rPr>
          <w:rFonts w:ascii="Times New Roman" w:hAnsi="Times New Roman" w:cs="Times New Roman"/>
          <w:sz w:val="28"/>
          <w:szCs w:val="28"/>
        </w:rPr>
        <w:t xml:space="preserve">полученного </w:t>
      </w:r>
      <w:r w:rsidR="00763FC7" w:rsidRPr="00770807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763FC7" w:rsidRPr="00770807">
        <w:rPr>
          <w:rFonts w:ascii="Times New Roman" w:hAnsi="Times New Roman" w:cs="Times New Roman"/>
          <w:sz w:val="28"/>
          <w:szCs w:val="28"/>
        </w:rPr>
        <w:t xml:space="preserve">-файла в одноименную таблицу </w:t>
      </w:r>
      <w:r w:rsidR="003445C7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B927A7" w:rsidRPr="00B927A7">
        <w:rPr>
          <w:rFonts w:ascii="Times New Roman" w:hAnsi="Times New Roman" w:cs="Times New Roman"/>
          <w:sz w:val="28"/>
          <w:szCs w:val="28"/>
        </w:rPr>
        <w:t>_1</w:t>
      </w:r>
      <w:r w:rsidR="00763FC7" w:rsidRPr="00770807">
        <w:rPr>
          <w:rFonts w:ascii="Times New Roman" w:hAnsi="Times New Roman" w:cs="Times New Roman"/>
          <w:sz w:val="28"/>
          <w:szCs w:val="28"/>
        </w:rPr>
        <w:t>, предварительно создав е</w:t>
      </w:r>
      <w:r w:rsidR="00B927A7">
        <w:rPr>
          <w:rFonts w:ascii="Times New Roman" w:hAnsi="Times New Roman" w:cs="Times New Roman"/>
          <w:sz w:val="28"/>
          <w:szCs w:val="28"/>
        </w:rPr>
        <w:t>ё</w:t>
      </w:r>
      <w:r w:rsidR="00763FC7" w:rsidRPr="00770807">
        <w:rPr>
          <w:rFonts w:ascii="Times New Roman" w:hAnsi="Times New Roman" w:cs="Times New Roman"/>
          <w:sz w:val="28"/>
          <w:szCs w:val="28"/>
        </w:rPr>
        <w:t>.</w:t>
      </w:r>
    </w:p>
    <w:p w14:paraId="233BD86D" w14:textId="68D54066" w:rsidR="00D55503" w:rsidRPr="00B27AC9" w:rsidRDefault="00B27AC9" w:rsidP="00D55503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A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3BE9AF" wp14:editId="3D55496B">
            <wp:extent cx="5940425" cy="318770"/>
            <wp:effectExtent l="0" t="0" r="3175" b="5080"/>
            <wp:docPr id="838435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35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948E" w14:textId="3F04A467" w:rsidR="00D55503" w:rsidRDefault="00770807" w:rsidP="00D55503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Убедимся, что данные успешно перенеслись в новую таблицу</w:t>
      </w:r>
      <w:r w:rsidRPr="00770807">
        <w:rPr>
          <w:rFonts w:ascii="Times New Roman" w:hAnsi="Times New Roman" w:cs="Times New Roman"/>
          <w:sz w:val="28"/>
          <w:szCs w:val="28"/>
        </w:rPr>
        <w:t xml:space="preserve"> </w:t>
      </w:r>
      <w:r w:rsidR="00B27AC9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="00B27AC9" w:rsidRPr="00B27AC9">
        <w:rPr>
          <w:rFonts w:ascii="Times New Roman" w:hAnsi="Times New Roman" w:cs="Times New Roman"/>
          <w:sz w:val="28"/>
          <w:szCs w:val="28"/>
        </w:rPr>
        <w:t>_1</w:t>
      </w:r>
      <w:r w:rsidR="00D55503" w:rsidRPr="00D55503">
        <w:rPr>
          <w:rFonts w:ascii="Times New Roman" w:hAnsi="Times New Roman" w:cs="Times New Roman"/>
          <w:sz w:val="28"/>
          <w:szCs w:val="28"/>
        </w:rPr>
        <w:t>.</w:t>
      </w:r>
    </w:p>
    <w:p w14:paraId="6FF3E32E" w14:textId="6114D554" w:rsidR="00770807" w:rsidRDefault="00E17C34" w:rsidP="00B821A3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C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AEE4FD" wp14:editId="7634C3F4">
            <wp:extent cx="5940425" cy="3085465"/>
            <wp:effectExtent l="0" t="0" r="3175" b="635"/>
            <wp:docPr id="240425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25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4210" w14:textId="7DEA82CD" w:rsidR="00F343C7" w:rsidRPr="00F343C7" w:rsidRDefault="00F343C7" w:rsidP="00B821A3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Импортируем данные с помощью графического интерфейса в предварительно очищенную таблицу.</w:t>
      </w:r>
    </w:p>
    <w:p w14:paraId="4751E5F3" w14:textId="05BA5D5E" w:rsidR="00D55503" w:rsidRDefault="00F343C7" w:rsidP="00F343C7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3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9C8762" wp14:editId="2BD1FF2A">
            <wp:extent cx="5940425" cy="3382010"/>
            <wp:effectExtent l="0" t="0" r="3175" b="8890"/>
            <wp:docPr id="2114532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32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8CA0" w14:textId="447DD922" w:rsidR="00F343C7" w:rsidRDefault="005B0221" w:rsidP="00F343C7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 в успешном заполнении таблицы.</w:t>
      </w:r>
    </w:p>
    <w:p w14:paraId="21D24C61" w14:textId="5C2C6BCB" w:rsidR="008F44EE" w:rsidRDefault="00F343C7" w:rsidP="008F44EE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C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D6CA19" wp14:editId="4F000903">
            <wp:extent cx="5940425" cy="3085465"/>
            <wp:effectExtent l="0" t="0" r="3175" b="635"/>
            <wp:docPr id="483856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25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FECC" w14:textId="0552CACD" w:rsidR="008F44EE" w:rsidRDefault="008F44EE" w:rsidP="008F44EE">
      <w:pPr>
        <w:pStyle w:val="a3"/>
        <w:numPr>
          <w:ilvl w:val="0"/>
          <w:numId w:val="4"/>
        </w:num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.. OVER – </w:t>
      </w:r>
      <w:r>
        <w:rPr>
          <w:rFonts w:ascii="Times New Roman" w:hAnsi="Times New Roman" w:cs="Times New Roman"/>
          <w:sz w:val="28"/>
          <w:szCs w:val="28"/>
        </w:rPr>
        <w:t>запросы.</w:t>
      </w:r>
    </w:p>
    <w:p w14:paraId="796EED2D" w14:textId="77777777" w:rsidR="007701B9" w:rsidRDefault="005E13E7" w:rsidP="008F44EE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с ранжированием, выводящий студентов в порядке количества совершённых ими заказов.</w:t>
      </w:r>
    </w:p>
    <w:p w14:paraId="7036E685" w14:textId="77777777" w:rsidR="007701B9" w:rsidRDefault="007701B9" w:rsidP="007701B9">
      <w:pPr>
        <w:pStyle w:val="a3"/>
        <w:tabs>
          <w:tab w:val="left" w:pos="1843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58D7511" w14:textId="77777777" w:rsidR="007701B9" w:rsidRDefault="007701B9" w:rsidP="007701B9">
      <w:pPr>
        <w:pStyle w:val="a3"/>
        <w:tabs>
          <w:tab w:val="left" w:pos="1843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D804605" w14:textId="6591A422" w:rsidR="008F44EE" w:rsidRDefault="007701B9" w:rsidP="007701B9">
      <w:pPr>
        <w:pStyle w:val="a3"/>
        <w:tabs>
          <w:tab w:val="left" w:pos="1843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01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528D63" wp14:editId="3D06CB0F">
            <wp:extent cx="5096586" cy="1981477"/>
            <wp:effectExtent l="0" t="0" r="0" b="0"/>
            <wp:docPr id="1047630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30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4EE" w:rsidRPr="008F44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F9050B" w14:textId="33373533" w:rsidR="007701B9" w:rsidRDefault="007701B9" w:rsidP="007701B9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с накопленными итогами,</w:t>
      </w:r>
      <w:r w:rsidR="00624D35">
        <w:rPr>
          <w:rFonts w:ascii="Times New Roman" w:hAnsi="Times New Roman" w:cs="Times New Roman"/>
          <w:sz w:val="28"/>
          <w:szCs w:val="28"/>
        </w:rPr>
        <w:t xml:space="preserve"> выводящий сумму, потраченную клиентом на все заказы.</w:t>
      </w:r>
    </w:p>
    <w:p w14:paraId="7E391C25" w14:textId="67352A0C" w:rsidR="00624D35" w:rsidRDefault="00673F4B" w:rsidP="00D81544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F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9B0A83" wp14:editId="3FEF42F8">
            <wp:extent cx="4353533" cy="2000529"/>
            <wp:effectExtent l="0" t="0" r="9525" b="0"/>
            <wp:docPr id="1468468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68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1976" w14:textId="4043FC14" w:rsidR="00673F4B" w:rsidRDefault="00673F4B" w:rsidP="00673F4B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с анализом по </w:t>
      </w:r>
      <w:r w:rsidR="002D401F">
        <w:rPr>
          <w:rFonts w:ascii="Times New Roman" w:hAnsi="Times New Roman" w:cs="Times New Roman"/>
          <w:sz w:val="28"/>
          <w:szCs w:val="28"/>
        </w:rPr>
        <w:t>компаниям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577AE">
        <w:rPr>
          <w:rFonts w:ascii="Times New Roman" w:hAnsi="Times New Roman" w:cs="Times New Roman"/>
          <w:sz w:val="28"/>
          <w:szCs w:val="28"/>
        </w:rPr>
        <w:t xml:space="preserve">выводящий разницу между </w:t>
      </w:r>
      <w:r w:rsidR="0047597A">
        <w:rPr>
          <w:rFonts w:ascii="Times New Roman" w:hAnsi="Times New Roman" w:cs="Times New Roman"/>
          <w:sz w:val="28"/>
          <w:szCs w:val="28"/>
        </w:rPr>
        <w:t xml:space="preserve">потраченной </w:t>
      </w:r>
      <w:r w:rsidR="0035054B">
        <w:rPr>
          <w:rFonts w:ascii="Times New Roman" w:hAnsi="Times New Roman" w:cs="Times New Roman"/>
          <w:sz w:val="28"/>
          <w:szCs w:val="28"/>
        </w:rPr>
        <w:t xml:space="preserve">пользователем </w:t>
      </w:r>
      <w:r w:rsidR="0047597A">
        <w:rPr>
          <w:rFonts w:ascii="Times New Roman" w:hAnsi="Times New Roman" w:cs="Times New Roman"/>
          <w:sz w:val="28"/>
          <w:szCs w:val="28"/>
        </w:rPr>
        <w:t xml:space="preserve">суммой </w:t>
      </w:r>
      <w:r w:rsidR="002D401F">
        <w:rPr>
          <w:rFonts w:ascii="Times New Roman" w:hAnsi="Times New Roman" w:cs="Times New Roman"/>
          <w:sz w:val="28"/>
          <w:szCs w:val="28"/>
        </w:rPr>
        <w:t>и средней суммой заказов</w:t>
      </w:r>
      <w:r w:rsidR="00625FA7">
        <w:rPr>
          <w:rFonts w:ascii="Times New Roman" w:hAnsi="Times New Roman" w:cs="Times New Roman"/>
          <w:sz w:val="28"/>
          <w:szCs w:val="28"/>
        </w:rPr>
        <w:t xml:space="preserve"> в компании</w:t>
      </w:r>
      <w:r w:rsidR="002D401F">
        <w:rPr>
          <w:rFonts w:ascii="Times New Roman" w:hAnsi="Times New Roman" w:cs="Times New Roman"/>
          <w:sz w:val="28"/>
          <w:szCs w:val="28"/>
        </w:rPr>
        <w:t>.</w:t>
      </w:r>
    </w:p>
    <w:p w14:paraId="04D54325" w14:textId="20FF9F4A" w:rsidR="008F44EE" w:rsidRDefault="00D81544" w:rsidP="00F27019">
      <w:pPr>
        <w:pStyle w:val="a3"/>
        <w:tabs>
          <w:tab w:val="left" w:pos="1843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815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F91A2A" wp14:editId="046D81F9">
            <wp:extent cx="4867954" cy="2010056"/>
            <wp:effectExtent l="0" t="0" r="0" b="9525"/>
            <wp:docPr id="1650648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487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528B" w14:textId="66699338" w:rsidR="00F27019" w:rsidRDefault="00F27019" w:rsidP="00F27019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 w:rsidR="00EA7518">
        <w:rPr>
          <w:rFonts w:ascii="Times New Roman" w:hAnsi="Times New Roman" w:cs="Times New Roman"/>
          <w:sz w:val="28"/>
          <w:szCs w:val="28"/>
        </w:rPr>
        <w:t xml:space="preserve">с использованием сравнения со смещением, который выводит количество дней, прошедших между </w:t>
      </w:r>
      <w:r w:rsidR="007433A9">
        <w:rPr>
          <w:rFonts w:ascii="Times New Roman" w:hAnsi="Times New Roman" w:cs="Times New Roman"/>
          <w:sz w:val="28"/>
          <w:szCs w:val="28"/>
        </w:rPr>
        <w:t>двумя заказами.</w:t>
      </w:r>
    </w:p>
    <w:p w14:paraId="2458E07C" w14:textId="47272A7A" w:rsidR="007433A9" w:rsidRPr="00F27019" w:rsidRDefault="007433A9" w:rsidP="007433A9">
      <w:pPr>
        <w:pStyle w:val="a3"/>
        <w:tabs>
          <w:tab w:val="left" w:pos="1843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33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9554F3" wp14:editId="2FE8C4D2">
            <wp:extent cx="5077534" cy="2076740"/>
            <wp:effectExtent l="0" t="0" r="8890" b="0"/>
            <wp:docPr id="1787541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412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1097" w14:textId="2E30D118" w:rsidR="00D55503" w:rsidRPr="00D55503" w:rsidRDefault="00D55503" w:rsidP="00D55503">
      <w:pPr>
        <w:pStyle w:val="2"/>
        <w:rPr>
          <w:sz w:val="28"/>
          <w:szCs w:val="28"/>
        </w:rPr>
      </w:pPr>
      <w:r w:rsidRPr="00D55503">
        <w:rPr>
          <w:sz w:val="28"/>
          <w:szCs w:val="28"/>
        </w:rPr>
        <w:t>Выводы по лабораторной работе</w:t>
      </w:r>
    </w:p>
    <w:p w14:paraId="06458535" w14:textId="3B8DFA4B" w:rsidR="008868F6" w:rsidRPr="005E2336" w:rsidRDefault="00D55503" w:rsidP="005E23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503">
        <w:rPr>
          <w:rFonts w:ascii="Times New Roman" w:hAnsi="Times New Roman" w:cs="Times New Roman"/>
          <w:sz w:val="28"/>
          <w:szCs w:val="28"/>
        </w:rPr>
        <w:t xml:space="preserve">Были изучены методы страховки и хранения данных из БД: импорт и экспорт конкретных данных в </w:t>
      </w:r>
      <w:r w:rsidRPr="00D5550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55503">
        <w:rPr>
          <w:rFonts w:ascii="Times New Roman" w:hAnsi="Times New Roman" w:cs="Times New Roman"/>
          <w:sz w:val="28"/>
          <w:szCs w:val="28"/>
        </w:rPr>
        <w:t>-файл, а также рассмотрены</w:t>
      </w:r>
      <w:r w:rsidR="00B75A62">
        <w:rPr>
          <w:rFonts w:ascii="Times New Roman" w:hAnsi="Times New Roman" w:cs="Times New Roman"/>
          <w:sz w:val="28"/>
          <w:szCs w:val="28"/>
        </w:rPr>
        <w:t xml:space="preserve"> </w:t>
      </w:r>
      <w:r w:rsidR="00937A8E">
        <w:rPr>
          <w:rFonts w:ascii="Times New Roman" w:hAnsi="Times New Roman" w:cs="Times New Roman"/>
          <w:sz w:val="28"/>
          <w:szCs w:val="28"/>
        </w:rPr>
        <w:t xml:space="preserve">были получены навыки создания </w:t>
      </w:r>
      <w:r w:rsidR="00937A8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937A8E" w:rsidRPr="00937A8E">
        <w:rPr>
          <w:rFonts w:ascii="Times New Roman" w:hAnsi="Times New Roman" w:cs="Times New Roman"/>
          <w:sz w:val="28"/>
          <w:szCs w:val="28"/>
        </w:rPr>
        <w:t xml:space="preserve"> .. </w:t>
      </w:r>
      <w:r w:rsidR="00937A8E">
        <w:rPr>
          <w:rFonts w:ascii="Times New Roman" w:hAnsi="Times New Roman" w:cs="Times New Roman"/>
          <w:sz w:val="28"/>
          <w:szCs w:val="28"/>
          <w:lang w:val="en-US"/>
        </w:rPr>
        <w:t>OVER-</w:t>
      </w:r>
      <w:r w:rsidR="00937A8E">
        <w:rPr>
          <w:rFonts w:ascii="Times New Roman" w:hAnsi="Times New Roman" w:cs="Times New Roman"/>
          <w:sz w:val="28"/>
          <w:szCs w:val="28"/>
        </w:rPr>
        <w:t>запросов</w:t>
      </w:r>
      <w:r w:rsidRPr="00D55503">
        <w:rPr>
          <w:rFonts w:ascii="Times New Roman" w:hAnsi="Times New Roman" w:cs="Times New Roman"/>
          <w:sz w:val="28"/>
          <w:szCs w:val="28"/>
        </w:rPr>
        <w:t>.</w:t>
      </w:r>
    </w:p>
    <w:sectPr w:rsidR="008868F6" w:rsidRPr="005E2336" w:rsidSect="00143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44DC9"/>
    <w:multiLevelType w:val="hybridMultilevel"/>
    <w:tmpl w:val="A2145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6B58"/>
    <w:multiLevelType w:val="multilevel"/>
    <w:tmpl w:val="813AED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1BD029D"/>
    <w:multiLevelType w:val="hybridMultilevel"/>
    <w:tmpl w:val="9FACF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E6B6F"/>
    <w:multiLevelType w:val="hybridMultilevel"/>
    <w:tmpl w:val="AFACF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685460">
    <w:abstractNumId w:val="2"/>
  </w:num>
  <w:num w:numId="2" w16cid:durableId="1949196919">
    <w:abstractNumId w:val="0"/>
  </w:num>
  <w:num w:numId="3" w16cid:durableId="300963771">
    <w:abstractNumId w:val="3"/>
  </w:num>
  <w:num w:numId="4" w16cid:durableId="33237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03"/>
    <w:rsid w:val="00033671"/>
    <w:rsid w:val="002C7E06"/>
    <w:rsid w:val="002D401F"/>
    <w:rsid w:val="002D7DCB"/>
    <w:rsid w:val="002E7DC6"/>
    <w:rsid w:val="003055CF"/>
    <w:rsid w:val="00306631"/>
    <w:rsid w:val="00322559"/>
    <w:rsid w:val="003445C7"/>
    <w:rsid w:val="0035054B"/>
    <w:rsid w:val="003962CE"/>
    <w:rsid w:val="0047597A"/>
    <w:rsid w:val="004808BE"/>
    <w:rsid w:val="00522661"/>
    <w:rsid w:val="0057363B"/>
    <w:rsid w:val="005B0221"/>
    <w:rsid w:val="005E13E7"/>
    <w:rsid w:val="005E2336"/>
    <w:rsid w:val="005E51CB"/>
    <w:rsid w:val="00624D35"/>
    <w:rsid w:val="00625FA7"/>
    <w:rsid w:val="006464E0"/>
    <w:rsid w:val="006577AE"/>
    <w:rsid w:val="006671D4"/>
    <w:rsid w:val="00673F4B"/>
    <w:rsid w:val="00674903"/>
    <w:rsid w:val="00691B0D"/>
    <w:rsid w:val="006E45F8"/>
    <w:rsid w:val="0073169C"/>
    <w:rsid w:val="007433A9"/>
    <w:rsid w:val="00747A39"/>
    <w:rsid w:val="00763FC7"/>
    <w:rsid w:val="007701B9"/>
    <w:rsid w:val="00770807"/>
    <w:rsid w:val="007B1ECF"/>
    <w:rsid w:val="008868F6"/>
    <w:rsid w:val="008B6947"/>
    <w:rsid w:val="008B6AF2"/>
    <w:rsid w:val="008E5160"/>
    <w:rsid w:val="008F44EE"/>
    <w:rsid w:val="00905999"/>
    <w:rsid w:val="00937A8E"/>
    <w:rsid w:val="009757C1"/>
    <w:rsid w:val="009D1DA2"/>
    <w:rsid w:val="00A225D5"/>
    <w:rsid w:val="00AC341D"/>
    <w:rsid w:val="00B04D8D"/>
    <w:rsid w:val="00B27AC9"/>
    <w:rsid w:val="00B468FD"/>
    <w:rsid w:val="00B62EE7"/>
    <w:rsid w:val="00B75A62"/>
    <w:rsid w:val="00B821A3"/>
    <w:rsid w:val="00B927A7"/>
    <w:rsid w:val="00C47D0B"/>
    <w:rsid w:val="00C777B5"/>
    <w:rsid w:val="00CB6755"/>
    <w:rsid w:val="00CC5142"/>
    <w:rsid w:val="00D55503"/>
    <w:rsid w:val="00D75D84"/>
    <w:rsid w:val="00D81544"/>
    <w:rsid w:val="00DB031C"/>
    <w:rsid w:val="00DE7F48"/>
    <w:rsid w:val="00E17C34"/>
    <w:rsid w:val="00E60B64"/>
    <w:rsid w:val="00EA7518"/>
    <w:rsid w:val="00EC0E88"/>
    <w:rsid w:val="00EF6E8A"/>
    <w:rsid w:val="00F00280"/>
    <w:rsid w:val="00F006FA"/>
    <w:rsid w:val="00F27019"/>
    <w:rsid w:val="00F343C7"/>
    <w:rsid w:val="00F51B67"/>
    <w:rsid w:val="00FE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13A2"/>
  <w15:chartTrackingRefBased/>
  <w15:docId w15:val="{FEDACA23-4749-4CF2-9055-5D026B65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503"/>
  </w:style>
  <w:style w:type="paragraph" w:styleId="2">
    <w:name w:val="heading 2"/>
    <w:basedOn w:val="a"/>
    <w:next w:val="a"/>
    <w:link w:val="20"/>
    <w:uiPriority w:val="9"/>
    <w:unhideWhenUsed/>
    <w:qFormat/>
    <w:rsid w:val="0057363B"/>
    <w:pPr>
      <w:keepNext/>
      <w:keepLines/>
      <w:spacing w:before="120" w:after="120" w:line="240" w:lineRule="auto"/>
      <w:outlineLvl w:val="1"/>
    </w:pPr>
    <w:rPr>
      <w:rFonts w:ascii="Times New Roman" w:eastAsiaTheme="majorEastAsia" w:hAnsi="Times New Roman" w:cstheme="majorBidi"/>
      <w:b/>
      <w:kern w:val="0"/>
      <w:sz w:val="24"/>
      <w:szCs w:val="26"/>
      <w:u w:val="single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363B"/>
    <w:rPr>
      <w:rFonts w:ascii="Times New Roman" w:eastAsiaTheme="majorEastAsia" w:hAnsi="Times New Roman" w:cstheme="majorBidi"/>
      <w:b/>
      <w:kern w:val="0"/>
      <w:sz w:val="24"/>
      <w:szCs w:val="26"/>
      <w:u w:val="single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D55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0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39</cp:revision>
  <dcterms:created xsi:type="dcterms:W3CDTF">2024-09-24T13:04:00Z</dcterms:created>
  <dcterms:modified xsi:type="dcterms:W3CDTF">2025-04-23T14:45:00Z</dcterms:modified>
</cp:coreProperties>
</file>