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FE8D" w14:textId="77777777" w:rsidR="00E04529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МГТУ им. Н.Э. Баумана</w:t>
      </w:r>
    </w:p>
    <w:p w14:paraId="0E966302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0F9E6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5FD2E8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AECC4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9F6EA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25570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468C8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471E2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1D1E8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E6CDA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2AA2E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78F63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4994A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697AEF" w14:textId="77777777" w:rsidR="00E04529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дополнительному заданию лабораторной работы №4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курсу «Электроника»</w:t>
      </w:r>
    </w:p>
    <w:p w14:paraId="5B9DEE80" w14:textId="77777777" w:rsidR="00E04529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Операционные усилители.</w:t>
      </w:r>
    </w:p>
    <w:p w14:paraId="54D38FDF" w14:textId="429E4105" w:rsidR="00E04529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668A8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34304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6EC499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78FABE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85112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AF7BA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E92C1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0DD71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BFE08" w14:textId="77777777" w:rsidR="00E04529" w:rsidRDefault="00E045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ED6BC6" w14:textId="77777777" w:rsidR="00E04529" w:rsidRDefault="00E04529">
      <w:pPr>
        <w:spacing w:after="0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4C4FF0" w14:textId="77777777" w:rsidR="00E04529" w:rsidRDefault="00000000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Белодедов М. В.</w:t>
      </w:r>
    </w:p>
    <w:p w14:paraId="1CA38F31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B91EF2" w14:textId="791B5608" w:rsidR="00E04529" w:rsidRDefault="00000000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ИУ5-42Б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C668A8">
        <w:rPr>
          <w:rFonts w:ascii="Times New Roman" w:eastAsia="Times New Roman" w:hAnsi="Times New Roman" w:cs="Times New Roman"/>
          <w:sz w:val="28"/>
          <w:szCs w:val="28"/>
          <w:lang w:val="ru-RU"/>
        </w:rPr>
        <w:t>Афонин И.И.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DE50314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B3F5F3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EF4364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F9448C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C773F2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B7D085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C774B4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D4F6EE" w14:textId="77777777" w:rsidR="00E04529" w:rsidRDefault="00E04529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078563" w14:textId="40EABF02" w:rsidR="00E04529" w:rsidRPr="00C668A8" w:rsidRDefault="00000000" w:rsidP="00C668A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2025 г.</w:t>
      </w:r>
    </w:p>
    <w:p w14:paraId="5E951F00" w14:textId="77777777" w:rsidR="00E04529" w:rsidRPr="00C668A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68A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52FAB64B" w14:textId="6D0ADF9A" w:rsidR="00E04529" w:rsidRPr="00C668A8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ОУ марки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LM6</w:t>
      </w:r>
      <w:r w:rsidR="00C668A8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118,</w:t>
      </w:r>
      <w:r w:rsidR="00C66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668A8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C668A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±</w:t>
      </w:r>
      <w:r w:rsidR="00D67651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C66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коэффициент усиления </w:t>
      </w:r>
      <w:r w:rsidRPr="00C668A8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 w:rsidR="00C668A8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</w:p>
    <w:p w14:paraId="7730451E" w14:textId="77777777" w:rsidR="00E04529" w:rsidRDefault="00E0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D882FE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Найденный по передаточной характеристике ОУ для инвертирующего входа коэффициент усиления ОУ:</w:t>
      </w:r>
    </w:p>
    <w:p w14:paraId="3A25FDC0" w14:textId="7AB7E4B0" w:rsidR="00E04529" w:rsidRPr="001849B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849B5">
        <w:rPr>
          <w:rFonts w:ascii="Times New Roman" w:eastAsia="Times New Roman" w:hAnsi="Times New Roman" w:cs="Times New Roman"/>
          <w:sz w:val="28"/>
          <w:szCs w:val="28"/>
          <w:lang w:val="ru-RU"/>
        </w:rPr>
        <w:t>483592</w:t>
      </w:r>
    </w:p>
    <w:p w14:paraId="5E84806C" w14:textId="77777777" w:rsidR="00E04529" w:rsidRDefault="00E0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F88A0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Найденный по АЧХ коэффициент усиления ОУ:</w:t>
      </w:r>
    </w:p>
    <w:p w14:paraId="4C69305A" w14:textId="61B0C575" w:rsidR="00E04529" w:rsidRPr="004F051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F0510">
        <w:rPr>
          <w:rFonts w:ascii="Times New Roman" w:eastAsia="Times New Roman" w:hAnsi="Times New Roman" w:cs="Times New Roman"/>
          <w:sz w:val="28"/>
          <w:szCs w:val="28"/>
          <w:lang w:val="ru-RU"/>
        </w:rPr>
        <w:t>494200</w:t>
      </w:r>
    </w:p>
    <w:p w14:paraId="7A70B872" w14:textId="77777777" w:rsidR="00E04529" w:rsidRDefault="00E0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4D026" w14:textId="73B27573" w:rsidR="00E04529" w:rsidRDefault="004F05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разработанного усилителя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19D09FF" wp14:editId="009531D0">
            <wp:extent cx="5128260" cy="3241698"/>
            <wp:effectExtent l="0" t="0" r="0" b="0"/>
            <wp:docPr id="131731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09" cy="324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FDE5" w14:textId="68653271" w:rsidR="00E04529" w:rsidRDefault="00236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0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Измерим АЧХ собранного усилителя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562DF4" w14:textId="2ACE90DE" w:rsidR="00E04529" w:rsidRDefault="00DB5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86293" wp14:editId="7E15DB6F">
            <wp:extent cx="4572000" cy="2743200"/>
            <wp:effectExtent l="0" t="0" r="0" b="0"/>
            <wp:docPr id="15887332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E57FB88-356D-1FD4-0C3F-F50738471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2DDBE9" w14:textId="0BD175DB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АЧХ на прямом участке равно </w:t>
      </w:r>
      <w:r w:rsidR="00DB558A">
        <w:rPr>
          <w:rFonts w:ascii="Times New Roman" w:eastAsia="Times New Roman" w:hAnsi="Times New Roman" w:cs="Times New Roman"/>
          <w:sz w:val="28"/>
          <w:szCs w:val="28"/>
          <w:lang w:val="ru-RU"/>
        </w:rPr>
        <w:t>21,5601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дБ, следовательно </w:t>
      </w:r>
    </w:p>
    <w:p w14:paraId="3D5A2D32" w14:textId="52BD17A0" w:rsidR="00E04529" w:rsidRPr="00D364E0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364E0">
        <w:rPr>
          <w:rFonts w:ascii="Times New Roman" w:eastAsia="Times New Roman" w:hAnsi="Times New Roman" w:cs="Times New Roman"/>
          <w:sz w:val="28"/>
          <w:szCs w:val="28"/>
          <w:lang w:val="ru-RU"/>
        </w:rPr>
        <w:t>11,96</w:t>
      </w:r>
      <w:r w:rsidR="004B758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4784AFCE" w14:textId="7889BFB5" w:rsidR="00E04529" w:rsidRPr="00A008B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Усилитель инвертирует сигнал, так что можно считать коэффициент усиления равным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 w:rsidR="00A008BA">
        <w:rPr>
          <w:rFonts w:ascii="Times New Roman" w:eastAsia="Times New Roman" w:hAnsi="Times New Roman" w:cs="Times New Roman"/>
          <w:sz w:val="28"/>
          <w:szCs w:val="28"/>
          <w:lang w:val="ru-RU"/>
        </w:rPr>
        <w:t>11,96</w:t>
      </w:r>
      <w:r w:rsidR="00D914D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4859471B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расчете усилителя коэффициент усиления ОУ был принят за бесконечность. Рассчитаем схему с учетом реального коэффициента усиления.</w:t>
      </w:r>
    </w:p>
    <w:p w14:paraId="2409A569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K(U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−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11B7561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K(0 −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72C19C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0E7A606E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14:paraId="07D21EE0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14:paraId="22F732B8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(K+1)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K(R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</w:p>
    <w:p w14:paraId="0061914B" w14:textId="77777777" w:rsidR="00E0452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×K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(K+1)</m:t>
            </m:r>
          </m:den>
        </m:f>
      </m:oMath>
    </w:p>
    <w:p w14:paraId="02764727" w14:textId="5BAF0B32" w:rsidR="00E04529" w:rsidRPr="00D914D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вх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(K+1)</m:t>
            </m:r>
          </m:den>
        </m:f>
      </m:oMath>
    </w:p>
    <w:p w14:paraId="0E9464CF" w14:textId="625484F4" w:rsidR="00E04529" w:rsidRPr="00F73A4D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>4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  <w:lang w:val="ru-RU"/>
              </w:rPr>
              <m:t>83592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 xml:space="preserve">83592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,00</m:t>
        </m:r>
      </m:oMath>
      <w:r w:rsidR="00816C0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6DEC112C" w14:textId="1F718DAA" w:rsidR="00E04529" w:rsidRPr="00E6659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>4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  <w:lang w:val="ru-RU"/>
              </w:rPr>
              <m:t>94200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 кОм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 xml:space="preserve">94200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2,00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0</m:t>
        </m:r>
      </m:oMath>
    </w:p>
    <w:p w14:paraId="145BA9C4" w14:textId="77777777" w:rsidR="00E04529" w:rsidRDefault="00E0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C8385" w14:textId="6DF923E2" w:rsidR="00E04529" w:rsidRPr="00886783" w:rsidRDefault="00886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Видим, что полученные значения</w:t>
      </w:r>
      <w:r w:rsidR="000F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04A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F04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</w:t>
      </w:r>
      <w:r w:rsidR="000F04A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0F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0F04A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F04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</w:t>
      </w:r>
      <w:r w:rsidR="000F04A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0F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достаточно близк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к фактически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получившемуся в основной работе К</w:t>
      </w:r>
      <w:r w:rsidR="00000000">
        <w:rPr>
          <w:rFonts w:ascii="Times New Roman" w:eastAsia="Times New Roman" w:hAnsi="Times New Roman" w:cs="Times New Roman"/>
          <w:sz w:val="28"/>
          <w:szCs w:val="28"/>
          <w:vertAlign w:val="subscript"/>
        </w:rPr>
        <w:t>усил1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,9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67.</w:t>
      </w:r>
    </w:p>
    <w:p w14:paraId="789E4B72" w14:textId="77777777" w:rsidR="00E04529" w:rsidRDefault="00E0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04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29"/>
    <w:rsid w:val="000F04A3"/>
    <w:rsid w:val="001228FB"/>
    <w:rsid w:val="001849B5"/>
    <w:rsid w:val="00236E17"/>
    <w:rsid w:val="004B758D"/>
    <w:rsid w:val="004C4968"/>
    <w:rsid w:val="004F0510"/>
    <w:rsid w:val="00772AEB"/>
    <w:rsid w:val="008116D9"/>
    <w:rsid w:val="00816C0B"/>
    <w:rsid w:val="00873AC7"/>
    <w:rsid w:val="00874613"/>
    <w:rsid w:val="00886783"/>
    <w:rsid w:val="008C592A"/>
    <w:rsid w:val="008E54AF"/>
    <w:rsid w:val="00A008BA"/>
    <w:rsid w:val="00AB60A0"/>
    <w:rsid w:val="00C05467"/>
    <w:rsid w:val="00C518C2"/>
    <w:rsid w:val="00C668A8"/>
    <w:rsid w:val="00D364E0"/>
    <w:rsid w:val="00D67651"/>
    <w:rsid w:val="00D914DA"/>
    <w:rsid w:val="00DB558A"/>
    <w:rsid w:val="00E04529"/>
    <w:rsid w:val="00E66591"/>
    <w:rsid w:val="00F73A4D"/>
    <w:rsid w:val="00F80E31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DA9B"/>
  <w15:docId w15:val="{3A803903-7317-4B59-8B9F-47DC815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8">
    <w:name w:val="Placeholder Text"/>
    <w:basedOn w:val="a0"/>
    <w:uiPriority w:val="99"/>
    <w:semiHidden/>
    <w:rsid w:val="00C518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2451443569553803E-2"/>
          <c:y val="5.0925925925925923E-2"/>
          <c:w val="0.88754855643044617"/>
          <c:h val="0.91571741032370957"/>
        </c:manualLayout>
      </c:layout>
      <c:scatterChart>
        <c:scatterStyle val="smoothMarker"/>
        <c:varyColors val="0"/>
        <c:ser>
          <c:idx val="0"/>
          <c:order val="0"/>
          <c:tx>
            <c:v>АЧХ,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Лист1!$I$4:$I$1004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Лист1!$J$4:$J$1004</c:f>
              <c:numCache>
                <c:formatCode>General</c:formatCode>
                <c:ptCount val="1001"/>
                <c:pt idx="0">
                  <c:v>21.560099999999998</c:v>
                </c:pt>
                <c:pt idx="1">
                  <c:v>21.560099999999998</c:v>
                </c:pt>
                <c:pt idx="2">
                  <c:v>21.560099999999998</c:v>
                </c:pt>
                <c:pt idx="3">
                  <c:v>21.560099999999998</c:v>
                </c:pt>
                <c:pt idx="4">
                  <c:v>21.560099999999998</c:v>
                </c:pt>
                <c:pt idx="5">
                  <c:v>21.560099999999998</c:v>
                </c:pt>
                <c:pt idx="6">
                  <c:v>21.560099999999998</c:v>
                </c:pt>
                <c:pt idx="7">
                  <c:v>21.560099999999998</c:v>
                </c:pt>
                <c:pt idx="8">
                  <c:v>21.560099999999998</c:v>
                </c:pt>
                <c:pt idx="9">
                  <c:v>21.560099999999998</c:v>
                </c:pt>
                <c:pt idx="10">
                  <c:v>21.560099999999998</c:v>
                </c:pt>
                <c:pt idx="11">
                  <c:v>21.560099999999998</c:v>
                </c:pt>
                <c:pt idx="12">
                  <c:v>21.560099999999998</c:v>
                </c:pt>
                <c:pt idx="13">
                  <c:v>21.560099999999998</c:v>
                </c:pt>
                <c:pt idx="14">
                  <c:v>21.560099999999998</c:v>
                </c:pt>
                <c:pt idx="15">
                  <c:v>21.560099999999998</c:v>
                </c:pt>
                <c:pt idx="16">
                  <c:v>21.560099999999998</c:v>
                </c:pt>
                <c:pt idx="17">
                  <c:v>21.560099999999998</c:v>
                </c:pt>
                <c:pt idx="18">
                  <c:v>21.560099999999998</c:v>
                </c:pt>
                <c:pt idx="19">
                  <c:v>21.560099999999998</c:v>
                </c:pt>
                <c:pt idx="20">
                  <c:v>21.560099999999998</c:v>
                </c:pt>
                <c:pt idx="21">
                  <c:v>21.560099999999998</c:v>
                </c:pt>
                <c:pt idx="22">
                  <c:v>21.560099999999998</c:v>
                </c:pt>
                <c:pt idx="23">
                  <c:v>21.560099999999998</c:v>
                </c:pt>
                <c:pt idx="24">
                  <c:v>21.560099999999998</c:v>
                </c:pt>
                <c:pt idx="25">
                  <c:v>21.560099999999998</c:v>
                </c:pt>
                <c:pt idx="26">
                  <c:v>21.560099999999998</c:v>
                </c:pt>
                <c:pt idx="27">
                  <c:v>21.560099999999998</c:v>
                </c:pt>
                <c:pt idx="28">
                  <c:v>21.560099999999998</c:v>
                </c:pt>
                <c:pt idx="29">
                  <c:v>21.560099999999998</c:v>
                </c:pt>
                <c:pt idx="30">
                  <c:v>21.560099999999998</c:v>
                </c:pt>
                <c:pt idx="31">
                  <c:v>21.560099999999998</c:v>
                </c:pt>
                <c:pt idx="32">
                  <c:v>21.560099999999998</c:v>
                </c:pt>
                <c:pt idx="33">
                  <c:v>21.560099999999998</c:v>
                </c:pt>
                <c:pt idx="34">
                  <c:v>21.560099999999998</c:v>
                </c:pt>
                <c:pt idx="35">
                  <c:v>21.560099999999998</c:v>
                </c:pt>
                <c:pt idx="36">
                  <c:v>21.560099999999998</c:v>
                </c:pt>
                <c:pt idx="37">
                  <c:v>21.560099999999998</c:v>
                </c:pt>
                <c:pt idx="38">
                  <c:v>21.560099999999998</c:v>
                </c:pt>
                <c:pt idx="39">
                  <c:v>21.560099999999998</c:v>
                </c:pt>
                <c:pt idx="40">
                  <c:v>21.560099999999998</c:v>
                </c:pt>
                <c:pt idx="41">
                  <c:v>21.560099999999998</c:v>
                </c:pt>
                <c:pt idx="42">
                  <c:v>21.560099999999998</c:v>
                </c:pt>
                <c:pt idx="43">
                  <c:v>21.560099999999998</c:v>
                </c:pt>
                <c:pt idx="44">
                  <c:v>21.560099999999998</c:v>
                </c:pt>
                <c:pt idx="45">
                  <c:v>21.560099999999998</c:v>
                </c:pt>
                <c:pt idx="46">
                  <c:v>21.560099999999998</c:v>
                </c:pt>
                <c:pt idx="47">
                  <c:v>21.560099999999998</c:v>
                </c:pt>
                <c:pt idx="48">
                  <c:v>21.560099999999998</c:v>
                </c:pt>
                <c:pt idx="49">
                  <c:v>21.560099999999998</c:v>
                </c:pt>
                <c:pt idx="50">
                  <c:v>21.560099999999998</c:v>
                </c:pt>
                <c:pt idx="51">
                  <c:v>21.560099999999998</c:v>
                </c:pt>
                <c:pt idx="52">
                  <c:v>21.560099999999998</c:v>
                </c:pt>
                <c:pt idx="53">
                  <c:v>21.560099999999998</c:v>
                </c:pt>
                <c:pt idx="54">
                  <c:v>21.560099999999998</c:v>
                </c:pt>
                <c:pt idx="55">
                  <c:v>21.560099999999998</c:v>
                </c:pt>
                <c:pt idx="56">
                  <c:v>21.560099999999998</c:v>
                </c:pt>
                <c:pt idx="57">
                  <c:v>21.560099999999998</c:v>
                </c:pt>
                <c:pt idx="58">
                  <c:v>21.560099999999998</c:v>
                </c:pt>
                <c:pt idx="59">
                  <c:v>21.560099999999998</c:v>
                </c:pt>
                <c:pt idx="60">
                  <c:v>21.560099999999998</c:v>
                </c:pt>
                <c:pt idx="61">
                  <c:v>21.560099999999998</c:v>
                </c:pt>
                <c:pt idx="62">
                  <c:v>21.560099999999998</c:v>
                </c:pt>
                <c:pt idx="63">
                  <c:v>21.560099999999998</c:v>
                </c:pt>
                <c:pt idx="64">
                  <c:v>21.560099999999998</c:v>
                </c:pt>
                <c:pt idx="65">
                  <c:v>21.560099999999998</c:v>
                </c:pt>
                <c:pt idx="66">
                  <c:v>21.560099999999998</c:v>
                </c:pt>
                <c:pt idx="67">
                  <c:v>21.560099999999998</c:v>
                </c:pt>
                <c:pt idx="68">
                  <c:v>21.560099999999998</c:v>
                </c:pt>
                <c:pt idx="69">
                  <c:v>21.560099999999998</c:v>
                </c:pt>
                <c:pt idx="70">
                  <c:v>21.560099999999998</c:v>
                </c:pt>
                <c:pt idx="71">
                  <c:v>21.560099999999998</c:v>
                </c:pt>
                <c:pt idx="72">
                  <c:v>21.560099999999998</c:v>
                </c:pt>
                <c:pt idx="73">
                  <c:v>21.560099999999998</c:v>
                </c:pt>
                <c:pt idx="74">
                  <c:v>21.560099999999998</c:v>
                </c:pt>
                <c:pt idx="75">
                  <c:v>21.560099999999998</c:v>
                </c:pt>
                <c:pt idx="76">
                  <c:v>21.560099999999998</c:v>
                </c:pt>
                <c:pt idx="77">
                  <c:v>21.560099999999998</c:v>
                </c:pt>
                <c:pt idx="78">
                  <c:v>21.560099999999998</c:v>
                </c:pt>
                <c:pt idx="79">
                  <c:v>21.560099999999998</c:v>
                </c:pt>
                <c:pt idx="80">
                  <c:v>21.560099999999998</c:v>
                </c:pt>
                <c:pt idx="81">
                  <c:v>21.560099999999998</c:v>
                </c:pt>
                <c:pt idx="82">
                  <c:v>21.560099999999998</c:v>
                </c:pt>
                <c:pt idx="83">
                  <c:v>21.560099999999998</c:v>
                </c:pt>
                <c:pt idx="84">
                  <c:v>21.560099999999998</c:v>
                </c:pt>
                <c:pt idx="85">
                  <c:v>21.560099999999998</c:v>
                </c:pt>
                <c:pt idx="86">
                  <c:v>21.560099999999998</c:v>
                </c:pt>
                <c:pt idx="87">
                  <c:v>21.560099999999998</c:v>
                </c:pt>
                <c:pt idx="88">
                  <c:v>21.560099999999998</c:v>
                </c:pt>
                <c:pt idx="89">
                  <c:v>21.560099999999998</c:v>
                </c:pt>
                <c:pt idx="90">
                  <c:v>21.560099999999998</c:v>
                </c:pt>
                <c:pt idx="91">
                  <c:v>21.560099999999998</c:v>
                </c:pt>
                <c:pt idx="92">
                  <c:v>21.560099999999998</c:v>
                </c:pt>
                <c:pt idx="93">
                  <c:v>21.560099999999998</c:v>
                </c:pt>
                <c:pt idx="94">
                  <c:v>21.560099999999998</c:v>
                </c:pt>
                <c:pt idx="95">
                  <c:v>21.560099999999998</c:v>
                </c:pt>
                <c:pt idx="96">
                  <c:v>21.560099999999998</c:v>
                </c:pt>
                <c:pt idx="97">
                  <c:v>21.560099999999998</c:v>
                </c:pt>
                <c:pt idx="98">
                  <c:v>21.560099999999998</c:v>
                </c:pt>
                <c:pt idx="99">
                  <c:v>21.560099999999998</c:v>
                </c:pt>
                <c:pt idx="100">
                  <c:v>21.560099999999998</c:v>
                </c:pt>
                <c:pt idx="101">
                  <c:v>21.560099999999998</c:v>
                </c:pt>
                <c:pt idx="102">
                  <c:v>21.560099999999998</c:v>
                </c:pt>
                <c:pt idx="103">
                  <c:v>21.560099999999998</c:v>
                </c:pt>
                <c:pt idx="104">
                  <c:v>21.560099999999998</c:v>
                </c:pt>
                <c:pt idx="105">
                  <c:v>21.560099999999998</c:v>
                </c:pt>
                <c:pt idx="106">
                  <c:v>21.560099999999998</c:v>
                </c:pt>
                <c:pt idx="107">
                  <c:v>21.560099999999998</c:v>
                </c:pt>
                <c:pt idx="108">
                  <c:v>21.560099999999998</c:v>
                </c:pt>
                <c:pt idx="109">
                  <c:v>21.560099999999998</c:v>
                </c:pt>
                <c:pt idx="110">
                  <c:v>21.560099999999998</c:v>
                </c:pt>
                <c:pt idx="111">
                  <c:v>21.560099999999998</c:v>
                </c:pt>
                <c:pt idx="112">
                  <c:v>21.560099999999998</c:v>
                </c:pt>
                <c:pt idx="113">
                  <c:v>21.560099999999998</c:v>
                </c:pt>
                <c:pt idx="114">
                  <c:v>21.560099999999998</c:v>
                </c:pt>
                <c:pt idx="115">
                  <c:v>21.560099999999998</c:v>
                </c:pt>
                <c:pt idx="116">
                  <c:v>21.560099999999998</c:v>
                </c:pt>
                <c:pt idx="117">
                  <c:v>21.560099999999998</c:v>
                </c:pt>
                <c:pt idx="118">
                  <c:v>21.560099999999998</c:v>
                </c:pt>
                <c:pt idx="119">
                  <c:v>21.560099999999998</c:v>
                </c:pt>
                <c:pt idx="120">
                  <c:v>21.560099999999998</c:v>
                </c:pt>
                <c:pt idx="121">
                  <c:v>21.560099999999998</c:v>
                </c:pt>
                <c:pt idx="122">
                  <c:v>21.560099999999998</c:v>
                </c:pt>
                <c:pt idx="123">
                  <c:v>21.560099999999998</c:v>
                </c:pt>
                <c:pt idx="124">
                  <c:v>21.560099999999998</c:v>
                </c:pt>
                <c:pt idx="125">
                  <c:v>21.560099999999998</c:v>
                </c:pt>
                <c:pt idx="126">
                  <c:v>21.560099999999998</c:v>
                </c:pt>
                <c:pt idx="127">
                  <c:v>21.560099999999998</c:v>
                </c:pt>
                <c:pt idx="128">
                  <c:v>21.560099999999998</c:v>
                </c:pt>
                <c:pt idx="129">
                  <c:v>21.560099999999998</c:v>
                </c:pt>
                <c:pt idx="130">
                  <c:v>21.560099999999998</c:v>
                </c:pt>
                <c:pt idx="131">
                  <c:v>21.560099999999998</c:v>
                </c:pt>
                <c:pt idx="132">
                  <c:v>21.560099999999998</c:v>
                </c:pt>
                <c:pt idx="133">
                  <c:v>21.560099999999998</c:v>
                </c:pt>
                <c:pt idx="134">
                  <c:v>21.560099999999998</c:v>
                </c:pt>
                <c:pt idx="135">
                  <c:v>21.560099999999998</c:v>
                </c:pt>
                <c:pt idx="136">
                  <c:v>21.560099999999998</c:v>
                </c:pt>
                <c:pt idx="137">
                  <c:v>21.560099999999998</c:v>
                </c:pt>
                <c:pt idx="138">
                  <c:v>21.560099999999998</c:v>
                </c:pt>
                <c:pt idx="139">
                  <c:v>21.560099999999998</c:v>
                </c:pt>
                <c:pt idx="140">
                  <c:v>21.560099999999998</c:v>
                </c:pt>
                <c:pt idx="141">
                  <c:v>21.560099999999998</c:v>
                </c:pt>
                <c:pt idx="142">
                  <c:v>21.560099999999998</c:v>
                </c:pt>
                <c:pt idx="143">
                  <c:v>21.560099999999998</c:v>
                </c:pt>
                <c:pt idx="144">
                  <c:v>21.560099999999998</c:v>
                </c:pt>
                <c:pt idx="145">
                  <c:v>21.560099999999998</c:v>
                </c:pt>
                <c:pt idx="146">
                  <c:v>21.560099999999998</c:v>
                </c:pt>
                <c:pt idx="147">
                  <c:v>21.560099999999998</c:v>
                </c:pt>
                <c:pt idx="148">
                  <c:v>21.560099999999998</c:v>
                </c:pt>
                <c:pt idx="149">
                  <c:v>21.560099999999998</c:v>
                </c:pt>
                <c:pt idx="150">
                  <c:v>21.560099999999998</c:v>
                </c:pt>
                <c:pt idx="151">
                  <c:v>21.560099999999998</c:v>
                </c:pt>
                <c:pt idx="152">
                  <c:v>21.560099999999998</c:v>
                </c:pt>
                <c:pt idx="153">
                  <c:v>21.560099999999998</c:v>
                </c:pt>
                <c:pt idx="154">
                  <c:v>21.560099999999998</c:v>
                </c:pt>
                <c:pt idx="155">
                  <c:v>21.560099999999998</c:v>
                </c:pt>
                <c:pt idx="156">
                  <c:v>21.560099999999998</c:v>
                </c:pt>
                <c:pt idx="157">
                  <c:v>21.560099999999998</c:v>
                </c:pt>
                <c:pt idx="158">
                  <c:v>21.560099999999998</c:v>
                </c:pt>
                <c:pt idx="159">
                  <c:v>21.560099999999998</c:v>
                </c:pt>
                <c:pt idx="160">
                  <c:v>21.560099999999998</c:v>
                </c:pt>
                <c:pt idx="161">
                  <c:v>21.560099999999998</c:v>
                </c:pt>
                <c:pt idx="162">
                  <c:v>21.560099999999998</c:v>
                </c:pt>
                <c:pt idx="163">
                  <c:v>21.560099999999998</c:v>
                </c:pt>
                <c:pt idx="164">
                  <c:v>21.560099999999998</c:v>
                </c:pt>
                <c:pt idx="165">
                  <c:v>21.560099999999998</c:v>
                </c:pt>
                <c:pt idx="166">
                  <c:v>21.560099999999998</c:v>
                </c:pt>
                <c:pt idx="167">
                  <c:v>21.560099999999998</c:v>
                </c:pt>
                <c:pt idx="168">
                  <c:v>21.560099999999998</c:v>
                </c:pt>
                <c:pt idx="169">
                  <c:v>21.560099999999998</c:v>
                </c:pt>
                <c:pt idx="170">
                  <c:v>21.560099999999998</c:v>
                </c:pt>
                <c:pt idx="171">
                  <c:v>21.560099999999998</c:v>
                </c:pt>
                <c:pt idx="172">
                  <c:v>21.56</c:v>
                </c:pt>
                <c:pt idx="173">
                  <c:v>21.56</c:v>
                </c:pt>
                <c:pt idx="174">
                  <c:v>21.56</c:v>
                </c:pt>
                <c:pt idx="175">
                  <c:v>21.56</c:v>
                </c:pt>
                <c:pt idx="176">
                  <c:v>21.56</c:v>
                </c:pt>
                <c:pt idx="177">
                  <c:v>21.56</c:v>
                </c:pt>
                <c:pt idx="178">
                  <c:v>21.56</c:v>
                </c:pt>
                <c:pt idx="179">
                  <c:v>21.56</c:v>
                </c:pt>
                <c:pt idx="180">
                  <c:v>21.56</c:v>
                </c:pt>
                <c:pt idx="181">
                  <c:v>21.56</c:v>
                </c:pt>
                <c:pt idx="182">
                  <c:v>21.56</c:v>
                </c:pt>
                <c:pt idx="183">
                  <c:v>21.56</c:v>
                </c:pt>
                <c:pt idx="184">
                  <c:v>21.56</c:v>
                </c:pt>
                <c:pt idx="185">
                  <c:v>21.56</c:v>
                </c:pt>
                <c:pt idx="186">
                  <c:v>21.56</c:v>
                </c:pt>
                <c:pt idx="187">
                  <c:v>21.56</c:v>
                </c:pt>
                <c:pt idx="188">
                  <c:v>21.559899999999999</c:v>
                </c:pt>
                <c:pt idx="189">
                  <c:v>21.559899999999999</c:v>
                </c:pt>
                <c:pt idx="190">
                  <c:v>21.559899999999999</c:v>
                </c:pt>
                <c:pt idx="191">
                  <c:v>21.559899999999999</c:v>
                </c:pt>
                <c:pt idx="192">
                  <c:v>21.559899999999999</c:v>
                </c:pt>
                <c:pt idx="193">
                  <c:v>21.559899999999999</c:v>
                </c:pt>
                <c:pt idx="194">
                  <c:v>21.559899999999999</c:v>
                </c:pt>
                <c:pt idx="195">
                  <c:v>21.559899999999999</c:v>
                </c:pt>
                <c:pt idx="196">
                  <c:v>21.559899999999999</c:v>
                </c:pt>
                <c:pt idx="197">
                  <c:v>21.559899999999999</c:v>
                </c:pt>
                <c:pt idx="198">
                  <c:v>21.559799999999999</c:v>
                </c:pt>
                <c:pt idx="199">
                  <c:v>21.559799999999999</c:v>
                </c:pt>
                <c:pt idx="200">
                  <c:v>21.559799999999999</c:v>
                </c:pt>
                <c:pt idx="201">
                  <c:v>21.559799999999999</c:v>
                </c:pt>
                <c:pt idx="202">
                  <c:v>21.559799999999999</c:v>
                </c:pt>
                <c:pt idx="203">
                  <c:v>21.559799999999999</c:v>
                </c:pt>
                <c:pt idx="204">
                  <c:v>21.559699999999999</c:v>
                </c:pt>
                <c:pt idx="205">
                  <c:v>21.559699999999999</c:v>
                </c:pt>
                <c:pt idx="206">
                  <c:v>21.559699999999999</c:v>
                </c:pt>
                <c:pt idx="207">
                  <c:v>21.559699999999999</c:v>
                </c:pt>
                <c:pt idx="208">
                  <c:v>21.559699999999999</c:v>
                </c:pt>
                <c:pt idx="209">
                  <c:v>21.5596</c:v>
                </c:pt>
                <c:pt idx="210">
                  <c:v>21.5596</c:v>
                </c:pt>
                <c:pt idx="211">
                  <c:v>21.5596</c:v>
                </c:pt>
                <c:pt idx="212">
                  <c:v>21.5596</c:v>
                </c:pt>
                <c:pt idx="213">
                  <c:v>21.5595</c:v>
                </c:pt>
                <c:pt idx="214">
                  <c:v>21.5595</c:v>
                </c:pt>
                <c:pt idx="215">
                  <c:v>21.5595</c:v>
                </c:pt>
                <c:pt idx="216">
                  <c:v>21.5595</c:v>
                </c:pt>
                <c:pt idx="217">
                  <c:v>21.5594</c:v>
                </c:pt>
                <c:pt idx="218">
                  <c:v>21.5594</c:v>
                </c:pt>
                <c:pt idx="219">
                  <c:v>21.5594</c:v>
                </c:pt>
                <c:pt idx="220">
                  <c:v>21.5593</c:v>
                </c:pt>
                <c:pt idx="221">
                  <c:v>21.5593</c:v>
                </c:pt>
                <c:pt idx="222">
                  <c:v>21.559200000000001</c:v>
                </c:pt>
                <c:pt idx="223">
                  <c:v>21.559200000000001</c:v>
                </c:pt>
                <c:pt idx="224">
                  <c:v>21.559200000000001</c:v>
                </c:pt>
                <c:pt idx="225">
                  <c:v>21.559100000000001</c:v>
                </c:pt>
                <c:pt idx="226">
                  <c:v>21.559100000000001</c:v>
                </c:pt>
                <c:pt idx="227">
                  <c:v>21.559000000000001</c:v>
                </c:pt>
                <c:pt idx="228">
                  <c:v>21.559000000000001</c:v>
                </c:pt>
                <c:pt idx="229">
                  <c:v>21.558900000000001</c:v>
                </c:pt>
                <c:pt idx="230">
                  <c:v>21.558900000000001</c:v>
                </c:pt>
                <c:pt idx="231">
                  <c:v>21.558800000000002</c:v>
                </c:pt>
                <c:pt idx="232">
                  <c:v>21.558700000000002</c:v>
                </c:pt>
                <c:pt idx="233">
                  <c:v>21.558700000000002</c:v>
                </c:pt>
                <c:pt idx="234">
                  <c:v>21.558599999999998</c:v>
                </c:pt>
                <c:pt idx="235">
                  <c:v>21.558499999999999</c:v>
                </c:pt>
                <c:pt idx="236">
                  <c:v>21.558499999999999</c:v>
                </c:pt>
                <c:pt idx="237">
                  <c:v>21.558399999999999</c:v>
                </c:pt>
                <c:pt idx="238">
                  <c:v>21.558299999999999</c:v>
                </c:pt>
                <c:pt idx="239">
                  <c:v>21.558199999999999</c:v>
                </c:pt>
                <c:pt idx="240">
                  <c:v>21.5581</c:v>
                </c:pt>
                <c:pt idx="241">
                  <c:v>21.558</c:v>
                </c:pt>
                <c:pt idx="242">
                  <c:v>21.5579</c:v>
                </c:pt>
                <c:pt idx="243">
                  <c:v>21.5578</c:v>
                </c:pt>
                <c:pt idx="244">
                  <c:v>21.557700000000001</c:v>
                </c:pt>
                <c:pt idx="245">
                  <c:v>21.557600000000001</c:v>
                </c:pt>
                <c:pt idx="246">
                  <c:v>21.557500000000001</c:v>
                </c:pt>
                <c:pt idx="247">
                  <c:v>21.557400000000001</c:v>
                </c:pt>
                <c:pt idx="248">
                  <c:v>21.557300000000001</c:v>
                </c:pt>
                <c:pt idx="249">
                  <c:v>21.557200000000002</c:v>
                </c:pt>
                <c:pt idx="250">
                  <c:v>21.556999999999999</c:v>
                </c:pt>
                <c:pt idx="251">
                  <c:v>21.556899999999999</c:v>
                </c:pt>
                <c:pt idx="252">
                  <c:v>21.556699999999999</c:v>
                </c:pt>
                <c:pt idx="253">
                  <c:v>21.5566</c:v>
                </c:pt>
                <c:pt idx="254">
                  <c:v>21.5564</c:v>
                </c:pt>
                <c:pt idx="255">
                  <c:v>21.5563</c:v>
                </c:pt>
                <c:pt idx="256">
                  <c:v>21.556100000000001</c:v>
                </c:pt>
                <c:pt idx="257">
                  <c:v>21.555900000000001</c:v>
                </c:pt>
                <c:pt idx="258">
                  <c:v>21.555700000000002</c:v>
                </c:pt>
                <c:pt idx="259">
                  <c:v>21.555599999999998</c:v>
                </c:pt>
                <c:pt idx="260">
                  <c:v>21.555399999999999</c:v>
                </c:pt>
                <c:pt idx="261">
                  <c:v>21.555199999999999</c:v>
                </c:pt>
                <c:pt idx="262">
                  <c:v>21.5549</c:v>
                </c:pt>
                <c:pt idx="263">
                  <c:v>21.5547</c:v>
                </c:pt>
                <c:pt idx="264">
                  <c:v>21.554500000000001</c:v>
                </c:pt>
                <c:pt idx="265">
                  <c:v>21.554200000000002</c:v>
                </c:pt>
                <c:pt idx="266">
                  <c:v>21.553999999999998</c:v>
                </c:pt>
                <c:pt idx="267">
                  <c:v>21.553699999999999</c:v>
                </c:pt>
                <c:pt idx="268">
                  <c:v>21.5535</c:v>
                </c:pt>
                <c:pt idx="269">
                  <c:v>21.5532</c:v>
                </c:pt>
                <c:pt idx="270">
                  <c:v>21.552900000000001</c:v>
                </c:pt>
                <c:pt idx="271">
                  <c:v>21.552600000000002</c:v>
                </c:pt>
                <c:pt idx="272">
                  <c:v>21.552299999999999</c:v>
                </c:pt>
                <c:pt idx="273">
                  <c:v>21.552</c:v>
                </c:pt>
                <c:pt idx="274">
                  <c:v>21.5517</c:v>
                </c:pt>
                <c:pt idx="275">
                  <c:v>21.551300000000001</c:v>
                </c:pt>
                <c:pt idx="276">
                  <c:v>21.550999999999998</c:v>
                </c:pt>
                <c:pt idx="277">
                  <c:v>21.550599999999999</c:v>
                </c:pt>
                <c:pt idx="278">
                  <c:v>21.5503</c:v>
                </c:pt>
                <c:pt idx="279">
                  <c:v>21.549900000000001</c:v>
                </c:pt>
                <c:pt idx="280">
                  <c:v>21.549499999999998</c:v>
                </c:pt>
                <c:pt idx="281">
                  <c:v>21.549099999999999</c:v>
                </c:pt>
                <c:pt idx="282">
                  <c:v>21.5487</c:v>
                </c:pt>
                <c:pt idx="283">
                  <c:v>21.548300000000001</c:v>
                </c:pt>
                <c:pt idx="284">
                  <c:v>21.547799999999999</c:v>
                </c:pt>
                <c:pt idx="285">
                  <c:v>21.5474</c:v>
                </c:pt>
                <c:pt idx="286">
                  <c:v>21.546900000000001</c:v>
                </c:pt>
                <c:pt idx="287">
                  <c:v>21.546500000000002</c:v>
                </c:pt>
                <c:pt idx="288">
                  <c:v>21.545999999999999</c:v>
                </c:pt>
                <c:pt idx="289">
                  <c:v>21.545500000000001</c:v>
                </c:pt>
                <c:pt idx="290">
                  <c:v>21.545000000000002</c:v>
                </c:pt>
                <c:pt idx="291">
                  <c:v>21.544499999999999</c:v>
                </c:pt>
                <c:pt idx="292">
                  <c:v>21.543900000000001</c:v>
                </c:pt>
                <c:pt idx="293">
                  <c:v>21.543399999999998</c:v>
                </c:pt>
                <c:pt idx="294">
                  <c:v>21.542899999999999</c:v>
                </c:pt>
                <c:pt idx="295">
                  <c:v>21.542300000000001</c:v>
                </c:pt>
                <c:pt idx="296">
                  <c:v>21.541699999999999</c:v>
                </c:pt>
                <c:pt idx="297">
                  <c:v>21.5412</c:v>
                </c:pt>
                <c:pt idx="298">
                  <c:v>21.540600000000001</c:v>
                </c:pt>
                <c:pt idx="299">
                  <c:v>21.54</c:v>
                </c:pt>
                <c:pt idx="300">
                  <c:v>21.539400000000001</c:v>
                </c:pt>
                <c:pt idx="301">
                  <c:v>21.538799999999998</c:v>
                </c:pt>
                <c:pt idx="302">
                  <c:v>21.5382</c:v>
                </c:pt>
                <c:pt idx="303">
                  <c:v>21.537600000000001</c:v>
                </c:pt>
                <c:pt idx="304">
                  <c:v>21.536899999999999</c:v>
                </c:pt>
                <c:pt idx="305">
                  <c:v>21.536300000000001</c:v>
                </c:pt>
                <c:pt idx="306">
                  <c:v>21.535699999999999</c:v>
                </c:pt>
                <c:pt idx="307">
                  <c:v>21.5351</c:v>
                </c:pt>
                <c:pt idx="308">
                  <c:v>21.534400000000002</c:v>
                </c:pt>
                <c:pt idx="309">
                  <c:v>21.533799999999999</c:v>
                </c:pt>
                <c:pt idx="310">
                  <c:v>21.533100000000001</c:v>
                </c:pt>
                <c:pt idx="311">
                  <c:v>21.532499999999999</c:v>
                </c:pt>
                <c:pt idx="312">
                  <c:v>21.5319</c:v>
                </c:pt>
                <c:pt idx="313">
                  <c:v>21.531199999999998</c:v>
                </c:pt>
                <c:pt idx="314">
                  <c:v>21.5306</c:v>
                </c:pt>
                <c:pt idx="315">
                  <c:v>21.529900000000001</c:v>
                </c:pt>
                <c:pt idx="316">
                  <c:v>21.529299999999999</c:v>
                </c:pt>
                <c:pt idx="317">
                  <c:v>21.528700000000001</c:v>
                </c:pt>
                <c:pt idx="318">
                  <c:v>21.527999999999999</c:v>
                </c:pt>
                <c:pt idx="319">
                  <c:v>21.5274</c:v>
                </c:pt>
                <c:pt idx="320">
                  <c:v>21.526800000000001</c:v>
                </c:pt>
                <c:pt idx="321">
                  <c:v>21.526199999999999</c:v>
                </c:pt>
                <c:pt idx="322">
                  <c:v>21.525600000000001</c:v>
                </c:pt>
                <c:pt idx="323">
                  <c:v>21.524999999999999</c:v>
                </c:pt>
                <c:pt idx="324">
                  <c:v>21.5244</c:v>
                </c:pt>
                <c:pt idx="325">
                  <c:v>21.523800000000001</c:v>
                </c:pt>
                <c:pt idx="326">
                  <c:v>21.523199999999999</c:v>
                </c:pt>
                <c:pt idx="327">
                  <c:v>21.522600000000001</c:v>
                </c:pt>
                <c:pt idx="328">
                  <c:v>21.522099999999998</c:v>
                </c:pt>
                <c:pt idx="329">
                  <c:v>21.5215</c:v>
                </c:pt>
                <c:pt idx="330">
                  <c:v>21.521000000000001</c:v>
                </c:pt>
                <c:pt idx="331">
                  <c:v>21.520399999999999</c:v>
                </c:pt>
                <c:pt idx="332">
                  <c:v>21.5199</c:v>
                </c:pt>
                <c:pt idx="333">
                  <c:v>21.519400000000001</c:v>
                </c:pt>
                <c:pt idx="334">
                  <c:v>21.518899999999999</c:v>
                </c:pt>
                <c:pt idx="335">
                  <c:v>21.5184</c:v>
                </c:pt>
                <c:pt idx="336">
                  <c:v>21.517900000000001</c:v>
                </c:pt>
                <c:pt idx="337">
                  <c:v>21.517499999999998</c:v>
                </c:pt>
                <c:pt idx="338">
                  <c:v>21.516999999999999</c:v>
                </c:pt>
                <c:pt idx="339">
                  <c:v>21.5166</c:v>
                </c:pt>
                <c:pt idx="340">
                  <c:v>21.516100000000002</c:v>
                </c:pt>
                <c:pt idx="341">
                  <c:v>21.515699999999999</c:v>
                </c:pt>
                <c:pt idx="342">
                  <c:v>21.5153</c:v>
                </c:pt>
                <c:pt idx="343">
                  <c:v>21.514900000000001</c:v>
                </c:pt>
                <c:pt idx="344">
                  <c:v>21.514500000000002</c:v>
                </c:pt>
                <c:pt idx="345">
                  <c:v>21.514099999999999</c:v>
                </c:pt>
                <c:pt idx="346">
                  <c:v>21.5138</c:v>
                </c:pt>
                <c:pt idx="347">
                  <c:v>21.513400000000001</c:v>
                </c:pt>
                <c:pt idx="348">
                  <c:v>21.513100000000001</c:v>
                </c:pt>
                <c:pt idx="349">
                  <c:v>21.512699999999999</c:v>
                </c:pt>
                <c:pt idx="350">
                  <c:v>21.5124</c:v>
                </c:pt>
                <c:pt idx="351">
                  <c:v>21.5121</c:v>
                </c:pt>
                <c:pt idx="352">
                  <c:v>21.511800000000001</c:v>
                </c:pt>
                <c:pt idx="353">
                  <c:v>21.511500000000002</c:v>
                </c:pt>
                <c:pt idx="354">
                  <c:v>21.511199999999999</c:v>
                </c:pt>
                <c:pt idx="355">
                  <c:v>21.510999999999999</c:v>
                </c:pt>
                <c:pt idx="356">
                  <c:v>21.5107</c:v>
                </c:pt>
                <c:pt idx="357">
                  <c:v>21.510400000000001</c:v>
                </c:pt>
                <c:pt idx="358">
                  <c:v>21.510200000000001</c:v>
                </c:pt>
                <c:pt idx="359">
                  <c:v>21.51</c:v>
                </c:pt>
                <c:pt idx="360">
                  <c:v>21.509699999999999</c:v>
                </c:pt>
                <c:pt idx="361">
                  <c:v>21.509499999999999</c:v>
                </c:pt>
                <c:pt idx="362">
                  <c:v>21.5093</c:v>
                </c:pt>
                <c:pt idx="363">
                  <c:v>21.5091</c:v>
                </c:pt>
                <c:pt idx="364">
                  <c:v>21.508900000000001</c:v>
                </c:pt>
                <c:pt idx="365">
                  <c:v>21.508700000000001</c:v>
                </c:pt>
                <c:pt idx="366">
                  <c:v>21.508500000000002</c:v>
                </c:pt>
                <c:pt idx="367">
                  <c:v>21.508299999999998</c:v>
                </c:pt>
                <c:pt idx="368">
                  <c:v>21.508199999999999</c:v>
                </c:pt>
                <c:pt idx="369">
                  <c:v>21.507999999999999</c:v>
                </c:pt>
                <c:pt idx="370">
                  <c:v>21.507899999999999</c:v>
                </c:pt>
                <c:pt idx="371">
                  <c:v>21.5077</c:v>
                </c:pt>
                <c:pt idx="372">
                  <c:v>21.5076</c:v>
                </c:pt>
                <c:pt idx="373">
                  <c:v>21.507400000000001</c:v>
                </c:pt>
                <c:pt idx="374">
                  <c:v>21.507300000000001</c:v>
                </c:pt>
                <c:pt idx="375">
                  <c:v>21.507200000000001</c:v>
                </c:pt>
                <c:pt idx="376">
                  <c:v>21.507100000000001</c:v>
                </c:pt>
                <c:pt idx="377">
                  <c:v>21.506900000000002</c:v>
                </c:pt>
                <c:pt idx="378">
                  <c:v>21.506799999999998</c:v>
                </c:pt>
                <c:pt idx="379">
                  <c:v>21.506699999999999</c:v>
                </c:pt>
                <c:pt idx="380">
                  <c:v>21.506599999999999</c:v>
                </c:pt>
                <c:pt idx="381">
                  <c:v>21.506499999999999</c:v>
                </c:pt>
                <c:pt idx="382">
                  <c:v>21.506399999999999</c:v>
                </c:pt>
                <c:pt idx="383">
                  <c:v>21.5063</c:v>
                </c:pt>
                <c:pt idx="384">
                  <c:v>21.5062</c:v>
                </c:pt>
                <c:pt idx="385">
                  <c:v>21.5062</c:v>
                </c:pt>
                <c:pt idx="386">
                  <c:v>21.5061</c:v>
                </c:pt>
                <c:pt idx="387">
                  <c:v>21.506</c:v>
                </c:pt>
                <c:pt idx="388">
                  <c:v>21.5059</c:v>
                </c:pt>
                <c:pt idx="389">
                  <c:v>21.5059</c:v>
                </c:pt>
                <c:pt idx="390">
                  <c:v>21.505800000000001</c:v>
                </c:pt>
                <c:pt idx="391">
                  <c:v>21.505700000000001</c:v>
                </c:pt>
                <c:pt idx="392">
                  <c:v>21.505700000000001</c:v>
                </c:pt>
                <c:pt idx="393">
                  <c:v>21.505600000000001</c:v>
                </c:pt>
                <c:pt idx="394">
                  <c:v>21.505600000000001</c:v>
                </c:pt>
                <c:pt idx="395">
                  <c:v>21.505500000000001</c:v>
                </c:pt>
                <c:pt idx="396">
                  <c:v>21.505500000000001</c:v>
                </c:pt>
                <c:pt idx="397">
                  <c:v>21.505400000000002</c:v>
                </c:pt>
                <c:pt idx="398">
                  <c:v>21.505400000000002</c:v>
                </c:pt>
                <c:pt idx="399">
                  <c:v>21.505299999999998</c:v>
                </c:pt>
                <c:pt idx="400">
                  <c:v>21.505299999999998</c:v>
                </c:pt>
                <c:pt idx="401">
                  <c:v>21.505199999999999</c:v>
                </c:pt>
                <c:pt idx="402">
                  <c:v>21.505199999999999</c:v>
                </c:pt>
                <c:pt idx="403">
                  <c:v>21.505199999999999</c:v>
                </c:pt>
                <c:pt idx="404">
                  <c:v>21.505099999999999</c:v>
                </c:pt>
                <c:pt idx="405">
                  <c:v>21.505099999999999</c:v>
                </c:pt>
                <c:pt idx="406">
                  <c:v>21.505099999999999</c:v>
                </c:pt>
                <c:pt idx="407">
                  <c:v>21.504999999999999</c:v>
                </c:pt>
                <c:pt idx="408">
                  <c:v>21.504999999999999</c:v>
                </c:pt>
                <c:pt idx="409">
                  <c:v>21.504999999999999</c:v>
                </c:pt>
                <c:pt idx="410">
                  <c:v>21.504899999999999</c:v>
                </c:pt>
                <c:pt idx="411">
                  <c:v>21.504899999999999</c:v>
                </c:pt>
                <c:pt idx="412">
                  <c:v>21.504899999999999</c:v>
                </c:pt>
                <c:pt idx="413">
                  <c:v>21.504899999999999</c:v>
                </c:pt>
                <c:pt idx="414">
                  <c:v>21.504799999999999</c:v>
                </c:pt>
                <c:pt idx="415">
                  <c:v>21.504799999999999</c:v>
                </c:pt>
                <c:pt idx="416">
                  <c:v>21.504799999999999</c:v>
                </c:pt>
                <c:pt idx="417">
                  <c:v>21.504799999999999</c:v>
                </c:pt>
                <c:pt idx="418">
                  <c:v>21.504799999999999</c:v>
                </c:pt>
                <c:pt idx="419">
                  <c:v>21.5047</c:v>
                </c:pt>
                <c:pt idx="420">
                  <c:v>21.5047</c:v>
                </c:pt>
                <c:pt idx="421">
                  <c:v>21.5047</c:v>
                </c:pt>
                <c:pt idx="422">
                  <c:v>21.5047</c:v>
                </c:pt>
                <c:pt idx="423">
                  <c:v>21.5047</c:v>
                </c:pt>
                <c:pt idx="424">
                  <c:v>21.5047</c:v>
                </c:pt>
                <c:pt idx="425">
                  <c:v>21.5046</c:v>
                </c:pt>
                <c:pt idx="426">
                  <c:v>21.5046</c:v>
                </c:pt>
                <c:pt idx="427">
                  <c:v>21.5046</c:v>
                </c:pt>
                <c:pt idx="428">
                  <c:v>21.5046</c:v>
                </c:pt>
                <c:pt idx="429">
                  <c:v>21.5046</c:v>
                </c:pt>
                <c:pt idx="430">
                  <c:v>21.5046</c:v>
                </c:pt>
                <c:pt idx="431">
                  <c:v>21.5046</c:v>
                </c:pt>
                <c:pt idx="432">
                  <c:v>21.5046</c:v>
                </c:pt>
                <c:pt idx="433">
                  <c:v>21.5045</c:v>
                </c:pt>
                <c:pt idx="434">
                  <c:v>21.5045</c:v>
                </c:pt>
                <c:pt idx="435">
                  <c:v>21.5045</c:v>
                </c:pt>
                <c:pt idx="436">
                  <c:v>21.5045</c:v>
                </c:pt>
                <c:pt idx="437">
                  <c:v>21.5045</c:v>
                </c:pt>
                <c:pt idx="438">
                  <c:v>21.5045</c:v>
                </c:pt>
                <c:pt idx="439">
                  <c:v>21.5045</c:v>
                </c:pt>
                <c:pt idx="440">
                  <c:v>21.5045</c:v>
                </c:pt>
                <c:pt idx="441">
                  <c:v>21.5045</c:v>
                </c:pt>
                <c:pt idx="442">
                  <c:v>21.5045</c:v>
                </c:pt>
                <c:pt idx="443">
                  <c:v>21.5045</c:v>
                </c:pt>
                <c:pt idx="444">
                  <c:v>21.5045</c:v>
                </c:pt>
                <c:pt idx="445">
                  <c:v>21.5045</c:v>
                </c:pt>
                <c:pt idx="446">
                  <c:v>21.5044</c:v>
                </c:pt>
                <c:pt idx="447">
                  <c:v>21.5044</c:v>
                </c:pt>
                <c:pt idx="448">
                  <c:v>21.5044</c:v>
                </c:pt>
                <c:pt idx="449">
                  <c:v>21.5044</c:v>
                </c:pt>
                <c:pt idx="450">
                  <c:v>21.5044</c:v>
                </c:pt>
                <c:pt idx="451">
                  <c:v>21.5044</c:v>
                </c:pt>
                <c:pt idx="452">
                  <c:v>21.5044</c:v>
                </c:pt>
                <c:pt idx="453">
                  <c:v>21.5044</c:v>
                </c:pt>
                <c:pt idx="454">
                  <c:v>21.5044</c:v>
                </c:pt>
                <c:pt idx="455">
                  <c:v>21.5044</c:v>
                </c:pt>
                <c:pt idx="456">
                  <c:v>21.5044</c:v>
                </c:pt>
                <c:pt idx="457">
                  <c:v>21.5044</c:v>
                </c:pt>
                <c:pt idx="458">
                  <c:v>21.5044</c:v>
                </c:pt>
                <c:pt idx="459">
                  <c:v>21.5044</c:v>
                </c:pt>
                <c:pt idx="460">
                  <c:v>21.5044</c:v>
                </c:pt>
                <c:pt idx="461">
                  <c:v>21.5044</c:v>
                </c:pt>
                <c:pt idx="462">
                  <c:v>21.5044</c:v>
                </c:pt>
                <c:pt idx="463">
                  <c:v>21.5044</c:v>
                </c:pt>
                <c:pt idx="464">
                  <c:v>21.5044</c:v>
                </c:pt>
                <c:pt idx="465">
                  <c:v>21.5044</c:v>
                </c:pt>
                <c:pt idx="466">
                  <c:v>21.5044</c:v>
                </c:pt>
                <c:pt idx="467">
                  <c:v>21.5044</c:v>
                </c:pt>
                <c:pt idx="468">
                  <c:v>21.504300000000001</c:v>
                </c:pt>
                <c:pt idx="469">
                  <c:v>21.504300000000001</c:v>
                </c:pt>
                <c:pt idx="470">
                  <c:v>21.504300000000001</c:v>
                </c:pt>
                <c:pt idx="471">
                  <c:v>21.504300000000001</c:v>
                </c:pt>
                <c:pt idx="472">
                  <c:v>21.504300000000001</c:v>
                </c:pt>
                <c:pt idx="473">
                  <c:v>21.504300000000001</c:v>
                </c:pt>
                <c:pt idx="474">
                  <c:v>21.504300000000001</c:v>
                </c:pt>
                <c:pt idx="475">
                  <c:v>21.504300000000001</c:v>
                </c:pt>
                <c:pt idx="476">
                  <c:v>21.504300000000001</c:v>
                </c:pt>
                <c:pt idx="477">
                  <c:v>21.504300000000001</c:v>
                </c:pt>
                <c:pt idx="478">
                  <c:v>21.504300000000001</c:v>
                </c:pt>
                <c:pt idx="479">
                  <c:v>21.504300000000001</c:v>
                </c:pt>
                <c:pt idx="480">
                  <c:v>21.504300000000001</c:v>
                </c:pt>
                <c:pt idx="481">
                  <c:v>21.504300000000001</c:v>
                </c:pt>
                <c:pt idx="482">
                  <c:v>21.504300000000001</c:v>
                </c:pt>
                <c:pt idx="483">
                  <c:v>21.504300000000001</c:v>
                </c:pt>
                <c:pt idx="484">
                  <c:v>21.504300000000001</c:v>
                </c:pt>
                <c:pt idx="485">
                  <c:v>21.504300000000001</c:v>
                </c:pt>
                <c:pt idx="486">
                  <c:v>21.504300000000001</c:v>
                </c:pt>
                <c:pt idx="487">
                  <c:v>21.504300000000001</c:v>
                </c:pt>
                <c:pt idx="488">
                  <c:v>21.504300000000001</c:v>
                </c:pt>
                <c:pt idx="489">
                  <c:v>21.504300000000001</c:v>
                </c:pt>
                <c:pt idx="490">
                  <c:v>21.504300000000001</c:v>
                </c:pt>
                <c:pt idx="491">
                  <c:v>21.504200000000001</c:v>
                </c:pt>
                <c:pt idx="492">
                  <c:v>21.504200000000001</c:v>
                </c:pt>
                <c:pt idx="493">
                  <c:v>21.504200000000001</c:v>
                </c:pt>
                <c:pt idx="494">
                  <c:v>21.504200000000001</c:v>
                </c:pt>
                <c:pt idx="495">
                  <c:v>21.504200000000001</c:v>
                </c:pt>
                <c:pt idx="496">
                  <c:v>21.504200000000001</c:v>
                </c:pt>
                <c:pt idx="497">
                  <c:v>21.504200000000001</c:v>
                </c:pt>
                <c:pt idx="498">
                  <c:v>21.504200000000001</c:v>
                </c:pt>
                <c:pt idx="499">
                  <c:v>21.504200000000001</c:v>
                </c:pt>
                <c:pt idx="500">
                  <c:v>21.504200000000001</c:v>
                </c:pt>
                <c:pt idx="501">
                  <c:v>21.504200000000001</c:v>
                </c:pt>
                <c:pt idx="502">
                  <c:v>21.504200000000001</c:v>
                </c:pt>
                <c:pt idx="503">
                  <c:v>21.504200000000001</c:v>
                </c:pt>
                <c:pt idx="504">
                  <c:v>21.504200000000001</c:v>
                </c:pt>
                <c:pt idx="505">
                  <c:v>21.504100000000001</c:v>
                </c:pt>
                <c:pt idx="506">
                  <c:v>21.504100000000001</c:v>
                </c:pt>
                <c:pt idx="507">
                  <c:v>21.504100000000001</c:v>
                </c:pt>
                <c:pt idx="508">
                  <c:v>21.504100000000001</c:v>
                </c:pt>
                <c:pt idx="509">
                  <c:v>21.504100000000001</c:v>
                </c:pt>
                <c:pt idx="510">
                  <c:v>21.504100000000001</c:v>
                </c:pt>
                <c:pt idx="511">
                  <c:v>21.504100000000001</c:v>
                </c:pt>
                <c:pt idx="512">
                  <c:v>21.504100000000001</c:v>
                </c:pt>
                <c:pt idx="513">
                  <c:v>21.504000000000001</c:v>
                </c:pt>
                <c:pt idx="514">
                  <c:v>21.504000000000001</c:v>
                </c:pt>
                <c:pt idx="515">
                  <c:v>21.504000000000001</c:v>
                </c:pt>
                <c:pt idx="516">
                  <c:v>21.504000000000001</c:v>
                </c:pt>
                <c:pt idx="517">
                  <c:v>21.504000000000001</c:v>
                </c:pt>
                <c:pt idx="518">
                  <c:v>21.504000000000001</c:v>
                </c:pt>
                <c:pt idx="519">
                  <c:v>21.503900000000002</c:v>
                </c:pt>
                <c:pt idx="520">
                  <c:v>21.503900000000002</c:v>
                </c:pt>
                <c:pt idx="521">
                  <c:v>21.503900000000002</c:v>
                </c:pt>
                <c:pt idx="522">
                  <c:v>21.503900000000002</c:v>
                </c:pt>
                <c:pt idx="523">
                  <c:v>21.503900000000002</c:v>
                </c:pt>
                <c:pt idx="524">
                  <c:v>21.503799999999998</c:v>
                </c:pt>
                <c:pt idx="525">
                  <c:v>21.503799999999998</c:v>
                </c:pt>
                <c:pt idx="526">
                  <c:v>21.503799999999998</c:v>
                </c:pt>
                <c:pt idx="527">
                  <c:v>21.503799999999998</c:v>
                </c:pt>
                <c:pt idx="528">
                  <c:v>21.503699999999998</c:v>
                </c:pt>
                <c:pt idx="529">
                  <c:v>21.503699999999998</c:v>
                </c:pt>
                <c:pt idx="530">
                  <c:v>21.503699999999998</c:v>
                </c:pt>
                <c:pt idx="531">
                  <c:v>21.503599999999999</c:v>
                </c:pt>
                <c:pt idx="532">
                  <c:v>21.503599999999999</c:v>
                </c:pt>
                <c:pt idx="533">
                  <c:v>21.503599999999999</c:v>
                </c:pt>
                <c:pt idx="534">
                  <c:v>21.503499999999999</c:v>
                </c:pt>
                <c:pt idx="535">
                  <c:v>21.503499999999999</c:v>
                </c:pt>
                <c:pt idx="536">
                  <c:v>21.503499999999999</c:v>
                </c:pt>
                <c:pt idx="537">
                  <c:v>21.503399999999999</c:v>
                </c:pt>
                <c:pt idx="538">
                  <c:v>21.503399999999999</c:v>
                </c:pt>
                <c:pt idx="539">
                  <c:v>21.503299999999999</c:v>
                </c:pt>
                <c:pt idx="540">
                  <c:v>21.503299999999999</c:v>
                </c:pt>
                <c:pt idx="541">
                  <c:v>21.5032</c:v>
                </c:pt>
                <c:pt idx="542">
                  <c:v>21.5032</c:v>
                </c:pt>
                <c:pt idx="543">
                  <c:v>21.5031</c:v>
                </c:pt>
                <c:pt idx="544">
                  <c:v>21.5031</c:v>
                </c:pt>
                <c:pt idx="545">
                  <c:v>21.503</c:v>
                </c:pt>
                <c:pt idx="546">
                  <c:v>21.5029</c:v>
                </c:pt>
                <c:pt idx="547">
                  <c:v>21.5029</c:v>
                </c:pt>
                <c:pt idx="548">
                  <c:v>21.502800000000001</c:v>
                </c:pt>
                <c:pt idx="549">
                  <c:v>21.502700000000001</c:v>
                </c:pt>
                <c:pt idx="550">
                  <c:v>21.502700000000001</c:v>
                </c:pt>
                <c:pt idx="551">
                  <c:v>21.502600000000001</c:v>
                </c:pt>
                <c:pt idx="552">
                  <c:v>21.502500000000001</c:v>
                </c:pt>
                <c:pt idx="553">
                  <c:v>21.502400000000002</c:v>
                </c:pt>
                <c:pt idx="554">
                  <c:v>21.502300000000002</c:v>
                </c:pt>
                <c:pt idx="555">
                  <c:v>21.502199999999998</c:v>
                </c:pt>
                <c:pt idx="556">
                  <c:v>21.502099999999999</c:v>
                </c:pt>
                <c:pt idx="557">
                  <c:v>21.501999999999999</c:v>
                </c:pt>
                <c:pt idx="558">
                  <c:v>21.501899999999999</c:v>
                </c:pt>
                <c:pt idx="559">
                  <c:v>21.501799999999999</c:v>
                </c:pt>
                <c:pt idx="560">
                  <c:v>21.5017</c:v>
                </c:pt>
                <c:pt idx="561">
                  <c:v>21.5015</c:v>
                </c:pt>
                <c:pt idx="562">
                  <c:v>21.5014</c:v>
                </c:pt>
                <c:pt idx="563">
                  <c:v>21.501300000000001</c:v>
                </c:pt>
                <c:pt idx="564">
                  <c:v>21.501100000000001</c:v>
                </c:pt>
                <c:pt idx="565">
                  <c:v>21.501000000000001</c:v>
                </c:pt>
                <c:pt idx="566">
                  <c:v>21.500800000000002</c:v>
                </c:pt>
                <c:pt idx="567">
                  <c:v>21.500699999999998</c:v>
                </c:pt>
                <c:pt idx="568">
                  <c:v>21.500499999999999</c:v>
                </c:pt>
                <c:pt idx="569">
                  <c:v>21.500299999999999</c:v>
                </c:pt>
                <c:pt idx="570">
                  <c:v>21.5001</c:v>
                </c:pt>
                <c:pt idx="571">
                  <c:v>21.4999</c:v>
                </c:pt>
                <c:pt idx="572">
                  <c:v>21.499700000000001</c:v>
                </c:pt>
                <c:pt idx="573">
                  <c:v>21.499500000000001</c:v>
                </c:pt>
                <c:pt idx="574">
                  <c:v>21.499300000000002</c:v>
                </c:pt>
                <c:pt idx="575">
                  <c:v>21.498999999999999</c:v>
                </c:pt>
                <c:pt idx="576">
                  <c:v>21.498799999999999</c:v>
                </c:pt>
                <c:pt idx="577">
                  <c:v>21.4985</c:v>
                </c:pt>
                <c:pt idx="578">
                  <c:v>21.498200000000001</c:v>
                </c:pt>
                <c:pt idx="579">
                  <c:v>21.497900000000001</c:v>
                </c:pt>
                <c:pt idx="580">
                  <c:v>21.497599999999998</c:v>
                </c:pt>
                <c:pt idx="581">
                  <c:v>21.497299999999999</c:v>
                </c:pt>
                <c:pt idx="582">
                  <c:v>21.497</c:v>
                </c:pt>
                <c:pt idx="583">
                  <c:v>21.496600000000001</c:v>
                </c:pt>
                <c:pt idx="584">
                  <c:v>21.496300000000002</c:v>
                </c:pt>
                <c:pt idx="585">
                  <c:v>21.495899999999999</c:v>
                </c:pt>
                <c:pt idx="586">
                  <c:v>21.4955</c:v>
                </c:pt>
                <c:pt idx="587">
                  <c:v>21.495100000000001</c:v>
                </c:pt>
                <c:pt idx="588">
                  <c:v>21.494700000000002</c:v>
                </c:pt>
                <c:pt idx="589">
                  <c:v>21.494199999999999</c:v>
                </c:pt>
                <c:pt idx="590">
                  <c:v>21.4937</c:v>
                </c:pt>
                <c:pt idx="591">
                  <c:v>21.493200000000002</c:v>
                </c:pt>
                <c:pt idx="592">
                  <c:v>21.492699999999999</c:v>
                </c:pt>
                <c:pt idx="593">
                  <c:v>21.492100000000001</c:v>
                </c:pt>
                <c:pt idx="594">
                  <c:v>21.491599999999998</c:v>
                </c:pt>
                <c:pt idx="595">
                  <c:v>21.491</c:v>
                </c:pt>
                <c:pt idx="596">
                  <c:v>21.490300000000001</c:v>
                </c:pt>
                <c:pt idx="597">
                  <c:v>21.489699999999999</c:v>
                </c:pt>
                <c:pt idx="598">
                  <c:v>21.489000000000001</c:v>
                </c:pt>
                <c:pt idx="599">
                  <c:v>21.488299999999999</c:v>
                </c:pt>
                <c:pt idx="600">
                  <c:v>21.487500000000001</c:v>
                </c:pt>
                <c:pt idx="601">
                  <c:v>21.486699999999999</c:v>
                </c:pt>
                <c:pt idx="602">
                  <c:v>21.485900000000001</c:v>
                </c:pt>
                <c:pt idx="603">
                  <c:v>21.484999999999999</c:v>
                </c:pt>
                <c:pt idx="604">
                  <c:v>21.484100000000002</c:v>
                </c:pt>
                <c:pt idx="605">
                  <c:v>21.4832</c:v>
                </c:pt>
                <c:pt idx="606">
                  <c:v>21.482199999999999</c:v>
                </c:pt>
                <c:pt idx="607">
                  <c:v>21.481100000000001</c:v>
                </c:pt>
                <c:pt idx="608">
                  <c:v>21.48</c:v>
                </c:pt>
                <c:pt idx="609">
                  <c:v>21.478899999999999</c:v>
                </c:pt>
                <c:pt idx="610">
                  <c:v>21.477699999999999</c:v>
                </c:pt>
                <c:pt idx="611">
                  <c:v>21.476400000000002</c:v>
                </c:pt>
                <c:pt idx="612">
                  <c:v>21.475100000000001</c:v>
                </c:pt>
                <c:pt idx="613">
                  <c:v>21.473800000000001</c:v>
                </c:pt>
                <c:pt idx="614">
                  <c:v>21.472300000000001</c:v>
                </c:pt>
                <c:pt idx="615">
                  <c:v>21.470800000000001</c:v>
                </c:pt>
                <c:pt idx="616">
                  <c:v>21.469200000000001</c:v>
                </c:pt>
                <c:pt idx="617">
                  <c:v>21.467600000000001</c:v>
                </c:pt>
                <c:pt idx="618">
                  <c:v>21.465900000000001</c:v>
                </c:pt>
                <c:pt idx="619">
                  <c:v>21.464099999999998</c:v>
                </c:pt>
                <c:pt idx="620">
                  <c:v>21.462199999999999</c:v>
                </c:pt>
                <c:pt idx="621">
                  <c:v>21.4602</c:v>
                </c:pt>
                <c:pt idx="622">
                  <c:v>21.458100000000002</c:v>
                </c:pt>
                <c:pt idx="623">
                  <c:v>21.456</c:v>
                </c:pt>
                <c:pt idx="624">
                  <c:v>21.453700000000001</c:v>
                </c:pt>
                <c:pt idx="625">
                  <c:v>21.4513</c:v>
                </c:pt>
                <c:pt idx="626">
                  <c:v>21.448799999999999</c:v>
                </c:pt>
                <c:pt idx="627">
                  <c:v>21.446200000000001</c:v>
                </c:pt>
                <c:pt idx="628">
                  <c:v>21.4435</c:v>
                </c:pt>
                <c:pt idx="629">
                  <c:v>21.4407</c:v>
                </c:pt>
                <c:pt idx="630">
                  <c:v>21.4377</c:v>
                </c:pt>
                <c:pt idx="631">
                  <c:v>21.4346</c:v>
                </c:pt>
                <c:pt idx="632">
                  <c:v>21.4313</c:v>
                </c:pt>
                <c:pt idx="633">
                  <c:v>21.427900000000001</c:v>
                </c:pt>
                <c:pt idx="634">
                  <c:v>21.424299999999999</c:v>
                </c:pt>
                <c:pt idx="635">
                  <c:v>21.4206</c:v>
                </c:pt>
                <c:pt idx="636">
                  <c:v>21.416699999999999</c:v>
                </c:pt>
                <c:pt idx="637">
                  <c:v>21.412600000000001</c:v>
                </c:pt>
                <c:pt idx="638">
                  <c:v>21.408300000000001</c:v>
                </c:pt>
                <c:pt idx="639">
                  <c:v>21.4039</c:v>
                </c:pt>
                <c:pt idx="640">
                  <c:v>21.3992</c:v>
                </c:pt>
                <c:pt idx="641">
                  <c:v>21.394300000000001</c:v>
                </c:pt>
                <c:pt idx="642">
                  <c:v>21.389199999999999</c:v>
                </c:pt>
                <c:pt idx="643">
                  <c:v>21.383800000000001</c:v>
                </c:pt>
                <c:pt idx="644">
                  <c:v>21.3782</c:v>
                </c:pt>
                <c:pt idx="645">
                  <c:v>21.372399999999999</c:v>
                </c:pt>
                <c:pt idx="646">
                  <c:v>21.366199999999999</c:v>
                </c:pt>
                <c:pt idx="647">
                  <c:v>21.3598</c:v>
                </c:pt>
                <c:pt idx="648">
                  <c:v>21.353200000000001</c:v>
                </c:pt>
                <c:pt idx="649">
                  <c:v>21.3462</c:v>
                </c:pt>
                <c:pt idx="650">
                  <c:v>21.338799999999999</c:v>
                </c:pt>
                <c:pt idx="651">
                  <c:v>21.331199999999999</c:v>
                </c:pt>
                <c:pt idx="652">
                  <c:v>21.3232</c:v>
                </c:pt>
                <c:pt idx="653">
                  <c:v>21.314800000000002</c:v>
                </c:pt>
                <c:pt idx="654">
                  <c:v>21.306100000000001</c:v>
                </c:pt>
                <c:pt idx="655">
                  <c:v>21.297000000000001</c:v>
                </c:pt>
                <c:pt idx="656">
                  <c:v>21.287400000000002</c:v>
                </c:pt>
                <c:pt idx="657">
                  <c:v>21.2775</c:v>
                </c:pt>
                <c:pt idx="658">
                  <c:v>21.267099999999999</c:v>
                </c:pt>
                <c:pt idx="659">
                  <c:v>21.2562</c:v>
                </c:pt>
                <c:pt idx="660">
                  <c:v>21.244900000000001</c:v>
                </c:pt>
                <c:pt idx="661">
                  <c:v>21.233000000000001</c:v>
                </c:pt>
                <c:pt idx="662">
                  <c:v>21.220600000000001</c:v>
                </c:pt>
                <c:pt idx="663">
                  <c:v>21.207699999999999</c:v>
                </c:pt>
                <c:pt idx="664">
                  <c:v>21.194199999999999</c:v>
                </c:pt>
                <c:pt idx="665">
                  <c:v>21.180099999999999</c:v>
                </c:pt>
                <c:pt idx="666">
                  <c:v>21.165400000000002</c:v>
                </c:pt>
                <c:pt idx="667">
                  <c:v>21.15</c:v>
                </c:pt>
                <c:pt idx="668">
                  <c:v>21.134</c:v>
                </c:pt>
                <c:pt idx="669">
                  <c:v>21.1173</c:v>
                </c:pt>
                <c:pt idx="670">
                  <c:v>21.099900000000002</c:v>
                </c:pt>
                <c:pt idx="671">
                  <c:v>21.081700000000001</c:v>
                </c:pt>
                <c:pt idx="672">
                  <c:v>21.062799999999999</c:v>
                </c:pt>
                <c:pt idx="673">
                  <c:v>21.042999999999999</c:v>
                </c:pt>
                <c:pt idx="674">
                  <c:v>21.022400000000001</c:v>
                </c:pt>
                <c:pt idx="675">
                  <c:v>21.001000000000001</c:v>
                </c:pt>
                <c:pt idx="676">
                  <c:v>20.9786</c:v>
                </c:pt>
                <c:pt idx="677">
                  <c:v>20.955400000000001</c:v>
                </c:pt>
                <c:pt idx="678">
                  <c:v>20.931100000000001</c:v>
                </c:pt>
                <c:pt idx="679">
                  <c:v>20.905899999999999</c:v>
                </c:pt>
                <c:pt idx="680">
                  <c:v>20.8796</c:v>
                </c:pt>
                <c:pt idx="681">
                  <c:v>20.8522</c:v>
                </c:pt>
                <c:pt idx="682">
                  <c:v>20.823699999999999</c:v>
                </c:pt>
                <c:pt idx="683">
                  <c:v>20.7941</c:v>
                </c:pt>
                <c:pt idx="684">
                  <c:v>20.763300000000001</c:v>
                </c:pt>
                <c:pt idx="685">
                  <c:v>20.731300000000001</c:v>
                </c:pt>
                <c:pt idx="686">
                  <c:v>20.698</c:v>
                </c:pt>
                <c:pt idx="687">
                  <c:v>20.663499999999999</c:v>
                </c:pt>
                <c:pt idx="688">
                  <c:v>20.627600000000001</c:v>
                </c:pt>
                <c:pt idx="689">
                  <c:v>20.590299999999999</c:v>
                </c:pt>
                <c:pt idx="690">
                  <c:v>20.551500000000001</c:v>
                </c:pt>
                <c:pt idx="691">
                  <c:v>20.511399999999998</c:v>
                </c:pt>
                <c:pt idx="692">
                  <c:v>20.4697</c:v>
                </c:pt>
                <c:pt idx="693">
                  <c:v>20.426500000000001</c:v>
                </c:pt>
                <c:pt idx="694">
                  <c:v>20.381599999999999</c:v>
                </c:pt>
                <c:pt idx="695">
                  <c:v>20.3352</c:v>
                </c:pt>
                <c:pt idx="696">
                  <c:v>20.287099999999999</c:v>
                </c:pt>
                <c:pt idx="697">
                  <c:v>20.237300000000001</c:v>
                </c:pt>
                <c:pt idx="698">
                  <c:v>20.185700000000001</c:v>
                </c:pt>
                <c:pt idx="699">
                  <c:v>20.132400000000001</c:v>
                </c:pt>
                <c:pt idx="700">
                  <c:v>20.077200000000001</c:v>
                </c:pt>
                <c:pt idx="701">
                  <c:v>20.020099999999999</c:v>
                </c:pt>
                <c:pt idx="702">
                  <c:v>19.961200000000002</c:v>
                </c:pt>
                <c:pt idx="703">
                  <c:v>19.900300000000001</c:v>
                </c:pt>
                <c:pt idx="704">
                  <c:v>19.837399999999999</c:v>
                </c:pt>
                <c:pt idx="705">
                  <c:v>19.772500000000001</c:v>
                </c:pt>
                <c:pt idx="706">
                  <c:v>19.7056</c:v>
                </c:pt>
                <c:pt idx="707">
                  <c:v>19.636500000000002</c:v>
                </c:pt>
                <c:pt idx="708">
                  <c:v>19.5654</c:v>
                </c:pt>
                <c:pt idx="709">
                  <c:v>19.492100000000001</c:v>
                </c:pt>
                <c:pt idx="710">
                  <c:v>19.416699999999999</c:v>
                </c:pt>
                <c:pt idx="711">
                  <c:v>19.338999999999999</c:v>
                </c:pt>
                <c:pt idx="712">
                  <c:v>19.2592</c:v>
                </c:pt>
                <c:pt idx="713">
                  <c:v>19.177099999999999</c:v>
                </c:pt>
                <c:pt idx="714">
                  <c:v>19.092700000000001</c:v>
                </c:pt>
                <c:pt idx="715">
                  <c:v>19.0061</c:v>
                </c:pt>
                <c:pt idx="716">
                  <c:v>18.917200000000001</c:v>
                </c:pt>
                <c:pt idx="717">
                  <c:v>18.825900000000001</c:v>
                </c:pt>
                <c:pt idx="718">
                  <c:v>18.732399999999998</c:v>
                </c:pt>
                <c:pt idx="719">
                  <c:v>18.636500000000002</c:v>
                </c:pt>
                <c:pt idx="720">
                  <c:v>18.5382</c:v>
                </c:pt>
                <c:pt idx="721">
                  <c:v>18.4377</c:v>
                </c:pt>
                <c:pt idx="722">
                  <c:v>18.334800000000001</c:v>
                </c:pt>
                <c:pt idx="723">
                  <c:v>18.229500000000002</c:v>
                </c:pt>
                <c:pt idx="724">
                  <c:v>18.1219</c:v>
                </c:pt>
                <c:pt idx="725">
                  <c:v>18.012</c:v>
                </c:pt>
                <c:pt idx="726">
                  <c:v>17.899699999999999</c:v>
                </c:pt>
                <c:pt idx="727">
                  <c:v>17.7851</c:v>
                </c:pt>
                <c:pt idx="728">
                  <c:v>17.668199999999999</c:v>
                </c:pt>
                <c:pt idx="729">
                  <c:v>17.549099999999999</c:v>
                </c:pt>
                <c:pt idx="730">
                  <c:v>17.427600000000002</c:v>
                </c:pt>
                <c:pt idx="731">
                  <c:v>17.303899999999999</c:v>
                </c:pt>
                <c:pt idx="732">
                  <c:v>17.177900000000001</c:v>
                </c:pt>
                <c:pt idx="733">
                  <c:v>17.049700000000001</c:v>
                </c:pt>
                <c:pt idx="734">
                  <c:v>16.9194</c:v>
                </c:pt>
                <c:pt idx="735">
                  <c:v>16.786799999999999</c:v>
                </c:pt>
                <c:pt idx="736">
                  <c:v>16.652100000000001</c:v>
                </c:pt>
                <c:pt idx="737">
                  <c:v>16.5153</c:v>
                </c:pt>
                <c:pt idx="738">
                  <c:v>16.3764</c:v>
                </c:pt>
                <c:pt idx="739">
                  <c:v>16.235399999999998</c:v>
                </c:pt>
                <c:pt idx="740">
                  <c:v>16.092500000000001</c:v>
                </c:pt>
                <c:pt idx="741">
                  <c:v>15.9475</c:v>
                </c:pt>
                <c:pt idx="742">
                  <c:v>15.8005</c:v>
                </c:pt>
                <c:pt idx="743">
                  <c:v>15.6516</c:v>
                </c:pt>
                <c:pt idx="744">
                  <c:v>15.5009</c:v>
                </c:pt>
                <c:pt idx="745">
                  <c:v>15.3482</c:v>
                </c:pt>
                <c:pt idx="746">
                  <c:v>15.1937</c:v>
                </c:pt>
                <c:pt idx="747">
                  <c:v>15.0375</c:v>
                </c:pt>
                <c:pt idx="748">
                  <c:v>14.8794</c:v>
                </c:pt>
                <c:pt idx="749">
                  <c:v>14.7197</c:v>
                </c:pt>
                <c:pt idx="750">
                  <c:v>14.558299999999999</c:v>
                </c:pt>
                <c:pt idx="751">
                  <c:v>14.395200000000001</c:v>
                </c:pt>
                <c:pt idx="752">
                  <c:v>14.230399999999999</c:v>
                </c:pt>
                <c:pt idx="753">
                  <c:v>14.0641</c:v>
                </c:pt>
                <c:pt idx="754">
                  <c:v>13.8962</c:v>
                </c:pt>
                <c:pt idx="755">
                  <c:v>13.726900000000001</c:v>
                </c:pt>
                <c:pt idx="756">
                  <c:v>13.555999999999999</c:v>
                </c:pt>
                <c:pt idx="757">
                  <c:v>13.383599999999999</c:v>
                </c:pt>
                <c:pt idx="758">
                  <c:v>13.2098</c:v>
                </c:pt>
                <c:pt idx="759">
                  <c:v>13.034599999999999</c:v>
                </c:pt>
                <c:pt idx="760">
                  <c:v>12.8581</c:v>
                </c:pt>
                <c:pt idx="761">
                  <c:v>12.680099999999999</c:v>
                </c:pt>
                <c:pt idx="762">
                  <c:v>12.5009</c:v>
                </c:pt>
                <c:pt idx="763">
                  <c:v>12.320399999999999</c:v>
                </c:pt>
                <c:pt idx="764">
                  <c:v>12.138500000000001</c:v>
                </c:pt>
                <c:pt idx="765">
                  <c:v>11.955500000000001</c:v>
                </c:pt>
                <c:pt idx="766">
                  <c:v>11.771100000000001</c:v>
                </c:pt>
                <c:pt idx="767">
                  <c:v>11.585599999999999</c:v>
                </c:pt>
                <c:pt idx="768">
                  <c:v>11.398899999999999</c:v>
                </c:pt>
                <c:pt idx="769">
                  <c:v>11.211</c:v>
                </c:pt>
                <c:pt idx="770">
                  <c:v>11.0219</c:v>
                </c:pt>
                <c:pt idx="771">
                  <c:v>10.8317</c:v>
                </c:pt>
                <c:pt idx="772">
                  <c:v>10.6403</c:v>
                </c:pt>
                <c:pt idx="773">
                  <c:v>10.447800000000001</c:v>
                </c:pt>
                <c:pt idx="774">
                  <c:v>10.254200000000001</c:v>
                </c:pt>
                <c:pt idx="775">
                  <c:v>10.0595</c:v>
                </c:pt>
                <c:pt idx="776">
                  <c:v>9.8636900000000001</c:v>
                </c:pt>
                <c:pt idx="777">
                  <c:v>9.6667699999999996</c:v>
                </c:pt>
                <c:pt idx="778">
                  <c:v>9.46875</c:v>
                </c:pt>
                <c:pt idx="779">
                  <c:v>9.2696400000000008</c:v>
                </c:pt>
                <c:pt idx="780">
                  <c:v>9.0694300000000005</c:v>
                </c:pt>
                <c:pt idx="781">
                  <c:v>8.8681199999999993</c:v>
                </c:pt>
                <c:pt idx="782">
                  <c:v>8.6657200000000003</c:v>
                </c:pt>
                <c:pt idx="783">
                  <c:v>8.4621999999999993</c:v>
                </c:pt>
                <c:pt idx="784">
                  <c:v>8.2575800000000008</c:v>
                </c:pt>
                <c:pt idx="785">
                  <c:v>8.0518400000000003</c:v>
                </c:pt>
                <c:pt idx="786">
                  <c:v>7.8449600000000004</c:v>
                </c:pt>
                <c:pt idx="787">
                  <c:v>7.6369499999999997</c:v>
                </c:pt>
                <c:pt idx="788">
                  <c:v>7.4277800000000003</c:v>
                </c:pt>
                <c:pt idx="789">
                  <c:v>7.2174399999999999</c:v>
                </c:pt>
                <c:pt idx="790">
                  <c:v>7.0059100000000001</c:v>
                </c:pt>
                <c:pt idx="791">
                  <c:v>6.7931800000000004</c:v>
                </c:pt>
                <c:pt idx="792">
                  <c:v>6.5792200000000003</c:v>
                </c:pt>
                <c:pt idx="793">
                  <c:v>6.36402</c:v>
                </c:pt>
                <c:pt idx="794">
                  <c:v>6.1475400000000002</c:v>
                </c:pt>
                <c:pt idx="795">
                  <c:v>5.9297800000000001</c:v>
                </c:pt>
                <c:pt idx="796">
                  <c:v>5.7106899999999996</c:v>
                </c:pt>
                <c:pt idx="797">
                  <c:v>5.49024</c:v>
                </c:pt>
                <c:pt idx="798">
                  <c:v>5.2684199999999999</c:v>
                </c:pt>
                <c:pt idx="799">
                  <c:v>5.0451899999999998</c:v>
                </c:pt>
                <c:pt idx="800">
                  <c:v>4.8205099999999996</c:v>
                </c:pt>
                <c:pt idx="801">
                  <c:v>4.5943500000000004</c:v>
                </c:pt>
                <c:pt idx="802">
                  <c:v>4.3666799999999997</c:v>
                </c:pt>
                <c:pt idx="803">
                  <c:v>4.1374399999999998</c:v>
                </c:pt>
                <c:pt idx="804">
                  <c:v>3.9066200000000002</c:v>
                </c:pt>
                <c:pt idx="805">
                  <c:v>3.67415</c:v>
                </c:pt>
                <c:pt idx="806">
                  <c:v>3.44001</c:v>
                </c:pt>
                <c:pt idx="807">
                  <c:v>3.2041400000000002</c:v>
                </c:pt>
                <c:pt idx="808">
                  <c:v>2.9664999999999999</c:v>
                </c:pt>
                <c:pt idx="809">
                  <c:v>2.7270400000000001</c:v>
                </c:pt>
                <c:pt idx="810">
                  <c:v>2.4857200000000002</c:v>
                </c:pt>
                <c:pt idx="811">
                  <c:v>2.24248</c:v>
                </c:pt>
                <c:pt idx="812">
                  <c:v>1.9972799999999999</c:v>
                </c:pt>
                <c:pt idx="813">
                  <c:v>1.7500599999999999</c:v>
                </c:pt>
                <c:pt idx="814">
                  <c:v>1.5007600000000001</c:v>
                </c:pt>
                <c:pt idx="815">
                  <c:v>1.2493399999999999</c:v>
                </c:pt>
                <c:pt idx="816">
                  <c:v>0.99573</c:v>
                </c:pt>
                <c:pt idx="817">
                  <c:v>0.73988399999999999</c:v>
                </c:pt>
                <c:pt idx="818">
                  <c:v>0.481742</c:v>
                </c:pt>
                <c:pt idx="819">
                  <c:v>0.221245</c:v>
                </c:pt>
                <c:pt idx="820">
                  <c:v>-4.1665099999999997E-2</c:v>
                </c:pt>
                <c:pt idx="821">
                  <c:v>-0.30704900000000002</c:v>
                </c:pt>
                <c:pt idx="822">
                  <c:v>-0.57496499999999995</c:v>
                </c:pt>
                <c:pt idx="823">
                  <c:v>-0.84547499999999998</c:v>
                </c:pt>
                <c:pt idx="824">
                  <c:v>-1.1186400000000001</c:v>
                </c:pt>
                <c:pt idx="825">
                  <c:v>-1.39452</c:v>
                </c:pt>
                <c:pt idx="826">
                  <c:v>-1.67317</c:v>
                </c:pt>
                <c:pt idx="827">
                  <c:v>-1.9546699999999999</c:v>
                </c:pt>
                <c:pt idx="828">
                  <c:v>-2.2390599999999998</c:v>
                </c:pt>
                <c:pt idx="829">
                  <c:v>-2.5264099999999998</c:v>
                </c:pt>
                <c:pt idx="830">
                  <c:v>-2.8167800000000001</c:v>
                </c:pt>
                <c:pt idx="831">
                  <c:v>-3.1102300000000001</c:v>
                </c:pt>
                <c:pt idx="832">
                  <c:v>-3.4068299999999998</c:v>
                </c:pt>
                <c:pt idx="833">
                  <c:v>-3.70662</c:v>
                </c:pt>
                <c:pt idx="834">
                  <c:v>-4.0096800000000004</c:v>
                </c:pt>
                <c:pt idx="835">
                  <c:v>-4.3160600000000002</c:v>
                </c:pt>
                <c:pt idx="836">
                  <c:v>-4.6258100000000004</c:v>
                </c:pt>
                <c:pt idx="837">
                  <c:v>-4.9390000000000001</c:v>
                </c:pt>
                <c:pt idx="838">
                  <c:v>-5.2556799999999999</c:v>
                </c:pt>
                <c:pt idx="839">
                  <c:v>-5.5759100000000004</c:v>
                </c:pt>
                <c:pt idx="840">
                  <c:v>-5.8997400000000004</c:v>
                </c:pt>
                <c:pt idx="841">
                  <c:v>-6.2272299999999996</c:v>
                </c:pt>
                <c:pt idx="842">
                  <c:v>-6.5584199999999999</c:v>
                </c:pt>
                <c:pt idx="843">
                  <c:v>-6.8933799999999996</c:v>
                </c:pt>
                <c:pt idx="844">
                  <c:v>-7.2321600000000004</c:v>
                </c:pt>
                <c:pt idx="845">
                  <c:v>-7.5747900000000001</c:v>
                </c:pt>
                <c:pt idx="846">
                  <c:v>-7.9213399999999998</c:v>
                </c:pt>
                <c:pt idx="847">
                  <c:v>-8.2718600000000002</c:v>
                </c:pt>
                <c:pt idx="848">
                  <c:v>-8.6263799999999993</c:v>
                </c:pt>
                <c:pt idx="849">
                  <c:v>-8.9849599999999992</c:v>
                </c:pt>
                <c:pt idx="850">
                  <c:v>-9.3476400000000002</c:v>
                </c:pt>
                <c:pt idx="851">
                  <c:v>-9.7144700000000004</c:v>
                </c:pt>
                <c:pt idx="852">
                  <c:v>-10.0855</c:v>
                </c:pt>
                <c:pt idx="853">
                  <c:v>-10.460800000000001</c:v>
                </c:pt>
                <c:pt idx="854">
                  <c:v>-10.840299999999999</c:v>
                </c:pt>
                <c:pt idx="855">
                  <c:v>-11.2242</c:v>
                </c:pt>
                <c:pt idx="856">
                  <c:v>-11.612399999999999</c:v>
                </c:pt>
                <c:pt idx="857">
                  <c:v>-12.005000000000001</c:v>
                </c:pt>
                <c:pt idx="858">
                  <c:v>-12.402100000000001</c:v>
                </c:pt>
                <c:pt idx="859">
                  <c:v>-12.803599999999999</c:v>
                </c:pt>
                <c:pt idx="860">
                  <c:v>-13.2097</c:v>
                </c:pt>
                <c:pt idx="861">
                  <c:v>-13.6203</c:v>
                </c:pt>
                <c:pt idx="862">
                  <c:v>-14.035500000000001</c:v>
                </c:pt>
                <c:pt idx="863">
                  <c:v>-14.455399999999999</c:v>
                </c:pt>
                <c:pt idx="864">
                  <c:v>-14.879899999999999</c:v>
                </c:pt>
                <c:pt idx="865">
                  <c:v>-15.309200000000001</c:v>
                </c:pt>
                <c:pt idx="866">
                  <c:v>-15.7431</c:v>
                </c:pt>
                <c:pt idx="867">
                  <c:v>-16.181899999999999</c:v>
                </c:pt>
                <c:pt idx="868">
                  <c:v>-16.625399999999999</c:v>
                </c:pt>
                <c:pt idx="869">
                  <c:v>-17.073799999999999</c:v>
                </c:pt>
                <c:pt idx="870">
                  <c:v>-17.527100000000001</c:v>
                </c:pt>
                <c:pt idx="871">
                  <c:v>-17.985299999999999</c:v>
                </c:pt>
                <c:pt idx="872">
                  <c:v>-18.448399999999999</c:v>
                </c:pt>
                <c:pt idx="873">
                  <c:v>-18.916399999999999</c:v>
                </c:pt>
                <c:pt idx="874">
                  <c:v>-19.389500000000002</c:v>
                </c:pt>
                <c:pt idx="875">
                  <c:v>-19.8675</c:v>
                </c:pt>
                <c:pt idx="876">
                  <c:v>-20.3506</c:v>
                </c:pt>
                <c:pt idx="877">
                  <c:v>-20.838699999999999</c:v>
                </c:pt>
                <c:pt idx="878">
                  <c:v>-21.331900000000001</c:v>
                </c:pt>
                <c:pt idx="879">
                  <c:v>-21.830300000000001</c:v>
                </c:pt>
                <c:pt idx="880">
                  <c:v>-22.3337</c:v>
                </c:pt>
                <c:pt idx="881">
                  <c:v>-22.842199999999998</c:v>
                </c:pt>
                <c:pt idx="882">
                  <c:v>-23.355899999999998</c:v>
                </c:pt>
                <c:pt idx="883">
                  <c:v>-23.8748</c:v>
                </c:pt>
                <c:pt idx="884">
                  <c:v>-24.398800000000001</c:v>
                </c:pt>
                <c:pt idx="885">
                  <c:v>-24.928000000000001</c:v>
                </c:pt>
                <c:pt idx="886">
                  <c:v>-25.462299999999999</c:v>
                </c:pt>
                <c:pt idx="887">
                  <c:v>-26.001799999999999</c:v>
                </c:pt>
                <c:pt idx="888">
                  <c:v>-26.546500000000002</c:v>
                </c:pt>
                <c:pt idx="889">
                  <c:v>-27.096299999999999</c:v>
                </c:pt>
                <c:pt idx="890">
                  <c:v>-27.651299999999999</c:v>
                </c:pt>
                <c:pt idx="891">
                  <c:v>-28.211400000000001</c:v>
                </c:pt>
                <c:pt idx="892">
                  <c:v>-28.776599999999998</c:v>
                </c:pt>
                <c:pt idx="893">
                  <c:v>-29.346900000000002</c:v>
                </c:pt>
                <c:pt idx="894">
                  <c:v>-29.9223</c:v>
                </c:pt>
                <c:pt idx="895">
                  <c:v>-30.502700000000001</c:v>
                </c:pt>
                <c:pt idx="896">
                  <c:v>-31.088200000000001</c:v>
                </c:pt>
                <c:pt idx="897">
                  <c:v>-31.678699999999999</c:v>
                </c:pt>
                <c:pt idx="898">
                  <c:v>-32.274099999999997</c:v>
                </c:pt>
                <c:pt idx="899">
                  <c:v>-32.874400000000001</c:v>
                </c:pt>
                <c:pt idx="900">
                  <c:v>-33.479599999999998</c:v>
                </c:pt>
                <c:pt idx="901">
                  <c:v>-34.089599999999997</c:v>
                </c:pt>
                <c:pt idx="902">
                  <c:v>-34.7044</c:v>
                </c:pt>
                <c:pt idx="903">
                  <c:v>-35.323999999999998</c:v>
                </c:pt>
                <c:pt idx="904">
                  <c:v>-35.9482</c:v>
                </c:pt>
                <c:pt idx="905">
                  <c:v>-36.576900000000002</c:v>
                </c:pt>
                <c:pt idx="906">
                  <c:v>-37.210299999999997</c:v>
                </c:pt>
                <c:pt idx="907">
                  <c:v>-37.848100000000002</c:v>
                </c:pt>
                <c:pt idx="908">
                  <c:v>-38.490299999999998</c:v>
                </c:pt>
                <c:pt idx="909">
                  <c:v>-39.136899999999997</c:v>
                </c:pt>
                <c:pt idx="910">
                  <c:v>-39.787799999999997</c:v>
                </c:pt>
                <c:pt idx="911">
                  <c:v>-40.442799999999998</c:v>
                </c:pt>
                <c:pt idx="912">
                  <c:v>-41.101999999999997</c:v>
                </c:pt>
                <c:pt idx="913">
                  <c:v>-41.7652</c:v>
                </c:pt>
                <c:pt idx="914">
                  <c:v>-42.432299999999998</c:v>
                </c:pt>
                <c:pt idx="915">
                  <c:v>-43.103400000000001</c:v>
                </c:pt>
                <c:pt idx="916">
                  <c:v>-43.778199999999998</c:v>
                </c:pt>
                <c:pt idx="917">
                  <c:v>-44.456699999999998</c:v>
                </c:pt>
                <c:pt idx="918">
                  <c:v>-45.138800000000003</c:v>
                </c:pt>
                <c:pt idx="919">
                  <c:v>-45.8245</c:v>
                </c:pt>
                <c:pt idx="920">
                  <c:v>-46.513500000000001</c:v>
                </c:pt>
                <c:pt idx="921">
                  <c:v>-47.206000000000003</c:v>
                </c:pt>
                <c:pt idx="922">
                  <c:v>-47.901699999999998</c:v>
                </c:pt>
                <c:pt idx="923">
                  <c:v>-48.600499999999997</c:v>
                </c:pt>
                <c:pt idx="924">
                  <c:v>-49.302399999999999</c:v>
                </c:pt>
                <c:pt idx="925">
                  <c:v>-50.007300000000001</c:v>
                </c:pt>
                <c:pt idx="926">
                  <c:v>-50.7151</c:v>
                </c:pt>
                <c:pt idx="927">
                  <c:v>-51.425699999999999</c:v>
                </c:pt>
                <c:pt idx="928">
                  <c:v>-52.139000000000003</c:v>
                </c:pt>
                <c:pt idx="929">
                  <c:v>-52.854799999999997</c:v>
                </c:pt>
                <c:pt idx="930">
                  <c:v>-53.573300000000003</c:v>
                </c:pt>
                <c:pt idx="931">
                  <c:v>-54.2941</c:v>
                </c:pt>
                <c:pt idx="932">
                  <c:v>-55.017299999999999</c:v>
                </c:pt>
                <c:pt idx="933">
                  <c:v>-55.742800000000003</c:v>
                </c:pt>
                <c:pt idx="934">
                  <c:v>-56.470399999999998</c:v>
                </c:pt>
                <c:pt idx="935">
                  <c:v>-57.200099999999999</c:v>
                </c:pt>
                <c:pt idx="936">
                  <c:v>-57.931800000000003</c:v>
                </c:pt>
                <c:pt idx="937">
                  <c:v>-58.665500000000002</c:v>
                </c:pt>
                <c:pt idx="938">
                  <c:v>-59.401000000000003</c:v>
                </c:pt>
                <c:pt idx="939">
                  <c:v>-60.138300000000001</c:v>
                </c:pt>
                <c:pt idx="940">
                  <c:v>-60.877200000000002</c:v>
                </c:pt>
                <c:pt idx="941">
                  <c:v>-61.617800000000003</c:v>
                </c:pt>
                <c:pt idx="942">
                  <c:v>-62.359900000000003</c:v>
                </c:pt>
                <c:pt idx="943">
                  <c:v>-63.1036</c:v>
                </c:pt>
                <c:pt idx="944">
                  <c:v>-63.848599999999998</c:v>
                </c:pt>
                <c:pt idx="945">
                  <c:v>-64.594999999999999</c:v>
                </c:pt>
                <c:pt idx="946">
                  <c:v>-65.342699999999994</c:v>
                </c:pt>
                <c:pt idx="947">
                  <c:v>-66.091700000000003</c:v>
                </c:pt>
                <c:pt idx="948">
                  <c:v>-66.841800000000006</c:v>
                </c:pt>
                <c:pt idx="949">
                  <c:v>-67.593100000000007</c:v>
                </c:pt>
                <c:pt idx="950">
                  <c:v>-68.345500000000001</c:v>
                </c:pt>
                <c:pt idx="951">
                  <c:v>-69.099000000000004</c:v>
                </c:pt>
                <c:pt idx="952">
                  <c:v>-69.853499999999997</c:v>
                </c:pt>
                <c:pt idx="953">
                  <c:v>-70.608999999999995</c:v>
                </c:pt>
                <c:pt idx="954">
                  <c:v>-71.365499999999997</c:v>
                </c:pt>
                <c:pt idx="955">
                  <c:v>-72.123000000000005</c:v>
                </c:pt>
                <c:pt idx="956">
                  <c:v>-72.881399999999999</c:v>
                </c:pt>
                <c:pt idx="957">
                  <c:v>-73.640699999999995</c:v>
                </c:pt>
                <c:pt idx="958">
                  <c:v>-74.400999999999996</c:v>
                </c:pt>
                <c:pt idx="959">
                  <c:v>-75.162300000000002</c:v>
                </c:pt>
                <c:pt idx="960">
                  <c:v>-75.924599999999998</c:v>
                </c:pt>
                <c:pt idx="961">
                  <c:v>-76.687799999999996</c:v>
                </c:pt>
                <c:pt idx="962">
                  <c:v>-77.452200000000005</c:v>
                </c:pt>
                <c:pt idx="963">
                  <c:v>-78.217600000000004</c:v>
                </c:pt>
                <c:pt idx="964">
                  <c:v>-78.984099999999998</c:v>
                </c:pt>
                <c:pt idx="965">
                  <c:v>-79.751900000000006</c:v>
                </c:pt>
                <c:pt idx="966">
                  <c:v>-80.521100000000004</c:v>
                </c:pt>
                <c:pt idx="967">
                  <c:v>-81.291600000000003</c:v>
                </c:pt>
                <c:pt idx="968">
                  <c:v>-82.063599999999994</c:v>
                </c:pt>
                <c:pt idx="969">
                  <c:v>-82.837299999999999</c:v>
                </c:pt>
                <c:pt idx="970">
                  <c:v>-83.612899999999996</c:v>
                </c:pt>
                <c:pt idx="971">
                  <c:v>-84.3904</c:v>
                </c:pt>
                <c:pt idx="972">
                  <c:v>-85.170100000000005</c:v>
                </c:pt>
                <c:pt idx="973">
                  <c:v>-85.952100000000002</c:v>
                </c:pt>
                <c:pt idx="974">
                  <c:v>-86.736900000000006</c:v>
                </c:pt>
                <c:pt idx="975">
                  <c:v>-87.524500000000003</c:v>
                </c:pt>
                <c:pt idx="976">
                  <c:v>-88.315299999999993</c:v>
                </c:pt>
                <c:pt idx="977">
                  <c:v>-89.1096</c:v>
                </c:pt>
                <c:pt idx="978">
                  <c:v>-89.907899999999998</c:v>
                </c:pt>
                <c:pt idx="979">
                  <c:v>-90.710499999999996</c:v>
                </c:pt>
                <c:pt idx="980">
                  <c:v>-91.517799999999994</c:v>
                </c:pt>
                <c:pt idx="981">
                  <c:v>-92.330500000000001</c:v>
                </c:pt>
                <c:pt idx="982">
                  <c:v>-93.148899999999998</c:v>
                </c:pt>
                <c:pt idx="983">
                  <c:v>-93.973699999999994</c:v>
                </c:pt>
                <c:pt idx="984">
                  <c:v>-94.805700000000002</c:v>
                </c:pt>
                <c:pt idx="985">
                  <c:v>-95.645399999999995</c:v>
                </c:pt>
                <c:pt idx="986">
                  <c:v>-96.493600000000001</c:v>
                </c:pt>
                <c:pt idx="987">
                  <c:v>-97.351299999999995</c:v>
                </c:pt>
                <c:pt idx="988">
                  <c:v>-98.219300000000004</c:v>
                </c:pt>
                <c:pt idx="989">
                  <c:v>-99.098500000000001</c:v>
                </c:pt>
                <c:pt idx="990">
                  <c:v>-99.99</c:v>
                </c:pt>
                <c:pt idx="991">
                  <c:v>-100.895</c:v>
                </c:pt>
                <c:pt idx="992">
                  <c:v>-101.81399999999999</c:v>
                </c:pt>
                <c:pt idx="993">
                  <c:v>-102.747</c:v>
                </c:pt>
                <c:pt idx="994">
                  <c:v>-103.697</c:v>
                </c:pt>
                <c:pt idx="995">
                  <c:v>-104.66200000000001</c:v>
                </c:pt>
                <c:pt idx="996">
                  <c:v>-105.643</c:v>
                </c:pt>
                <c:pt idx="997">
                  <c:v>-106.63800000000001</c:v>
                </c:pt>
                <c:pt idx="998">
                  <c:v>-107.645</c:v>
                </c:pt>
                <c:pt idx="999">
                  <c:v>-108.657</c:v>
                </c:pt>
                <c:pt idx="1000">
                  <c:v>-109.666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6B-4C6F-9C11-625B72923A9C}"/>
            </c:ext>
          </c:extLst>
        </c:ser>
        <c:ser>
          <c:idx val="1"/>
          <c:order val="1"/>
          <c:tx>
            <c:v>АЧХmax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Лист1!$L$11:$L$12</c:f>
              <c:numCache>
                <c:formatCode>0.00E+00</c:formatCode>
                <c:ptCount val="2"/>
                <c:pt idx="0" formatCode="General">
                  <c:v>1E-3</c:v>
                </c:pt>
                <c:pt idx="1">
                  <c:v>10000000000</c:v>
                </c:pt>
              </c:numCache>
            </c:numRef>
          </c:xVal>
          <c:yVal>
            <c:numRef>
              <c:f>Лист1!$M$11:$M$12</c:f>
              <c:numCache>
                <c:formatCode>General</c:formatCode>
                <c:ptCount val="2"/>
                <c:pt idx="0">
                  <c:v>18.5501</c:v>
                </c:pt>
                <c:pt idx="1">
                  <c:v>18.5501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6B-4C6F-9C11-625B72923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721632"/>
        <c:axId val="224722112"/>
      </c:scatterChart>
      <c:valAx>
        <c:axId val="224721632"/>
        <c:scaling>
          <c:logBase val="10"/>
          <c:orientation val="minMax"/>
          <c:max val="1000000000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412139107611524"/>
              <c:y val="0.24442111402741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722112"/>
        <c:crosses val="autoZero"/>
        <c:crossBetween val="midCat"/>
      </c:valAx>
      <c:valAx>
        <c:axId val="2247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</a:p>
            </c:rich>
          </c:tx>
          <c:layout>
            <c:manualLayout>
              <c:xMode val="edge"/>
              <c:yMode val="edge"/>
              <c:x val="0.1083333333333333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72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Афонин</dc:creator>
  <cp:lastModifiedBy>Иван Афонин</cp:lastModifiedBy>
  <cp:revision>27</cp:revision>
  <dcterms:created xsi:type="dcterms:W3CDTF">2025-06-14T13:52:00Z</dcterms:created>
  <dcterms:modified xsi:type="dcterms:W3CDTF">2025-06-14T14:30:00Z</dcterms:modified>
</cp:coreProperties>
</file>