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82AE" w14:textId="77777777" w:rsidR="00711EE8" w:rsidRPr="00510ABF" w:rsidRDefault="00000000">
      <w:pPr>
        <w:pStyle w:val="1"/>
        <w:rPr>
          <w:lang w:val="ru-RU"/>
        </w:rPr>
      </w:pPr>
      <w:r w:rsidRPr="00510ABF">
        <w:rPr>
          <w:rFonts w:ascii="Arial" w:hAnsi="Arial"/>
          <w:lang w:val="ru-RU"/>
        </w:rPr>
        <w:t xml:space="preserve">Урок 2 — Портфолио и сайт услуги в </w:t>
      </w:r>
      <w:r>
        <w:rPr>
          <w:rFonts w:ascii="Arial" w:hAnsi="Arial"/>
        </w:rPr>
        <w:t>Canva</w:t>
      </w:r>
      <w:r w:rsidRPr="00510ABF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Websites</w:t>
      </w:r>
    </w:p>
    <w:p w14:paraId="7A303C54" w14:textId="77777777" w:rsidR="00711EE8" w:rsidRDefault="00000000">
      <w:pPr>
        <w:pStyle w:val="21"/>
      </w:pPr>
      <w:proofErr w:type="spellStart"/>
      <w:r>
        <w:rPr>
          <w:rFonts w:ascii="Arial" w:hAnsi="Arial"/>
        </w:rPr>
        <w:t>Общая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информация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11EE8" w14:paraId="4C05E02E" w14:textId="77777777">
        <w:trPr>
          <w:jc w:val="center"/>
        </w:trPr>
        <w:tc>
          <w:tcPr>
            <w:tcW w:w="4986" w:type="dxa"/>
          </w:tcPr>
          <w:p w14:paraId="27874AAB" w14:textId="77777777" w:rsidR="00711EE8" w:rsidRDefault="00000000">
            <w:r>
              <w:rPr>
                <w:b/>
              </w:rPr>
              <w:t>Параметр</w:t>
            </w:r>
          </w:p>
        </w:tc>
        <w:tc>
          <w:tcPr>
            <w:tcW w:w="4986" w:type="dxa"/>
          </w:tcPr>
          <w:p w14:paraId="0C48482F" w14:textId="77777777" w:rsidR="00711EE8" w:rsidRDefault="00000000">
            <w:r>
              <w:rPr>
                <w:b/>
              </w:rPr>
              <w:t>Описание</w:t>
            </w:r>
          </w:p>
        </w:tc>
      </w:tr>
      <w:tr w:rsidR="00711EE8" w14:paraId="7849431E" w14:textId="77777777">
        <w:trPr>
          <w:jc w:val="center"/>
        </w:trPr>
        <w:tc>
          <w:tcPr>
            <w:tcW w:w="4986" w:type="dxa"/>
          </w:tcPr>
          <w:p w14:paraId="18762BE4" w14:textId="77777777" w:rsidR="00711EE8" w:rsidRDefault="00000000">
            <w:r>
              <w:t>Курс</w:t>
            </w:r>
          </w:p>
        </w:tc>
        <w:tc>
          <w:tcPr>
            <w:tcW w:w="4986" w:type="dxa"/>
          </w:tcPr>
          <w:p w14:paraId="087E81E1" w14:textId="77777777" w:rsidR="00711EE8" w:rsidRDefault="00000000">
            <w:r>
              <w:t>Финансовая грамотность через IT</w:t>
            </w:r>
          </w:p>
        </w:tc>
      </w:tr>
      <w:tr w:rsidR="00711EE8" w:rsidRPr="00061661" w14:paraId="291C0EA1" w14:textId="77777777">
        <w:trPr>
          <w:jc w:val="center"/>
        </w:trPr>
        <w:tc>
          <w:tcPr>
            <w:tcW w:w="4986" w:type="dxa"/>
          </w:tcPr>
          <w:p w14:paraId="2DA0C073" w14:textId="77777777" w:rsidR="00711EE8" w:rsidRDefault="00000000">
            <w:r>
              <w:t>Модуль</w:t>
            </w:r>
          </w:p>
        </w:tc>
        <w:tc>
          <w:tcPr>
            <w:tcW w:w="4986" w:type="dxa"/>
          </w:tcPr>
          <w:p w14:paraId="0B03BAA5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Свой цифровой бренд: услуга, сайт и цена</w:t>
            </w:r>
          </w:p>
        </w:tc>
      </w:tr>
      <w:tr w:rsidR="00711EE8" w14:paraId="29F969DA" w14:textId="77777777">
        <w:trPr>
          <w:jc w:val="center"/>
        </w:trPr>
        <w:tc>
          <w:tcPr>
            <w:tcW w:w="4986" w:type="dxa"/>
          </w:tcPr>
          <w:p w14:paraId="346A034A" w14:textId="77777777" w:rsidR="00711EE8" w:rsidRDefault="00000000"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урока</w:t>
            </w:r>
            <w:proofErr w:type="spellEnd"/>
          </w:p>
        </w:tc>
        <w:tc>
          <w:tcPr>
            <w:tcW w:w="4986" w:type="dxa"/>
          </w:tcPr>
          <w:p w14:paraId="620D0EB0" w14:textId="77777777" w:rsidR="00711EE8" w:rsidRDefault="00000000">
            <w:r>
              <w:t>2 из 4</w:t>
            </w:r>
          </w:p>
        </w:tc>
      </w:tr>
      <w:tr w:rsidR="00711EE8" w14:paraId="7F21490C" w14:textId="77777777">
        <w:trPr>
          <w:jc w:val="center"/>
        </w:trPr>
        <w:tc>
          <w:tcPr>
            <w:tcW w:w="4986" w:type="dxa"/>
          </w:tcPr>
          <w:p w14:paraId="605EA9F5" w14:textId="77777777" w:rsidR="00711EE8" w:rsidRDefault="00000000">
            <w:r>
              <w:t>Возраст</w:t>
            </w:r>
          </w:p>
        </w:tc>
        <w:tc>
          <w:tcPr>
            <w:tcW w:w="4986" w:type="dxa"/>
          </w:tcPr>
          <w:p w14:paraId="2AAB0D13" w14:textId="77777777" w:rsidR="00711EE8" w:rsidRDefault="00000000">
            <w:r>
              <w:t>10–12 лет</w:t>
            </w:r>
          </w:p>
        </w:tc>
      </w:tr>
      <w:tr w:rsidR="00711EE8" w14:paraId="2C98984D" w14:textId="77777777">
        <w:trPr>
          <w:jc w:val="center"/>
        </w:trPr>
        <w:tc>
          <w:tcPr>
            <w:tcW w:w="4986" w:type="dxa"/>
          </w:tcPr>
          <w:p w14:paraId="3AFC4593" w14:textId="77777777" w:rsidR="00711EE8" w:rsidRDefault="00000000">
            <w:r>
              <w:t>Длительность</w:t>
            </w:r>
          </w:p>
        </w:tc>
        <w:tc>
          <w:tcPr>
            <w:tcW w:w="4986" w:type="dxa"/>
          </w:tcPr>
          <w:p w14:paraId="7B05E7C0" w14:textId="77777777" w:rsidR="00711EE8" w:rsidRDefault="00000000">
            <w:r>
              <w:t>120 минут</w:t>
            </w:r>
          </w:p>
        </w:tc>
      </w:tr>
      <w:tr w:rsidR="00711EE8" w:rsidRPr="00061661" w14:paraId="67FD1196" w14:textId="77777777">
        <w:trPr>
          <w:jc w:val="center"/>
        </w:trPr>
        <w:tc>
          <w:tcPr>
            <w:tcW w:w="4986" w:type="dxa"/>
          </w:tcPr>
          <w:p w14:paraId="75179D02" w14:textId="77777777" w:rsidR="00711EE8" w:rsidRDefault="00000000">
            <w:r>
              <w:t>Формат</w:t>
            </w:r>
          </w:p>
        </w:tc>
        <w:tc>
          <w:tcPr>
            <w:tcW w:w="4986" w:type="dxa"/>
          </w:tcPr>
          <w:p w14:paraId="25EF4A2B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Объяснение через практику за компьютером, режим теории Б</w:t>
            </w:r>
          </w:p>
        </w:tc>
      </w:tr>
      <w:tr w:rsidR="00711EE8" w:rsidRPr="00061661" w14:paraId="5F00C38D" w14:textId="77777777">
        <w:trPr>
          <w:jc w:val="center"/>
        </w:trPr>
        <w:tc>
          <w:tcPr>
            <w:tcW w:w="4986" w:type="dxa"/>
          </w:tcPr>
          <w:p w14:paraId="729889A5" w14:textId="77777777" w:rsidR="00711EE8" w:rsidRDefault="00000000"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  <w:r>
              <w:t xml:space="preserve"> </w:t>
            </w:r>
            <w:proofErr w:type="spellStart"/>
            <w:r>
              <w:t>урока</w:t>
            </w:r>
            <w:proofErr w:type="spellEnd"/>
          </w:p>
        </w:tc>
        <w:tc>
          <w:tcPr>
            <w:tcW w:w="4986" w:type="dxa"/>
          </w:tcPr>
          <w:p w14:paraId="60E57D32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 xml:space="preserve">У ученика доработана страница услуги в </w:t>
            </w:r>
            <w:r>
              <w:t>Canva</w:t>
            </w:r>
            <w:r w:rsidRPr="00510ABF">
              <w:rPr>
                <w:lang w:val="ru-RU"/>
              </w:rPr>
              <w:t xml:space="preserve"> </w:t>
            </w:r>
            <w:r>
              <w:t>Websites</w:t>
            </w:r>
            <w:r w:rsidRPr="00510ABF">
              <w:rPr>
                <w:lang w:val="ru-RU"/>
              </w:rPr>
              <w:t>: есть портфолио, понятные пакеты, блок доверия и объяснение, почему услуга стоит своих денег.</w:t>
            </w:r>
          </w:p>
        </w:tc>
      </w:tr>
      <w:tr w:rsidR="00711EE8" w:rsidRPr="00061661" w14:paraId="57EF6F83" w14:textId="77777777">
        <w:trPr>
          <w:jc w:val="center"/>
        </w:trPr>
        <w:tc>
          <w:tcPr>
            <w:tcW w:w="4986" w:type="dxa"/>
          </w:tcPr>
          <w:p w14:paraId="3B5AD0A3" w14:textId="77777777" w:rsidR="00711EE8" w:rsidRDefault="00000000">
            <w:proofErr w:type="spellStart"/>
            <w:r>
              <w:t>Платформы</w:t>
            </w:r>
            <w:proofErr w:type="spellEnd"/>
          </w:p>
        </w:tc>
        <w:tc>
          <w:tcPr>
            <w:tcW w:w="4986" w:type="dxa"/>
          </w:tcPr>
          <w:p w14:paraId="2602E3F2" w14:textId="77777777" w:rsidR="00711EE8" w:rsidRPr="00510ABF" w:rsidRDefault="00000000">
            <w:pPr>
              <w:rPr>
                <w:lang w:val="ru-RU"/>
              </w:rPr>
            </w:pPr>
            <w:r>
              <w:t>Canva</w:t>
            </w:r>
            <w:r w:rsidRPr="00510ABF">
              <w:rPr>
                <w:lang w:val="ru-RU"/>
              </w:rPr>
              <w:t xml:space="preserve"> </w:t>
            </w:r>
            <w:r>
              <w:t>Websites</w:t>
            </w:r>
            <w:r w:rsidRPr="00510ABF">
              <w:rPr>
                <w:lang w:val="ru-RU"/>
              </w:rPr>
              <w:t xml:space="preserve">, при необходимости </w:t>
            </w:r>
            <w:r>
              <w:t>Google</w:t>
            </w:r>
            <w:r w:rsidRPr="00510ABF">
              <w:rPr>
                <w:lang w:val="ru-RU"/>
              </w:rPr>
              <w:t xml:space="preserve"> Документы или тетрадь для черновиков текста</w:t>
            </w:r>
          </w:p>
        </w:tc>
      </w:tr>
    </w:tbl>
    <w:p w14:paraId="1795E210" w14:textId="77777777" w:rsidR="00711EE8" w:rsidRPr="00510ABF" w:rsidRDefault="00000000">
      <w:pPr>
        <w:pStyle w:val="21"/>
        <w:rPr>
          <w:lang w:val="ru-RU"/>
        </w:rPr>
      </w:pPr>
      <w:r w:rsidRPr="00510ABF">
        <w:rPr>
          <w:rFonts w:ascii="Arial" w:hAnsi="Arial"/>
          <w:lang w:val="ru-RU"/>
        </w:rPr>
        <w:t>Цель урока</w:t>
      </w:r>
    </w:p>
    <w:p w14:paraId="6C0E41BF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 xml:space="preserve">Сформировать у учеников понимание, что цена цифровой услуги зависит не только от картинки или файла, а от понятной ценности: качества примеров, состава услуги, срока выполнения, правок и доверия клиента. На практике ученики дорабатывают сайт своей услуги в </w:t>
      </w:r>
      <w:r>
        <w:t>Canva</w:t>
      </w:r>
      <w:r w:rsidRPr="00510ABF">
        <w:rPr>
          <w:lang w:val="ru-RU"/>
        </w:rPr>
        <w:t xml:space="preserve"> </w:t>
      </w:r>
      <w:r>
        <w:t>Websites</w:t>
      </w:r>
      <w:r w:rsidRPr="00510ABF">
        <w:rPr>
          <w:lang w:val="ru-RU"/>
        </w:rPr>
        <w:t xml:space="preserve"> так, чтобы клиент мог увидеть примеры, выбрать пакет и понять, за что он платит.</w:t>
      </w:r>
    </w:p>
    <w:p w14:paraId="79FD3697" w14:textId="77777777" w:rsidR="00711EE8" w:rsidRDefault="00000000">
      <w:pPr>
        <w:pStyle w:val="21"/>
      </w:pPr>
      <w:proofErr w:type="spellStart"/>
      <w:r>
        <w:rPr>
          <w:rFonts w:ascii="Arial" w:hAnsi="Arial"/>
        </w:rPr>
        <w:t>План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урока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11EE8" w14:paraId="01230A8E" w14:textId="77777777">
        <w:trPr>
          <w:jc w:val="center"/>
        </w:trPr>
        <w:tc>
          <w:tcPr>
            <w:tcW w:w="3324" w:type="dxa"/>
          </w:tcPr>
          <w:p w14:paraId="022448F4" w14:textId="77777777" w:rsidR="00711EE8" w:rsidRDefault="00000000">
            <w:r>
              <w:rPr>
                <w:b/>
              </w:rPr>
              <w:t>Этап</w:t>
            </w:r>
          </w:p>
        </w:tc>
        <w:tc>
          <w:tcPr>
            <w:tcW w:w="3324" w:type="dxa"/>
          </w:tcPr>
          <w:p w14:paraId="450F6320" w14:textId="77777777" w:rsidR="00711EE8" w:rsidRDefault="00000000">
            <w:r>
              <w:rPr>
                <w:b/>
              </w:rPr>
              <w:t>Время</w:t>
            </w:r>
          </w:p>
        </w:tc>
        <w:tc>
          <w:tcPr>
            <w:tcW w:w="3324" w:type="dxa"/>
          </w:tcPr>
          <w:p w14:paraId="7A5A9C17" w14:textId="77777777" w:rsidR="00711EE8" w:rsidRDefault="00000000">
            <w:r>
              <w:rPr>
                <w:b/>
              </w:rPr>
              <w:t>Что делают ученики</w:t>
            </w:r>
          </w:p>
        </w:tc>
      </w:tr>
      <w:tr w:rsidR="00711EE8" w:rsidRPr="00061661" w14:paraId="48A2F723" w14:textId="77777777">
        <w:trPr>
          <w:jc w:val="center"/>
        </w:trPr>
        <w:tc>
          <w:tcPr>
            <w:tcW w:w="3324" w:type="dxa"/>
          </w:tcPr>
          <w:p w14:paraId="3858A827" w14:textId="77777777" w:rsidR="00711EE8" w:rsidRDefault="00000000">
            <w:r>
              <w:t>1. Организационный старт</w:t>
            </w:r>
          </w:p>
        </w:tc>
        <w:tc>
          <w:tcPr>
            <w:tcW w:w="3324" w:type="dxa"/>
          </w:tcPr>
          <w:p w14:paraId="3C37AD59" w14:textId="77777777" w:rsidR="00711EE8" w:rsidRDefault="00000000">
            <w:r>
              <w:t>5 минут</w:t>
            </w:r>
          </w:p>
        </w:tc>
        <w:tc>
          <w:tcPr>
            <w:tcW w:w="3324" w:type="dxa"/>
          </w:tcPr>
          <w:p w14:paraId="3F01F1B8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 xml:space="preserve">Открывают проект сайта из урока 1, проверяют доступ к </w:t>
            </w:r>
            <w:r>
              <w:t>Canva</w:t>
            </w:r>
            <w:r w:rsidRPr="00510ABF">
              <w:rPr>
                <w:lang w:val="ru-RU"/>
              </w:rPr>
              <w:t>.</w:t>
            </w:r>
          </w:p>
        </w:tc>
      </w:tr>
      <w:tr w:rsidR="00711EE8" w14:paraId="13DAF507" w14:textId="77777777">
        <w:trPr>
          <w:jc w:val="center"/>
        </w:trPr>
        <w:tc>
          <w:tcPr>
            <w:tcW w:w="3324" w:type="dxa"/>
          </w:tcPr>
          <w:p w14:paraId="2EEFC4A5" w14:textId="77777777" w:rsidR="00711EE8" w:rsidRDefault="00000000">
            <w:r>
              <w:t>2. Финансовая разминка</w:t>
            </w:r>
          </w:p>
        </w:tc>
        <w:tc>
          <w:tcPr>
            <w:tcW w:w="3324" w:type="dxa"/>
          </w:tcPr>
          <w:p w14:paraId="3F57B9FE" w14:textId="77777777" w:rsidR="00711EE8" w:rsidRDefault="00000000">
            <w:r>
              <w:t>15 минут</w:t>
            </w:r>
          </w:p>
        </w:tc>
        <w:tc>
          <w:tcPr>
            <w:tcW w:w="3324" w:type="dxa"/>
          </w:tcPr>
          <w:p w14:paraId="23872D20" w14:textId="77777777" w:rsidR="00711EE8" w:rsidRDefault="00000000">
            <w:r w:rsidRPr="00510ABF">
              <w:rPr>
                <w:lang w:val="ru-RU"/>
              </w:rPr>
              <w:t xml:space="preserve">Разбирают, почему похожие цифровые услуги могут стоить по-разному. </w:t>
            </w:r>
            <w:proofErr w:type="spellStart"/>
            <w:r>
              <w:t>Смотрят</w:t>
            </w:r>
            <w:proofErr w:type="spellEnd"/>
            <w:r>
              <w:t xml:space="preserve"> </w:t>
            </w:r>
            <w:proofErr w:type="spellStart"/>
            <w:r>
              <w:t>примерные</w:t>
            </w:r>
            <w:proofErr w:type="spellEnd"/>
            <w:r>
              <w:t xml:space="preserve"> </w:t>
            </w:r>
            <w:proofErr w:type="spellStart"/>
            <w:r>
              <w:t>цены</w:t>
            </w:r>
            <w:proofErr w:type="spellEnd"/>
            <w:r>
              <w:t xml:space="preserve"> </w:t>
            </w:r>
            <w:proofErr w:type="spellStart"/>
            <w:r>
              <w:t>рынка</w:t>
            </w:r>
            <w:proofErr w:type="spellEnd"/>
            <w:r>
              <w:t>.</w:t>
            </w:r>
          </w:p>
        </w:tc>
      </w:tr>
      <w:tr w:rsidR="00711EE8" w:rsidRPr="00061661" w14:paraId="61B5EE5B" w14:textId="77777777">
        <w:trPr>
          <w:jc w:val="center"/>
        </w:trPr>
        <w:tc>
          <w:tcPr>
            <w:tcW w:w="3324" w:type="dxa"/>
          </w:tcPr>
          <w:p w14:paraId="51F6BD32" w14:textId="77777777" w:rsidR="00711EE8" w:rsidRDefault="00000000">
            <w:r>
              <w:t>3. Практическая работа в Canva</w:t>
            </w:r>
          </w:p>
        </w:tc>
        <w:tc>
          <w:tcPr>
            <w:tcW w:w="3324" w:type="dxa"/>
          </w:tcPr>
          <w:p w14:paraId="01C51517" w14:textId="77777777" w:rsidR="00711EE8" w:rsidRDefault="00000000">
            <w:r>
              <w:t>65 минут</w:t>
            </w:r>
          </w:p>
        </w:tc>
        <w:tc>
          <w:tcPr>
            <w:tcW w:w="3324" w:type="dxa"/>
          </w:tcPr>
          <w:p w14:paraId="00C6B261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Добавляют портфолио, пакеты услуги, условия заказа и блок доверия.</w:t>
            </w:r>
          </w:p>
        </w:tc>
      </w:tr>
      <w:tr w:rsidR="00711EE8" w:rsidRPr="00061661" w14:paraId="23AC06DA" w14:textId="77777777">
        <w:trPr>
          <w:jc w:val="center"/>
        </w:trPr>
        <w:tc>
          <w:tcPr>
            <w:tcW w:w="3324" w:type="dxa"/>
          </w:tcPr>
          <w:p w14:paraId="1B8615F6" w14:textId="77777777" w:rsidR="00711EE8" w:rsidRDefault="00000000">
            <w:r>
              <w:t>4. Самостоятельная работа</w:t>
            </w:r>
          </w:p>
        </w:tc>
        <w:tc>
          <w:tcPr>
            <w:tcW w:w="3324" w:type="dxa"/>
          </w:tcPr>
          <w:p w14:paraId="02053D3C" w14:textId="77777777" w:rsidR="00711EE8" w:rsidRDefault="00000000">
            <w:r>
              <w:t>25 минут</w:t>
            </w:r>
          </w:p>
        </w:tc>
        <w:tc>
          <w:tcPr>
            <w:tcW w:w="3324" w:type="dxa"/>
          </w:tcPr>
          <w:p w14:paraId="1E0AE97C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Дорабатывают страницу по чек-листу и проверяют ее глазами клиента.</w:t>
            </w:r>
          </w:p>
        </w:tc>
      </w:tr>
      <w:tr w:rsidR="00711EE8" w:rsidRPr="00061661" w14:paraId="24E2AC11" w14:textId="77777777">
        <w:trPr>
          <w:jc w:val="center"/>
        </w:trPr>
        <w:tc>
          <w:tcPr>
            <w:tcW w:w="3324" w:type="dxa"/>
          </w:tcPr>
          <w:p w14:paraId="198FAAA5" w14:textId="77777777" w:rsidR="00711EE8" w:rsidRDefault="00000000">
            <w:r>
              <w:t>5. Итог и домашнее задание</w:t>
            </w:r>
          </w:p>
        </w:tc>
        <w:tc>
          <w:tcPr>
            <w:tcW w:w="3324" w:type="dxa"/>
          </w:tcPr>
          <w:p w14:paraId="3792406D" w14:textId="77777777" w:rsidR="00711EE8" w:rsidRDefault="00000000">
            <w:r>
              <w:t>10 минут</w:t>
            </w:r>
          </w:p>
        </w:tc>
        <w:tc>
          <w:tcPr>
            <w:tcW w:w="3324" w:type="dxa"/>
          </w:tcPr>
          <w:p w14:paraId="00BE7031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Фиксируют, что влияет на цену, и готовят вопросы для формы заказа.</w:t>
            </w:r>
          </w:p>
        </w:tc>
      </w:tr>
    </w:tbl>
    <w:p w14:paraId="26EFDEB9" w14:textId="77777777" w:rsidR="00711EE8" w:rsidRPr="00510ABF" w:rsidRDefault="00000000">
      <w:pPr>
        <w:pStyle w:val="21"/>
        <w:rPr>
          <w:lang w:val="ru-RU"/>
        </w:rPr>
      </w:pPr>
      <w:r w:rsidRPr="00510ABF">
        <w:rPr>
          <w:rFonts w:ascii="Arial" w:hAnsi="Arial"/>
          <w:lang w:val="ru-RU"/>
        </w:rPr>
        <w:t>Ход занятия</w:t>
      </w:r>
    </w:p>
    <w:p w14:paraId="5B401651" w14:textId="77777777" w:rsidR="00711EE8" w:rsidRPr="00510ABF" w:rsidRDefault="00000000">
      <w:pPr>
        <w:pStyle w:val="31"/>
        <w:rPr>
          <w:lang w:val="ru-RU"/>
        </w:rPr>
      </w:pPr>
      <w:r w:rsidRPr="00510ABF">
        <w:rPr>
          <w:rFonts w:ascii="Arial" w:hAnsi="Arial"/>
          <w:lang w:val="ru-RU"/>
        </w:rPr>
        <w:t>1. Организационный старт (5 минут)</w:t>
      </w:r>
    </w:p>
    <w:p w14:paraId="44A4FEF9" w14:textId="77777777" w:rsidR="00711EE8" w:rsidRDefault="00000000">
      <w:proofErr w:type="spellStart"/>
      <w:r>
        <w:t>Действия</w:t>
      </w:r>
      <w:proofErr w:type="spellEnd"/>
      <w:r>
        <w:t xml:space="preserve"> </w:t>
      </w:r>
      <w:proofErr w:type="spellStart"/>
      <w:r>
        <w:t>преподавателя</w:t>
      </w:r>
      <w:proofErr w:type="spellEnd"/>
      <w:r>
        <w:t>:</w:t>
      </w:r>
    </w:p>
    <w:p w14:paraId="08D67B04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 xml:space="preserve">Попросите учеников открыть браузер и перейти на </w:t>
      </w:r>
      <w:r>
        <w:t>https</w:t>
      </w:r>
      <w:r w:rsidRPr="00510ABF">
        <w:rPr>
          <w:lang w:val="ru-RU"/>
        </w:rPr>
        <w:t>://</w:t>
      </w:r>
      <w:r>
        <w:t>www</w:t>
      </w:r>
      <w:r w:rsidRPr="00510ABF">
        <w:rPr>
          <w:lang w:val="ru-RU"/>
        </w:rPr>
        <w:t>.</w:t>
      </w:r>
      <w:proofErr w:type="spellStart"/>
      <w:r>
        <w:t>canva</w:t>
      </w:r>
      <w:proofErr w:type="spellEnd"/>
      <w:r w:rsidRPr="00510ABF">
        <w:rPr>
          <w:lang w:val="ru-RU"/>
        </w:rPr>
        <w:t>.</w:t>
      </w:r>
      <w:r>
        <w:t>com</w:t>
      </w:r>
      <w:r w:rsidRPr="00510ABF">
        <w:rPr>
          <w:lang w:val="ru-RU"/>
        </w:rPr>
        <w:t>/.</w:t>
      </w:r>
    </w:p>
    <w:p w14:paraId="2739F2CA" w14:textId="219ACB21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lastRenderedPageBreak/>
        <w:t xml:space="preserve">Если ученик уже вошел в аккаунт, он открывает раздел «Проекты» или «Недавние дизайны». </w:t>
      </w:r>
    </w:p>
    <w:p w14:paraId="7523FAE8" w14:textId="77777777" w:rsidR="00711EE8" w:rsidRDefault="00000000">
      <w:pPr>
        <w:pStyle w:val="a0"/>
        <w:rPr>
          <w:lang w:val="ru-RU"/>
        </w:rPr>
      </w:pPr>
      <w:r w:rsidRPr="00510ABF">
        <w:rPr>
          <w:lang w:val="ru-RU"/>
        </w:rPr>
        <w:t>Ученики находят сайт, который начали на уроке 1. Важно не создавать новый сайт, а продолжать тот же проект.</w:t>
      </w:r>
    </w:p>
    <w:p w14:paraId="3302C623" w14:textId="07C58B0D" w:rsidR="00510ABF" w:rsidRPr="00510ABF" w:rsidRDefault="00510ABF" w:rsidP="00510ABF">
      <w:pPr>
        <w:pStyle w:val="a0"/>
        <w:numPr>
          <w:ilvl w:val="0"/>
          <w:numId w:val="0"/>
        </w:numPr>
        <w:ind w:left="360"/>
        <w:rPr>
          <w:lang w:val="ru-RU"/>
        </w:rPr>
      </w:pPr>
      <w:r>
        <w:rPr>
          <w:lang w:val="ru-RU"/>
        </w:rPr>
        <w:t>(</w:t>
      </w:r>
      <w:proofErr w:type="gramStart"/>
      <w:r>
        <w:rPr>
          <w:lang w:val="ru-RU"/>
        </w:rPr>
        <w:t>в  случае</w:t>
      </w:r>
      <w:proofErr w:type="gramEnd"/>
      <w:r>
        <w:rPr>
          <w:lang w:val="ru-RU"/>
        </w:rPr>
        <w:t xml:space="preserve"> если нет работы? Можно </w:t>
      </w:r>
      <w:proofErr w:type="gramStart"/>
      <w:r>
        <w:rPr>
          <w:lang w:val="ru-RU"/>
        </w:rPr>
        <w:t>как то</w:t>
      </w:r>
      <w:proofErr w:type="gramEnd"/>
      <w:r>
        <w:rPr>
          <w:lang w:val="ru-RU"/>
        </w:rPr>
        <w:t xml:space="preserve"> импортировать проект учителя, в целом импортировать каждый раз </w:t>
      </w:r>
      <w:r w:rsidR="00F804BB">
        <w:rPr>
          <w:lang w:val="ru-RU"/>
        </w:rPr>
        <w:t xml:space="preserve">материал урока, если </w:t>
      </w:r>
      <w:proofErr w:type="gramStart"/>
      <w:r w:rsidR="00F804BB">
        <w:rPr>
          <w:lang w:val="ru-RU"/>
        </w:rPr>
        <w:t>да</w:t>
      </w:r>
      <w:proofErr w:type="gramEnd"/>
      <w:r w:rsidR="00F804BB">
        <w:rPr>
          <w:lang w:val="ru-RU"/>
        </w:rPr>
        <w:t xml:space="preserve"> то кратко напиши об этом)</w:t>
      </w:r>
    </w:p>
    <w:p w14:paraId="005D9A16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Короткое вводное слово преподавателя:</w:t>
      </w:r>
    </w:p>
    <w:p w14:paraId="1723FADC" w14:textId="2523762A" w:rsidR="00711EE8" w:rsidRPr="00510ABF" w:rsidRDefault="00000000" w:rsidP="002C4E8A">
      <w:pPr>
        <w:rPr>
          <w:lang w:val="ru-RU"/>
        </w:rPr>
      </w:pPr>
      <w:r w:rsidRPr="00510ABF">
        <w:rPr>
          <w:lang w:val="ru-RU"/>
        </w:rPr>
        <w:t>На прошлом занятии мы начали сайт услуги. Сегодня сайт должен стать более убедительным. Клиенту мало увидеть красивую первую страницу: он хочет понять, что человек уже умеет делать, какие есть варианты заказа, сколько это стоит и почему этой услуге можно доверять. Если на прошлом уроке дети остановились на карточке «Оставить заявку», обязательно проговорите: сегодня мы сначала доведем эту карточку до понятного состояния, а затем добавим портфолио и пакеты. Карточка заявки нужна не для красоты: она показывает клиенту следующий шаг и готовит сайт к форме заказа на уроке 3.</w:t>
      </w:r>
    </w:p>
    <w:p w14:paraId="5A5B8E08" w14:textId="77777777" w:rsidR="00711EE8" w:rsidRPr="00510ABF" w:rsidRDefault="00000000">
      <w:pPr>
        <w:pStyle w:val="31"/>
        <w:rPr>
          <w:lang w:val="ru-RU"/>
        </w:rPr>
      </w:pPr>
      <w:r w:rsidRPr="00510ABF">
        <w:rPr>
          <w:rFonts w:ascii="Arial" w:hAnsi="Arial"/>
          <w:lang w:val="ru-RU"/>
        </w:rPr>
        <w:t>2. Финансовая разминка: почему сайт влияет на цену (15 минут)</w:t>
      </w:r>
    </w:p>
    <w:p w14:paraId="0564A705" w14:textId="7615C3B6" w:rsidR="00711EE8" w:rsidRPr="00510ABF" w:rsidRDefault="00000000">
      <w:pPr>
        <w:rPr>
          <w:lang w:val="ru-RU"/>
        </w:rPr>
      </w:pPr>
      <w:r w:rsidRPr="00510ABF">
        <w:rPr>
          <w:lang w:val="ru-RU"/>
        </w:rPr>
        <w:t xml:space="preserve">Формат: короткое обсуждение с записью только </w:t>
      </w:r>
      <w:r w:rsidR="002C1483">
        <w:rPr>
          <w:lang w:val="ru-RU"/>
        </w:rPr>
        <w:t>двух</w:t>
      </w:r>
      <w:r w:rsidRPr="00510ABF">
        <w:rPr>
          <w:lang w:val="ru-RU"/>
        </w:rPr>
        <w:t xml:space="preserve"> терминов. Не превращайте этап в лекцию: каждый тезис сразу связывается с будущим блоком сайта.</w:t>
      </w:r>
    </w:p>
    <w:p w14:paraId="016823B1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Вопрос классу:</w:t>
      </w:r>
    </w:p>
    <w:p w14:paraId="132DEB9C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Представьте две одинаковые услуги: «сделаю баннер за 500 рублей». У первого исполнителя есть только фраза и кнопка «заказать». У второго есть примеры работ, понятные пакеты, сроки, количество правок и объяснение, как проходит заказ. У кого клиент с большей вероятностью купит? Почему?</w:t>
      </w:r>
    </w:p>
    <w:p w14:paraId="63B47CE3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Пояснение преподавателя:</w:t>
      </w:r>
    </w:p>
    <w:p w14:paraId="1E28052B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В интернете клиент не всегда знает исполнителя лично. Поэтому сайт работает как финансовое объяснение: он показывает не только красоту, но и состав услуги. Чем понятнее результат, сроки и условия, тем легче объяснить цену.</w:t>
      </w:r>
    </w:p>
    <w:p w14:paraId="005B059C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Примерные цены для разговора. Это не обещание заработка, а учебные ориентиры: реальные цены зависят от качества, опыта, срочности, количества правок и площадки.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11EE8" w14:paraId="097154AA" w14:textId="77777777">
        <w:trPr>
          <w:jc w:val="center"/>
        </w:trPr>
        <w:tc>
          <w:tcPr>
            <w:tcW w:w="3324" w:type="dxa"/>
          </w:tcPr>
          <w:p w14:paraId="3EF2F3FC" w14:textId="77777777" w:rsidR="00711EE8" w:rsidRDefault="00000000">
            <w:proofErr w:type="spellStart"/>
            <w:r>
              <w:rPr>
                <w:b/>
              </w:rPr>
              <w:t>Цифровая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услуга</w:t>
            </w:r>
            <w:proofErr w:type="spellEnd"/>
          </w:p>
        </w:tc>
        <w:tc>
          <w:tcPr>
            <w:tcW w:w="3324" w:type="dxa"/>
          </w:tcPr>
          <w:p w14:paraId="0986DAE0" w14:textId="77777777" w:rsidR="00711EE8" w:rsidRDefault="00000000">
            <w:r>
              <w:rPr>
                <w:b/>
              </w:rPr>
              <w:t>Примерный диапазон</w:t>
            </w:r>
          </w:p>
        </w:tc>
        <w:tc>
          <w:tcPr>
            <w:tcW w:w="3324" w:type="dxa"/>
          </w:tcPr>
          <w:p w14:paraId="15877A73" w14:textId="77777777" w:rsidR="00711EE8" w:rsidRDefault="00000000">
            <w:r>
              <w:rPr>
                <w:b/>
              </w:rPr>
              <w:t>Почему цена может отличаться</w:t>
            </w:r>
          </w:p>
        </w:tc>
      </w:tr>
      <w:tr w:rsidR="00711EE8" w:rsidRPr="00061661" w14:paraId="7C65A055" w14:textId="77777777">
        <w:trPr>
          <w:jc w:val="center"/>
        </w:trPr>
        <w:tc>
          <w:tcPr>
            <w:tcW w:w="3324" w:type="dxa"/>
          </w:tcPr>
          <w:p w14:paraId="5BC9AACA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Аватарка или простая картинка для профиля</w:t>
            </w:r>
          </w:p>
        </w:tc>
        <w:tc>
          <w:tcPr>
            <w:tcW w:w="3324" w:type="dxa"/>
          </w:tcPr>
          <w:p w14:paraId="62A9E797" w14:textId="77777777" w:rsidR="00711EE8" w:rsidRDefault="00000000">
            <w:r>
              <w:t>300–1 000 ₽</w:t>
            </w:r>
          </w:p>
        </w:tc>
        <w:tc>
          <w:tcPr>
            <w:tcW w:w="3324" w:type="dxa"/>
          </w:tcPr>
          <w:p w14:paraId="2B266E63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Стиль, детализация, срочность, количество вариантов.</w:t>
            </w:r>
          </w:p>
        </w:tc>
      </w:tr>
      <w:tr w:rsidR="00711EE8" w:rsidRPr="00061661" w14:paraId="102F8DD6" w14:textId="77777777">
        <w:trPr>
          <w:jc w:val="center"/>
        </w:trPr>
        <w:tc>
          <w:tcPr>
            <w:tcW w:w="3324" w:type="dxa"/>
          </w:tcPr>
          <w:p w14:paraId="61C4CAF2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Баннер или шапка для канала/сообщества</w:t>
            </w:r>
          </w:p>
        </w:tc>
        <w:tc>
          <w:tcPr>
            <w:tcW w:w="3324" w:type="dxa"/>
          </w:tcPr>
          <w:p w14:paraId="55AA9FAC" w14:textId="77777777" w:rsidR="00711EE8" w:rsidRDefault="00000000">
            <w:r>
              <w:t>500–2 500 ₽</w:t>
            </w:r>
          </w:p>
        </w:tc>
        <w:tc>
          <w:tcPr>
            <w:tcW w:w="3324" w:type="dxa"/>
          </w:tcPr>
          <w:p w14:paraId="0DBC69B2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Размеры под площадку, подбор шрифтов, несколько версий.</w:t>
            </w:r>
          </w:p>
        </w:tc>
      </w:tr>
      <w:tr w:rsidR="00711EE8" w:rsidRPr="00061661" w14:paraId="0D1313E5" w14:textId="77777777">
        <w:trPr>
          <w:jc w:val="center"/>
        </w:trPr>
        <w:tc>
          <w:tcPr>
            <w:tcW w:w="3324" w:type="dxa"/>
          </w:tcPr>
          <w:p w14:paraId="0B60F8C0" w14:textId="77777777" w:rsidR="00711EE8" w:rsidRDefault="00000000"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маркетплейса</w:t>
            </w:r>
            <w:proofErr w:type="spellEnd"/>
          </w:p>
        </w:tc>
        <w:tc>
          <w:tcPr>
            <w:tcW w:w="3324" w:type="dxa"/>
          </w:tcPr>
          <w:p w14:paraId="2233A575" w14:textId="77777777" w:rsidR="00711EE8" w:rsidRDefault="00000000">
            <w:r>
              <w:t>400–1 500 ₽ за 1 карточку</w:t>
            </w:r>
          </w:p>
        </w:tc>
        <w:tc>
          <w:tcPr>
            <w:tcW w:w="3324" w:type="dxa"/>
          </w:tcPr>
          <w:p w14:paraId="325F4CD3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Нужно показать товар понятно, добавить текст, выгоды и аккуратную композицию.</w:t>
            </w:r>
          </w:p>
        </w:tc>
      </w:tr>
      <w:tr w:rsidR="00711EE8" w:rsidRPr="00061661" w14:paraId="63E0009C" w14:textId="77777777">
        <w:trPr>
          <w:jc w:val="center"/>
        </w:trPr>
        <w:tc>
          <w:tcPr>
            <w:tcW w:w="3324" w:type="dxa"/>
          </w:tcPr>
          <w:p w14:paraId="2FEEF87B" w14:textId="77777777" w:rsidR="00711EE8" w:rsidRDefault="00000000">
            <w:proofErr w:type="spellStart"/>
            <w:r>
              <w:t>Мини-презентация</w:t>
            </w:r>
            <w:proofErr w:type="spellEnd"/>
            <w:r>
              <w:t xml:space="preserve"> 5–7 </w:t>
            </w:r>
            <w:proofErr w:type="spellStart"/>
            <w:r>
              <w:t>слайдов</w:t>
            </w:r>
            <w:proofErr w:type="spellEnd"/>
          </w:p>
        </w:tc>
        <w:tc>
          <w:tcPr>
            <w:tcW w:w="3324" w:type="dxa"/>
          </w:tcPr>
          <w:p w14:paraId="7DBF5AAD" w14:textId="77777777" w:rsidR="00711EE8" w:rsidRDefault="00000000">
            <w:r>
              <w:t>800–3 000 ₽</w:t>
            </w:r>
          </w:p>
        </w:tc>
        <w:tc>
          <w:tcPr>
            <w:tcW w:w="3324" w:type="dxa"/>
          </w:tcPr>
          <w:p w14:paraId="31069071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 xml:space="preserve">Нужна структура, оформление, единый стиль, </w:t>
            </w:r>
            <w:r w:rsidRPr="00510ABF">
              <w:rPr>
                <w:lang w:val="ru-RU"/>
              </w:rPr>
              <w:lastRenderedPageBreak/>
              <w:t>иногда подбор изображений.</w:t>
            </w:r>
          </w:p>
        </w:tc>
      </w:tr>
      <w:tr w:rsidR="00711EE8" w:rsidRPr="00061661" w14:paraId="5F3BC948" w14:textId="77777777">
        <w:trPr>
          <w:jc w:val="center"/>
        </w:trPr>
        <w:tc>
          <w:tcPr>
            <w:tcW w:w="3324" w:type="dxa"/>
          </w:tcPr>
          <w:p w14:paraId="23845E67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lastRenderedPageBreak/>
              <w:t>Простой сайт-визитка на конструкторе</w:t>
            </w:r>
          </w:p>
        </w:tc>
        <w:tc>
          <w:tcPr>
            <w:tcW w:w="3324" w:type="dxa"/>
          </w:tcPr>
          <w:p w14:paraId="28266751" w14:textId="77777777" w:rsidR="00711EE8" w:rsidRDefault="00000000">
            <w:r>
              <w:t>1 500–7 000 ₽</w:t>
            </w:r>
          </w:p>
        </w:tc>
        <w:tc>
          <w:tcPr>
            <w:tcW w:w="3324" w:type="dxa"/>
          </w:tcPr>
          <w:p w14:paraId="6456565B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Чем больше блоков, текста и аккуратной настройки, тем выше цена.</w:t>
            </w:r>
          </w:p>
        </w:tc>
      </w:tr>
    </w:tbl>
    <w:p w14:paraId="13A5C266" w14:textId="77777777" w:rsidR="00711EE8" w:rsidRDefault="00000000">
      <w:proofErr w:type="spellStart"/>
      <w:r>
        <w:t>Термины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:</w:t>
      </w:r>
    </w:p>
    <w:p w14:paraId="591F8477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Портфолио — примеры работ, по которым клиент понимает уровень исполнителя.</w:t>
      </w:r>
    </w:p>
    <w:p w14:paraId="2929B906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Пакет услуги — заранее описанный вариант заказа: что входит, сколько стоит, сколько времени занимает.</w:t>
      </w:r>
    </w:p>
    <w:p w14:paraId="1FEF11F9" w14:textId="77777777" w:rsidR="00711EE8" w:rsidRDefault="00000000">
      <w:proofErr w:type="spellStart"/>
      <w:r>
        <w:t>Короткие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закрепления</w:t>
      </w:r>
      <w:proofErr w:type="spellEnd"/>
      <w:r>
        <w:t>:</w:t>
      </w:r>
    </w:p>
    <w:p w14:paraId="3191465D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Почему «просто картинка» и «картинка с учетом задачи клиента» могут стоить по-разному?</w:t>
      </w:r>
    </w:p>
    <w:p w14:paraId="2D452D83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Что должно быть на сайте, чтобы клиент понял цену без долгих объяснений?</w:t>
      </w:r>
    </w:p>
    <w:p w14:paraId="51EFB841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Почему честное описание условий лучше, чем обещание «сделаю идеально всем»?</w:t>
      </w:r>
    </w:p>
    <w:p w14:paraId="747C8242" w14:textId="77777777" w:rsidR="00711EE8" w:rsidRPr="00510ABF" w:rsidRDefault="00000000">
      <w:pPr>
        <w:pStyle w:val="31"/>
        <w:rPr>
          <w:lang w:val="ru-RU"/>
        </w:rPr>
      </w:pPr>
      <w:r w:rsidRPr="00510ABF">
        <w:rPr>
          <w:rFonts w:ascii="Arial" w:hAnsi="Arial"/>
          <w:lang w:val="ru-RU"/>
        </w:rPr>
        <w:t xml:space="preserve">3. Практическая работа в </w:t>
      </w:r>
      <w:r>
        <w:rPr>
          <w:rFonts w:ascii="Arial" w:hAnsi="Arial"/>
        </w:rPr>
        <w:t>Canva</w:t>
      </w:r>
      <w:r w:rsidRPr="00510ABF">
        <w:rPr>
          <w:rFonts w:ascii="Arial" w:hAnsi="Arial"/>
          <w:lang w:val="ru-RU"/>
        </w:rPr>
        <w:t xml:space="preserve"> (65 минут)</w:t>
      </w:r>
    </w:p>
    <w:p w14:paraId="34668596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Практический результат этого этапа: ученики дорабатывают карточку «Оставить заявку» и добавляют в сайт три смысловых блока: «Портфолио», «Пакеты услуги» и «Как проходит заказ».</w:t>
      </w:r>
    </w:p>
    <w:p w14:paraId="5C1F8BA1" w14:textId="77777777" w:rsidR="00711EE8" w:rsidRPr="00510ABF" w:rsidRDefault="00000000">
      <w:pPr>
        <w:pStyle w:val="4"/>
        <w:rPr>
          <w:lang w:val="ru-RU"/>
        </w:rPr>
      </w:pPr>
      <w:r w:rsidRPr="00510ABF">
        <w:rPr>
          <w:rFonts w:ascii="Arial" w:hAnsi="Arial"/>
          <w:lang w:val="ru-RU"/>
        </w:rPr>
        <w:t>Шаг 1. Открыть сайт и перейти к редактированию</w:t>
      </w:r>
    </w:p>
    <w:p w14:paraId="413C8BE9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 xml:space="preserve">Откройте </w:t>
      </w:r>
      <w:r>
        <w:t>Canva</w:t>
      </w:r>
      <w:r w:rsidRPr="00510ABF">
        <w:rPr>
          <w:lang w:val="ru-RU"/>
        </w:rPr>
        <w:t xml:space="preserve">: </w:t>
      </w:r>
      <w:r>
        <w:t>https</w:t>
      </w:r>
      <w:r w:rsidRPr="00510ABF">
        <w:rPr>
          <w:lang w:val="ru-RU"/>
        </w:rPr>
        <w:t>://</w:t>
      </w:r>
      <w:r>
        <w:t>www</w:t>
      </w:r>
      <w:r w:rsidRPr="00510ABF">
        <w:rPr>
          <w:lang w:val="ru-RU"/>
        </w:rPr>
        <w:t>.</w:t>
      </w:r>
      <w:proofErr w:type="spellStart"/>
      <w:r>
        <w:t>canva</w:t>
      </w:r>
      <w:proofErr w:type="spellEnd"/>
      <w:r w:rsidRPr="00510ABF">
        <w:rPr>
          <w:lang w:val="ru-RU"/>
        </w:rPr>
        <w:t>.</w:t>
      </w:r>
      <w:r>
        <w:t>com</w:t>
      </w:r>
      <w:r w:rsidRPr="00510ABF">
        <w:rPr>
          <w:lang w:val="ru-RU"/>
        </w:rPr>
        <w:t>/.</w:t>
      </w:r>
    </w:p>
    <w:p w14:paraId="4AD03D1D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Нажмите «Проекты» или откройте «Недавние дизайны».</w:t>
      </w:r>
    </w:p>
    <w:p w14:paraId="31C568B6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Выберите сайт, созданный на уроке 1.</w:t>
      </w:r>
    </w:p>
    <w:p w14:paraId="7D4EEC86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Проверьте, что на первой странице уже есть название услуги, короткое объяснение и примерная цена или пакеты.</w:t>
      </w:r>
    </w:p>
    <w:p w14:paraId="57D4CBC9" w14:textId="77EB3572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 xml:space="preserve">Если сайт пустой или ученик не нашел проект, преподаватель выдает резервный вариант: </w:t>
      </w:r>
      <w:r w:rsidR="0013030E">
        <w:rPr>
          <w:lang w:val="ru-RU"/>
        </w:rPr>
        <w:t xml:space="preserve">(какой? С прошлого урока, если </w:t>
      </w:r>
      <w:proofErr w:type="gramStart"/>
      <w:r w:rsidR="0013030E">
        <w:rPr>
          <w:lang w:val="ru-RU"/>
        </w:rPr>
        <w:t>да</w:t>
      </w:r>
      <w:proofErr w:type="gramEnd"/>
      <w:r w:rsidR="0013030E">
        <w:rPr>
          <w:lang w:val="ru-RU"/>
        </w:rPr>
        <w:t xml:space="preserve"> то напиши об этом) </w:t>
      </w:r>
    </w:p>
    <w:p w14:paraId="199AC8A5" w14:textId="643B08CF" w:rsidR="00711EE8" w:rsidRPr="00510ABF" w:rsidRDefault="002C1483">
      <w:pPr>
        <w:jc w:val="center"/>
        <w:rPr>
          <w:lang w:val="ru-RU"/>
        </w:rPr>
      </w:pPr>
      <w:r w:rsidRPr="002C1483">
        <w:rPr>
          <w:lang w:val="ru-RU"/>
        </w:rPr>
        <w:drawing>
          <wp:inline distT="0" distB="0" distL="0" distR="0" wp14:anchorId="47CDE4EF" wp14:editId="4D072677">
            <wp:extent cx="5329764" cy="3158197"/>
            <wp:effectExtent l="0" t="0" r="4445" b="4445"/>
            <wp:docPr id="1393345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4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933" cy="320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279F" w14:textId="77777777" w:rsidR="00711EE8" w:rsidRPr="00510ABF" w:rsidRDefault="00000000">
      <w:pPr>
        <w:pStyle w:val="4"/>
        <w:rPr>
          <w:lang w:val="ru-RU"/>
        </w:rPr>
      </w:pPr>
      <w:r w:rsidRPr="00510ABF">
        <w:rPr>
          <w:rFonts w:ascii="Arial" w:hAnsi="Arial" w:cs="Arial"/>
          <w:lang w:val="ru-RU"/>
        </w:rPr>
        <w:lastRenderedPageBreak/>
        <w:t>Шаг 2. Доработать карточку «Оставить заявку»</w:t>
      </w:r>
    </w:p>
    <w:p w14:paraId="20CCFC1E" w14:textId="77777777" w:rsidR="00711EE8" w:rsidRPr="00510ABF" w:rsidRDefault="00000000">
      <w:pPr>
        <w:rPr>
          <w:lang w:val="ru-RU"/>
        </w:rPr>
      </w:pPr>
      <w:r w:rsidRPr="00510ABF">
        <w:rPr>
          <w:rFonts w:cs="Arial"/>
          <w:lang w:val="ru-RU"/>
        </w:rPr>
        <w:t>Объяснение для учеников: карточка «Оставить заявку» — это место, где интерес клиента превращается в действие. Если на сайте есть только красивые блоки, но непонятно, как заказать, клиент может просто закрыть страницу. Поэтому карточка заявки должна коротко объяснять, что человек получит после нажатия и что будет дальше.</w:t>
      </w:r>
    </w:p>
    <w:p w14:paraId="72F0E050" w14:textId="77777777" w:rsidR="00711EE8" w:rsidRPr="00510ABF" w:rsidRDefault="00000000">
      <w:pPr>
        <w:rPr>
          <w:lang w:val="ru-RU"/>
        </w:rPr>
      </w:pPr>
      <w:r w:rsidRPr="00510ABF">
        <w:rPr>
          <w:rFonts w:cs="Arial"/>
          <w:lang w:val="ru-RU"/>
        </w:rPr>
        <w:t>Мини-теория: заявка — это первый шаг к продаже. Выручка появляется не от просмотра сайта, а от заказа. Поэтому кнопка и текст рядом с ней должны быть понятными, спокойными и честными.</w:t>
      </w:r>
    </w:p>
    <w:p w14:paraId="1DDA5FF7" w14:textId="77777777" w:rsidR="00711EE8" w:rsidRPr="007E7ACE" w:rsidRDefault="00000000">
      <w:pPr>
        <w:pStyle w:val="a"/>
        <w:rPr>
          <w:lang w:val="ru-RU"/>
        </w:rPr>
      </w:pPr>
      <w:r w:rsidRPr="00510ABF">
        <w:rPr>
          <w:rFonts w:cs="Arial"/>
          <w:lang w:val="ru-RU"/>
        </w:rPr>
        <w:t>Прокрутите сайт до карточки «Оставить заявку», которую начали на прошлом уроке.</w:t>
      </w:r>
    </w:p>
    <w:p w14:paraId="0327346F" w14:textId="05855533" w:rsidR="007E7ACE" w:rsidRPr="007E7ACE" w:rsidRDefault="007E7ACE" w:rsidP="007E7ACE">
      <w:pPr>
        <w:pStyle w:val="a"/>
        <w:rPr>
          <w:rFonts w:cs="Arial"/>
          <w:lang w:val="ru-RU"/>
        </w:rPr>
      </w:pPr>
      <w:r>
        <w:rPr>
          <w:lang w:val="ru-RU"/>
        </w:rPr>
        <w:t xml:space="preserve">(напиши о </w:t>
      </w:r>
      <w:proofErr w:type="gramStart"/>
      <w:r>
        <w:rPr>
          <w:lang w:val="ru-RU"/>
        </w:rPr>
        <w:t>том</w:t>
      </w:r>
      <w:proofErr w:type="gramEnd"/>
      <w:r>
        <w:rPr>
          <w:lang w:val="ru-RU"/>
        </w:rPr>
        <w:t xml:space="preserve"> что мы меняем ее на «</w:t>
      </w:r>
      <w:r w:rsidRPr="007E7ACE">
        <w:rPr>
          <w:rFonts w:cs="Arial"/>
          <w:lang w:val="ru-RU"/>
        </w:rPr>
        <w:t>Нужен стикер-пак?</w:t>
      </w:r>
      <w:r>
        <w:rPr>
          <w:rFonts w:cs="Arial"/>
          <w:lang w:val="ru-RU"/>
        </w:rPr>
        <w:t xml:space="preserve"> – Заголовок, </w:t>
      </w:r>
      <w:r w:rsidRPr="007E7ACE">
        <w:rPr>
          <w:rFonts w:cs="Arial"/>
          <w:lang w:val="ru-RU"/>
        </w:rPr>
        <w:t>Опишите идею, стиль и срок — я подберу подходящий вариант</w:t>
      </w:r>
      <w:r>
        <w:rPr>
          <w:rFonts w:cs="Arial"/>
          <w:lang w:val="ru-RU"/>
        </w:rPr>
        <w:t xml:space="preserve"> - подзаголовок</w:t>
      </w:r>
    </w:p>
    <w:p w14:paraId="2AE99D10" w14:textId="64B5D2AE" w:rsidR="007E7ACE" w:rsidRPr="00510ABF" w:rsidRDefault="007E7ACE" w:rsidP="007E7ACE">
      <w:pPr>
        <w:pStyle w:val="a"/>
        <w:numPr>
          <w:ilvl w:val="0"/>
          <w:numId w:val="0"/>
        </w:numPr>
        <w:ind w:left="360"/>
        <w:rPr>
          <w:lang w:val="ru-RU"/>
        </w:rPr>
      </w:pPr>
      <w:r w:rsidRPr="007E7ACE">
        <w:rPr>
          <w:rFonts w:cs="Arial"/>
          <w:lang w:val="ru-RU"/>
        </w:rPr>
        <w:t>[Заполнить форму]</w:t>
      </w:r>
      <w:r>
        <w:rPr>
          <w:rFonts w:cs="Arial"/>
          <w:lang w:val="ru-RU"/>
        </w:rPr>
        <w:t xml:space="preserve"> – кнопка, </w:t>
      </w:r>
      <w:proofErr w:type="gramStart"/>
      <w:r>
        <w:rPr>
          <w:rFonts w:cs="Arial"/>
          <w:lang w:val="ru-RU"/>
        </w:rPr>
        <w:t>напиши</w:t>
      </w:r>
      <w:proofErr w:type="gramEnd"/>
      <w:r>
        <w:rPr>
          <w:rFonts w:cs="Arial"/>
          <w:lang w:val="ru-RU"/>
        </w:rPr>
        <w:t xml:space="preserve"> что мы внесли </w:t>
      </w:r>
      <w:proofErr w:type="spellStart"/>
      <w:r>
        <w:rPr>
          <w:rFonts w:cs="Arial"/>
          <w:lang w:val="ru-RU"/>
        </w:rPr>
        <w:t>измения</w:t>
      </w:r>
      <w:proofErr w:type="spellEnd"/>
      <w:r>
        <w:rPr>
          <w:rFonts w:cs="Arial"/>
          <w:lang w:val="ru-RU"/>
        </w:rPr>
        <w:t xml:space="preserve"> для более корректного результата и </w:t>
      </w:r>
      <w:proofErr w:type="spellStart"/>
      <w:r>
        <w:rPr>
          <w:rFonts w:cs="Arial"/>
          <w:lang w:val="ru-RU"/>
        </w:rPr>
        <w:t>тд</w:t>
      </w:r>
      <w:proofErr w:type="spellEnd"/>
      <w:r>
        <w:rPr>
          <w:rFonts w:cs="Arial"/>
          <w:lang w:val="ru-RU"/>
        </w:rPr>
        <w:t>»</w:t>
      </w:r>
      <w:r w:rsidR="00F14DFF">
        <w:rPr>
          <w:rFonts w:cs="Arial"/>
          <w:lang w:val="ru-RU"/>
        </w:rPr>
        <w:t xml:space="preserve">. Также </w:t>
      </w:r>
      <w:proofErr w:type="gramStart"/>
      <w:r w:rsidR="00F14DFF">
        <w:rPr>
          <w:rFonts w:cs="Arial"/>
          <w:lang w:val="ru-RU"/>
        </w:rPr>
        <w:t>напиши</w:t>
      </w:r>
      <w:proofErr w:type="gramEnd"/>
      <w:r w:rsidR="00F14DFF">
        <w:rPr>
          <w:rFonts w:cs="Arial"/>
          <w:lang w:val="ru-RU"/>
        </w:rPr>
        <w:t xml:space="preserve"> что мы добавляем, кнопку через элементы – кнопка, там позже с помощью ссылки добавим форму.</w:t>
      </w:r>
    </w:p>
    <w:p w14:paraId="26DD1F02" w14:textId="73DC9999" w:rsidR="00F14DFF" w:rsidRDefault="00F14DFF">
      <w:pPr>
        <w:pStyle w:val="4"/>
        <w:rPr>
          <w:rFonts w:ascii="Arial" w:hAnsi="Arial"/>
          <w:lang w:val="ru-RU"/>
        </w:rPr>
      </w:pPr>
      <w:r w:rsidRPr="00F14DFF">
        <w:rPr>
          <w:rFonts w:ascii="Arial" w:hAnsi="Arial"/>
          <w:lang w:val="ru-RU"/>
        </w:rPr>
        <w:drawing>
          <wp:inline distT="0" distB="0" distL="0" distR="0" wp14:anchorId="70FD881A" wp14:editId="36A23263">
            <wp:extent cx="6332220" cy="2079625"/>
            <wp:effectExtent l="0" t="0" r="0" b="0"/>
            <wp:docPr id="128860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07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C13E" w14:textId="66D224DD" w:rsidR="00711EE8" w:rsidRPr="00510ABF" w:rsidRDefault="00000000">
      <w:pPr>
        <w:pStyle w:val="4"/>
        <w:rPr>
          <w:lang w:val="ru-RU"/>
        </w:rPr>
      </w:pPr>
      <w:r w:rsidRPr="00510ABF">
        <w:rPr>
          <w:rFonts w:ascii="Arial" w:hAnsi="Arial"/>
          <w:lang w:val="ru-RU"/>
        </w:rPr>
        <w:t>Шаг 3. Добавить блок «Портфолио»</w:t>
      </w:r>
    </w:p>
    <w:p w14:paraId="421B33BA" w14:textId="77777777" w:rsidR="00711EE8" w:rsidRDefault="00000000">
      <w:r w:rsidRPr="00510ABF">
        <w:rPr>
          <w:lang w:val="ru-RU"/>
        </w:rPr>
        <w:t xml:space="preserve">Объяснение для учеников: портфолио — это доказательство качества. Даже если работа учебная, можно показать 2–3 демонстрационных примера: макет баннера, пример карточки, пример аватарки, пример слайда.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честно</w:t>
      </w:r>
      <w:proofErr w:type="spellEnd"/>
      <w:r>
        <w:t xml:space="preserve"> </w:t>
      </w:r>
      <w:proofErr w:type="spellStart"/>
      <w:r>
        <w:t>подписать</w:t>
      </w:r>
      <w:proofErr w:type="spellEnd"/>
      <w:r>
        <w:t>: «</w:t>
      </w:r>
      <w:proofErr w:type="spellStart"/>
      <w:r>
        <w:t>учебный</w:t>
      </w:r>
      <w:proofErr w:type="spellEnd"/>
      <w:r>
        <w:t xml:space="preserve"> пример», «пример оформления», «демонстрационный макет».</w:t>
      </w:r>
    </w:p>
    <w:p w14:paraId="289C35FF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Прокрутите сайт ниже первого экрана.</w:t>
      </w:r>
    </w:p>
    <w:p w14:paraId="0BD03FCC" w14:textId="625330FC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 xml:space="preserve">Добавьте новый блок или секцию. В </w:t>
      </w:r>
      <w:r>
        <w:t>Canva</w:t>
      </w:r>
      <w:r w:rsidRPr="00510ABF">
        <w:rPr>
          <w:lang w:val="ru-RU"/>
        </w:rPr>
        <w:t xml:space="preserve"> можно нажать на пустое место ниже текущего блока и </w:t>
      </w:r>
      <w:r w:rsidR="003E5019">
        <w:rPr>
          <w:lang w:val="ru-RU"/>
        </w:rPr>
        <w:t>(</w:t>
      </w:r>
      <w:r w:rsidRPr="00510ABF">
        <w:rPr>
          <w:lang w:val="ru-RU"/>
        </w:rPr>
        <w:t xml:space="preserve">выбрать </w:t>
      </w:r>
      <w:r w:rsidR="003E5019">
        <w:rPr>
          <w:lang w:val="ru-RU"/>
        </w:rPr>
        <w:t>добавить раздел).</w:t>
      </w:r>
    </w:p>
    <w:p w14:paraId="4F2C2583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Напишите заголовок: «Примеры работ» или «Что я могу оформить».</w:t>
      </w:r>
    </w:p>
    <w:p w14:paraId="6BA7F977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 xml:space="preserve">Разместите 2–3 карточки-примера. Если готовых работ нет, создайте простые демонстрационные макеты прямо в </w:t>
      </w:r>
      <w:r>
        <w:t>Canva</w:t>
      </w:r>
      <w:r w:rsidRPr="00510ABF">
        <w:rPr>
          <w:lang w:val="ru-RU"/>
        </w:rPr>
        <w:t>: прямоугольник, заголовок, 1–2 элемента, аккуратные цвета.</w:t>
      </w:r>
    </w:p>
    <w:p w14:paraId="261A3322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Под каждой карточкой напишите короткую подпись: что это, для кого, какую задачу решает.</w:t>
      </w:r>
    </w:p>
    <w:p w14:paraId="56285E37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Пример подписи: «Баннер для игрового канала: помогает быстро понять тему канала и делает профиль аккуратнее».</w:t>
      </w:r>
    </w:p>
    <w:p w14:paraId="65B34D07" w14:textId="233B0286" w:rsidR="00711EE8" w:rsidRPr="00510ABF" w:rsidRDefault="004C01B7">
      <w:pPr>
        <w:jc w:val="center"/>
        <w:rPr>
          <w:lang w:val="ru-RU"/>
        </w:rPr>
      </w:pPr>
      <w:r w:rsidRPr="004C01B7">
        <w:rPr>
          <w:lang w:val="ru-RU"/>
        </w:rPr>
        <w:lastRenderedPageBreak/>
        <w:drawing>
          <wp:inline distT="0" distB="0" distL="0" distR="0" wp14:anchorId="5F6A56BB" wp14:editId="0D8E32AE">
            <wp:extent cx="3797495" cy="2197213"/>
            <wp:effectExtent l="0" t="0" r="0" b="0"/>
            <wp:docPr id="94582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5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F8B6" w14:textId="77777777" w:rsidR="00711EE8" w:rsidRPr="00510ABF" w:rsidRDefault="00000000">
      <w:pPr>
        <w:pStyle w:val="4"/>
        <w:rPr>
          <w:lang w:val="ru-RU"/>
        </w:rPr>
      </w:pPr>
      <w:r w:rsidRPr="00510ABF">
        <w:rPr>
          <w:rFonts w:ascii="Arial" w:hAnsi="Arial"/>
          <w:lang w:val="ru-RU"/>
        </w:rPr>
        <w:t>Шаг 4. Уточнить пакеты услуги</w:t>
      </w:r>
    </w:p>
    <w:p w14:paraId="2FB81890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Объяснение для учеников: пакет нужен, чтобы клиент видел выбор. Дешевый пакет обычно проще, дорогой пакет должен отличаться не только ценой, но и объемом, скоростью, количеством вариантов или правками.</w:t>
      </w:r>
    </w:p>
    <w:p w14:paraId="449319DD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Найдите на сайте блок с ценой. Если его нет, добавьте новый блок «Пакеты».</w:t>
      </w:r>
    </w:p>
    <w:p w14:paraId="5A540D0C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Создайте три варианта: «Мини», «Стандарт», «Плюс».</w:t>
      </w:r>
    </w:p>
    <w:p w14:paraId="6585766D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Для каждого пакета укажите: цену, что входит, срок выполнения, количество правок.</w:t>
      </w:r>
    </w:p>
    <w:p w14:paraId="4C1D111C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Проверьте, что пакеты реально отличаются. Нельзя просто написать три разные цены без объяснения.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11EE8" w14:paraId="1F3D9038" w14:textId="77777777">
        <w:trPr>
          <w:jc w:val="center"/>
        </w:trPr>
        <w:tc>
          <w:tcPr>
            <w:tcW w:w="3324" w:type="dxa"/>
          </w:tcPr>
          <w:p w14:paraId="12262D07" w14:textId="77777777" w:rsidR="00711EE8" w:rsidRDefault="00000000">
            <w:proofErr w:type="spellStart"/>
            <w:r>
              <w:rPr>
                <w:b/>
              </w:rPr>
              <w:t>Пакет</w:t>
            </w:r>
            <w:proofErr w:type="spellEnd"/>
          </w:p>
        </w:tc>
        <w:tc>
          <w:tcPr>
            <w:tcW w:w="3324" w:type="dxa"/>
          </w:tcPr>
          <w:p w14:paraId="5D9A0E74" w14:textId="77777777" w:rsidR="00711EE8" w:rsidRDefault="00000000">
            <w:r>
              <w:rPr>
                <w:b/>
              </w:rPr>
              <w:t>Пример цены</w:t>
            </w:r>
          </w:p>
        </w:tc>
        <w:tc>
          <w:tcPr>
            <w:tcW w:w="3324" w:type="dxa"/>
          </w:tcPr>
          <w:p w14:paraId="7A2958B8" w14:textId="77777777" w:rsidR="00711EE8" w:rsidRDefault="00000000">
            <w:r>
              <w:rPr>
                <w:b/>
              </w:rPr>
              <w:t>Что входит</w:t>
            </w:r>
          </w:p>
        </w:tc>
      </w:tr>
      <w:tr w:rsidR="00711EE8" w:rsidRPr="00061661" w14:paraId="355EB408" w14:textId="77777777">
        <w:trPr>
          <w:jc w:val="center"/>
        </w:trPr>
        <w:tc>
          <w:tcPr>
            <w:tcW w:w="3324" w:type="dxa"/>
          </w:tcPr>
          <w:p w14:paraId="17D2741C" w14:textId="77777777" w:rsidR="00711EE8" w:rsidRDefault="00000000">
            <w:r>
              <w:t>Мини</w:t>
            </w:r>
          </w:p>
        </w:tc>
        <w:tc>
          <w:tcPr>
            <w:tcW w:w="3324" w:type="dxa"/>
          </w:tcPr>
          <w:p w14:paraId="7FBD1FBF" w14:textId="77777777" w:rsidR="00711EE8" w:rsidRDefault="00000000">
            <w:r>
              <w:t>300–500 ₽</w:t>
            </w:r>
          </w:p>
        </w:tc>
        <w:tc>
          <w:tcPr>
            <w:tcW w:w="3324" w:type="dxa"/>
          </w:tcPr>
          <w:p w14:paraId="1577F0D4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1 простой макет, 1 вариант, 1 правка, срок 2–3 дня.</w:t>
            </w:r>
          </w:p>
        </w:tc>
      </w:tr>
      <w:tr w:rsidR="00711EE8" w:rsidRPr="00061661" w14:paraId="63E81E63" w14:textId="77777777">
        <w:trPr>
          <w:jc w:val="center"/>
        </w:trPr>
        <w:tc>
          <w:tcPr>
            <w:tcW w:w="3324" w:type="dxa"/>
          </w:tcPr>
          <w:p w14:paraId="0D2D6788" w14:textId="77777777" w:rsidR="00711EE8" w:rsidRDefault="00000000">
            <w:proofErr w:type="spellStart"/>
            <w:r>
              <w:t>Стандарт</w:t>
            </w:r>
            <w:proofErr w:type="spellEnd"/>
          </w:p>
        </w:tc>
        <w:tc>
          <w:tcPr>
            <w:tcW w:w="3324" w:type="dxa"/>
          </w:tcPr>
          <w:p w14:paraId="21E990F8" w14:textId="77777777" w:rsidR="00711EE8" w:rsidRDefault="00000000">
            <w:r>
              <w:t>600–900 ₽</w:t>
            </w:r>
          </w:p>
        </w:tc>
        <w:tc>
          <w:tcPr>
            <w:tcW w:w="3324" w:type="dxa"/>
          </w:tcPr>
          <w:p w14:paraId="186B354A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1 макет сложнее, 2 варианта на выбор, 2 правки, срок 2 дня.</w:t>
            </w:r>
          </w:p>
        </w:tc>
      </w:tr>
      <w:tr w:rsidR="00711EE8" w:rsidRPr="00061661" w14:paraId="5A6D4888" w14:textId="77777777">
        <w:trPr>
          <w:jc w:val="center"/>
        </w:trPr>
        <w:tc>
          <w:tcPr>
            <w:tcW w:w="3324" w:type="dxa"/>
          </w:tcPr>
          <w:p w14:paraId="5AE2B93E" w14:textId="77777777" w:rsidR="00711EE8" w:rsidRDefault="00000000">
            <w:proofErr w:type="spellStart"/>
            <w:r>
              <w:t>Плюс</w:t>
            </w:r>
            <w:proofErr w:type="spellEnd"/>
          </w:p>
        </w:tc>
        <w:tc>
          <w:tcPr>
            <w:tcW w:w="3324" w:type="dxa"/>
          </w:tcPr>
          <w:p w14:paraId="46E97456" w14:textId="77777777" w:rsidR="00711EE8" w:rsidRDefault="00000000">
            <w:r>
              <w:t>1 000–1 500 ₽</w:t>
            </w:r>
          </w:p>
        </w:tc>
        <w:tc>
          <w:tcPr>
            <w:tcW w:w="3324" w:type="dxa"/>
          </w:tcPr>
          <w:p w14:paraId="0520E7E7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Набор из 2–3 макетов в одном стиле, 3 правки, подготовка под нужный размер.</w:t>
            </w:r>
          </w:p>
        </w:tc>
      </w:tr>
    </w:tbl>
    <w:p w14:paraId="2D846B6A" w14:textId="77777777" w:rsidR="00711EE8" w:rsidRPr="00510ABF" w:rsidRDefault="00000000">
      <w:pPr>
        <w:jc w:val="center"/>
        <w:rPr>
          <w:lang w:val="ru-RU"/>
        </w:rPr>
      </w:pPr>
      <w:r w:rsidRPr="00510ABF">
        <w:rPr>
          <w:lang w:val="ru-RU"/>
        </w:rPr>
        <w:t>[СКРИНШОТ: Блок «Пакеты»: три варианта услуги с ценой, сроком и количеством правок]</w:t>
      </w:r>
    </w:p>
    <w:p w14:paraId="4C198B76" w14:textId="77777777" w:rsidR="00711EE8" w:rsidRPr="00510ABF" w:rsidRDefault="00000000">
      <w:pPr>
        <w:pStyle w:val="4"/>
        <w:rPr>
          <w:lang w:val="ru-RU"/>
        </w:rPr>
      </w:pPr>
      <w:r w:rsidRPr="00510ABF">
        <w:rPr>
          <w:rFonts w:ascii="Arial" w:hAnsi="Arial"/>
          <w:lang w:val="ru-RU"/>
        </w:rPr>
        <w:t>Шаг 5. Добавить блок доверия «Как проходит заказ»</w:t>
      </w:r>
    </w:p>
    <w:p w14:paraId="0B08126D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Объяснение для учеников: доверие не обязательно строится на отзывах. Если отзывов нет, их нельзя придумывать. Вместо этого можно честно показать порядок работы: что клиент должен прислать, когда он увидит первый вариант, сколько правок входит в цену.</w:t>
      </w:r>
    </w:p>
    <w:p w14:paraId="4FB789EE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Добавьте ниже пакетов блок «Как проходит заказ».</w:t>
      </w:r>
    </w:p>
    <w:p w14:paraId="4F33615A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Запишите 4 шага работы простыми словами.</w:t>
      </w:r>
    </w:p>
    <w:p w14:paraId="012A9723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Добавьте честное уточнение: «Проект учебный, примеры демонстрационные» или «Работа выполняется по заранее согласованному заданию».</w:t>
      </w:r>
    </w:p>
    <w:p w14:paraId="59F4BA3C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Проверьте, что блок отвечает на вопрос клиента: «Что будет после того, как я оставлю заявку?»</w:t>
      </w:r>
    </w:p>
    <w:p w14:paraId="1C996332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Пример структуры блока: 1) Вы оставляете заявку. 2) Я уточняю стиль, размер и срок. 3) Показываю первый вариант. 4) Вношу правки и отдаю готовый файл.</w:t>
      </w:r>
    </w:p>
    <w:p w14:paraId="437F3A79" w14:textId="77777777" w:rsidR="00711EE8" w:rsidRPr="00510ABF" w:rsidRDefault="00000000">
      <w:pPr>
        <w:jc w:val="center"/>
        <w:rPr>
          <w:lang w:val="ru-RU"/>
        </w:rPr>
      </w:pPr>
      <w:r w:rsidRPr="00510ABF">
        <w:rPr>
          <w:lang w:val="ru-RU"/>
        </w:rPr>
        <w:lastRenderedPageBreak/>
        <w:t>[СКРИНШОТ: Блок «Как проходит заказ»: 4 понятных шага без выдуманных отзывов]</w:t>
      </w:r>
    </w:p>
    <w:p w14:paraId="02F30E79" w14:textId="77777777" w:rsidR="00711EE8" w:rsidRPr="00510ABF" w:rsidRDefault="00000000">
      <w:pPr>
        <w:pStyle w:val="4"/>
        <w:rPr>
          <w:lang w:val="ru-RU"/>
        </w:rPr>
      </w:pPr>
      <w:r w:rsidRPr="00510ABF">
        <w:rPr>
          <w:rFonts w:ascii="Arial" w:hAnsi="Arial"/>
          <w:lang w:val="ru-RU"/>
        </w:rPr>
        <w:t>Шаг 6. Проверить страницу глазами клиента</w:t>
      </w:r>
    </w:p>
    <w:p w14:paraId="417EFB9E" w14:textId="77777777" w:rsidR="00711EE8" w:rsidRDefault="00000000">
      <w:r w:rsidRPr="00510ABF">
        <w:rPr>
          <w:lang w:val="ru-RU"/>
        </w:rPr>
        <w:t xml:space="preserve">Попросите учеников нажать «Предпросмотр» или посмотреть страницу целиком в редакторе.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занимает</w:t>
      </w:r>
      <w:proofErr w:type="spellEnd"/>
      <w:r>
        <w:t xml:space="preserve"> 3 </w:t>
      </w:r>
      <w:proofErr w:type="spellStart"/>
      <w:r>
        <w:t>минуты</w:t>
      </w:r>
      <w:proofErr w:type="spellEnd"/>
      <w:r>
        <w:t>.</w:t>
      </w:r>
    </w:p>
    <w:p w14:paraId="3F87B710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Понятно ли за 30 секунд, какую услугу предлагает сайт?</w:t>
      </w:r>
    </w:p>
    <w:p w14:paraId="5486C969" w14:textId="77777777" w:rsidR="00711EE8" w:rsidRDefault="00000000">
      <w:pPr>
        <w:pStyle w:val="a0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примеры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>?</w:t>
      </w:r>
    </w:p>
    <w:p w14:paraId="51E9B0DD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Есть ли минимум 3 пакета с разной ценностью?</w:t>
      </w:r>
    </w:p>
    <w:p w14:paraId="0D32E176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Понятно ли, как оставить заявку?</w:t>
      </w:r>
    </w:p>
    <w:p w14:paraId="740010CE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 xml:space="preserve">Нет ли платных элементов </w:t>
      </w:r>
      <w:r>
        <w:t>Canva</w:t>
      </w:r>
      <w:r w:rsidRPr="00510ABF">
        <w:rPr>
          <w:lang w:val="ru-RU"/>
        </w:rPr>
        <w:t xml:space="preserve"> с короной, которые потом помешают скачать или опубликовать макет?</w:t>
      </w:r>
    </w:p>
    <w:p w14:paraId="41919DBB" w14:textId="77777777" w:rsidR="00711EE8" w:rsidRPr="00510ABF" w:rsidRDefault="00000000">
      <w:pPr>
        <w:jc w:val="center"/>
        <w:rPr>
          <w:lang w:val="ru-RU"/>
        </w:rPr>
      </w:pPr>
      <w:r w:rsidRPr="00510ABF">
        <w:rPr>
          <w:lang w:val="ru-RU"/>
        </w:rPr>
        <w:t>[СКРИНШОТ: Предпросмотр сайта: первый экран, примеры работ, пакеты и блок заказа просматриваются без редактирования]</w:t>
      </w:r>
    </w:p>
    <w:p w14:paraId="0A5CE22F" w14:textId="77777777" w:rsidR="00711EE8" w:rsidRPr="00510ABF" w:rsidRDefault="00000000">
      <w:pPr>
        <w:pStyle w:val="31"/>
        <w:rPr>
          <w:lang w:val="ru-RU"/>
        </w:rPr>
      </w:pPr>
      <w:r w:rsidRPr="00510ABF">
        <w:rPr>
          <w:rFonts w:ascii="Arial" w:hAnsi="Arial"/>
          <w:lang w:val="ru-RU"/>
        </w:rPr>
        <w:t>4. Самостоятельная работа (25 минут)</w:t>
      </w:r>
    </w:p>
    <w:p w14:paraId="285DD0FC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Задача самостоятельной работы — не просто «украсить сайт», а сделать его финансово понятным. Каждый ученик дорабатывает свой сайт по чек-листу. Преподаватель ходит по классу и задает уточняющие вопросы, а не забирает управление мышкой у ученика.</w:t>
      </w:r>
    </w:p>
    <w:p w14:paraId="322717F5" w14:textId="77777777" w:rsidR="00711EE8" w:rsidRDefault="00000000">
      <w:proofErr w:type="spellStart"/>
      <w:r>
        <w:t>Чек-лист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ученика</w:t>
      </w:r>
      <w:proofErr w:type="spellEnd"/>
      <w:r>
        <w:t>:</w:t>
      </w:r>
    </w:p>
    <w:p w14:paraId="20CEE5A0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rFonts w:cs="Arial"/>
          <w:lang w:val="ru-RU"/>
        </w:rPr>
        <w:t>Если формы пока нет, честно укажи, что форма заявки будет добавлена на следующем уроке.</w:t>
      </w:r>
    </w:p>
    <w:p w14:paraId="3C4BF9E0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rFonts w:cs="Arial"/>
          <w:lang w:val="ru-RU"/>
        </w:rPr>
        <w:t>Проверь карточку «Оставить заявку»: есть заголовок, пояснение, кнопка и понятный следующий шаг.</w:t>
      </w:r>
    </w:p>
    <w:p w14:paraId="49BDDC8B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Добавь 2–3 примера работ или демонстрационных макета.</w:t>
      </w:r>
    </w:p>
    <w:p w14:paraId="13C295FE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Подпиши каждый пример: что это и какую задачу клиента он решает.</w:t>
      </w:r>
    </w:p>
    <w:p w14:paraId="2B00EE6B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Оформи три пакета услуги: «Мини», «Стандарт», «Плюс».</w:t>
      </w:r>
    </w:p>
    <w:p w14:paraId="5DC73ABD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Укажи в пакетах не только цену, но и состав: сколько вариантов, сколько правок, какой срок.</w:t>
      </w:r>
    </w:p>
    <w:p w14:paraId="3F254385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Добавь блок «Как проходит заказ» из 4 шагов.</w:t>
      </w:r>
    </w:p>
    <w:p w14:paraId="139C1D83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Проверь, что на странице нет обещаний, которые невозможно выполнить: «лучший дизайн в мире», «100% успех», «сделаю за 5 минут все».</w:t>
      </w:r>
    </w:p>
    <w:p w14:paraId="6724D60C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Открой предпросмотр и проверь сайт по правилу 30 секунд.</w:t>
      </w:r>
    </w:p>
    <w:p w14:paraId="0B3471B0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Мини-проверка в парах: один ученик смотрит сайт соседа и отвечает на три вопроса.</w:t>
      </w:r>
    </w:p>
    <w:p w14:paraId="75FA32EB" w14:textId="77777777" w:rsidR="00711EE8" w:rsidRDefault="00000000">
      <w:pPr>
        <w:pStyle w:val="a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продается</w:t>
      </w:r>
      <w:proofErr w:type="spellEnd"/>
      <w:r>
        <w:t>?</w:t>
      </w:r>
    </w:p>
    <w:p w14:paraId="1A80543D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За что клиент платит больше в дорогом пакете?</w:t>
      </w:r>
    </w:p>
    <w:p w14:paraId="482C6D2B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Понятно ли, куда нажать, чтобы оставить заявку, и что произойдет после этого?</w:t>
      </w:r>
    </w:p>
    <w:p w14:paraId="6B64EF9F" w14:textId="77777777" w:rsidR="00711EE8" w:rsidRPr="00510ABF" w:rsidRDefault="00000000">
      <w:pPr>
        <w:jc w:val="center"/>
        <w:rPr>
          <w:lang w:val="ru-RU"/>
        </w:rPr>
      </w:pPr>
      <w:r w:rsidRPr="00510ABF">
        <w:rPr>
          <w:lang w:val="ru-RU"/>
        </w:rPr>
        <w:t>[СКРИНШОТ: Самостоятельная работа: ученик редактирует блоки сайта, рядом открыт чек-лист]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11EE8" w14:paraId="02516FFE" w14:textId="77777777">
        <w:trPr>
          <w:jc w:val="center"/>
        </w:trPr>
        <w:tc>
          <w:tcPr>
            <w:tcW w:w="4986" w:type="dxa"/>
          </w:tcPr>
          <w:p w14:paraId="1A49A146" w14:textId="77777777" w:rsidR="00711EE8" w:rsidRDefault="00000000">
            <w:proofErr w:type="spellStart"/>
            <w:r>
              <w:rPr>
                <w:b/>
              </w:rPr>
              <w:t>Критерий</w:t>
            </w:r>
            <w:proofErr w:type="spellEnd"/>
          </w:p>
        </w:tc>
        <w:tc>
          <w:tcPr>
            <w:tcW w:w="4986" w:type="dxa"/>
          </w:tcPr>
          <w:p w14:paraId="15BCAD4F" w14:textId="77777777" w:rsidR="00711EE8" w:rsidRDefault="00000000">
            <w:r>
              <w:rPr>
                <w:b/>
              </w:rPr>
              <w:t>Минимальный результат</w:t>
            </w:r>
          </w:p>
        </w:tc>
      </w:tr>
      <w:tr w:rsidR="00711EE8" w14:paraId="054FFD26" w14:textId="77777777">
        <w:trPr>
          <w:jc w:val="center"/>
        </w:trPr>
        <w:tc>
          <w:tcPr>
            <w:tcW w:w="4986" w:type="dxa"/>
          </w:tcPr>
          <w:p w14:paraId="094210E9" w14:textId="77777777" w:rsidR="00711EE8" w:rsidRDefault="00000000">
            <w:r>
              <w:t>Портфолио</w:t>
            </w:r>
          </w:p>
        </w:tc>
        <w:tc>
          <w:tcPr>
            <w:tcW w:w="4986" w:type="dxa"/>
          </w:tcPr>
          <w:p w14:paraId="468F5F83" w14:textId="77777777" w:rsidR="00711EE8" w:rsidRDefault="00000000">
            <w:r>
              <w:t>Есть 2–3 примера с подписями.</w:t>
            </w:r>
          </w:p>
        </w:tc>
      </w:tr>
      <w:tr w:rsidR="00711EE8" w:rsidRPr="00061661" w14:paraId="1A57DE92" w14:textId="77777777">
        <w:trPr>
          <w:jc w:val="center"/>
        </w:trPr>
        <w:tc>
          <w:tcPr>
            <w:tcW w:w="4986" w:type="dxa"/>
          </w:tcPr>
          <w:p w14:paraId="68AF59D1" w14:textId="77777777" w:rsidR="00711EE8" w:rsidRDefault="00000000">
            <w:r>
              <w:t>Пакеты</w:t>
            </w:r>
          </w:p>
        </w:tc>
        <w:tc>
          <w:tcPr>
            <w:tcW w:w="4986" w:type="dxa"/>
          </w:tcPr>
          <w:p w14:paraId="2A159DEA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Есть 3 тарифа, у каждого указаны цена, состав, срок и правки.</w:t>
            </w:r>
          </w:p>
        </w:tc>
      </w:tr>
      <w:tr w:rsidR="00711EE8" w:rsidRPr="00061661" w14:paraId="0F988D42" w14:textId="77777777">
        <w:trPr>
          <w:jc w:val="center"/>
        </w:trPr>
        <w:tc>
          <w:tcPr>
            <w:tcW w:w="4986" w:type="dxa"/>
          </w:tcPr>
          <w:p w14:paraId="3802423C" w14:textId="77777777" w:rsidR="00711EE8" w:rsidRDefault="00000000">
            <w:r>
              <w:t xml:space="preserve">Финансовая </w:t>
            </w:r>
            <w:proofErr w:type="spellStart"/>
            <w:r>
              <w:t>логика</w:t>
            </w:r>
            <w:proofErr w:type="spellEnd"/>
          </w:p>
        </w:tc>
        <w:tc>
          <w:tcPr>
            <w:tcW w:w="4986" w:type="dxa"/>
          </w:tcPr>
          <w:p w14:paraId="49B3BE4E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 xml:space="preserve">Дорогой пакет отличается реальной </w:t>
            </w:r>
            <w:r w:rsidRPr="00510ABF">
              <w:rPr>
                <w:lang w:val="ru-RU"/>
              </w:rPr>
              <w:lastRenderedPageBreak/>
              <w:t>ценностью, а не только ценой.</w:t>
            </w:r>
          </w:p>
        </w:tc>
      </w:tr>
      <w:tr w:rsidR="00711EE8" w:rsidRPr="00061661" w14:paraId="4541FC92" w14:textId="77777777">
        <w:trPr>
          <w:jc w:val="center"/>
        </w:trPr>
        <w:tc>
          <w:tcPr>
            <w:tcW w:w="4986" w:type="dxa"/>
          </w:tcPr>
          <w:p w14:paraId="6A6FC510" w14:textId="77777777" w:rsidR="00711EE8" w:rsidRDefault="00000000">
            <w:proofErr w:type="spellStart"/>
            <w:r>
              <w:lastRenderedPageBreak/>
              <w:t>Доверие</w:t>
            </w:r>
            <w:proofErr w:type="spellEnd"/>
          </w:p>
        </w:tc>
        <w:tc>
          <w:tcPr>
            <w:tcW w:w="4986" w:type="dxa"/>
          </w:tcPr>
          <w:p w14:paraId="5CE7D778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Есть понятный порядок заказа без выдуманных отзывов.</w:t>
            </w:r>
          </w:p>
        </w:tc>
      </w:tr>
      <w:tr w:rsidR="00711EE8" w:rsidRPr="00061661" w14:paraId="2A15669E" w14:textId="77777777">
        <w:trPr>
          <w:jc w:val="center"/>
        </w:trPr>
        <w:tc>
          <w:tcPr>
            <w:tcW w:w="4986" w:type="dxa"/>
          </w:tcPr>
          <w:p w14:paraId="0F834F0C" w14:textId="77777777" w:rsidR="00711EE8" w:rsidRDefault="00000000">
            <w:proofErr w:type="spellStart"/>
            <w:r>
              <w:t>Готовность</w:t>
            </w:r>
            <w:proofErr w:type="spellEnd"/>
            <w:r>
              <w:t xml:space="preserve"> к </w:t>
            </w:r>
            <w:proofErr w:type="spellStart"/>
            <w:r>
              <w:t>уроку</w:t>
            </w:r>
            <w:proofErr w:type="spellEnd"/>
            <w:r>
              <w:t xml:space="preserve"> 3</w:t>
            </w:r>
          </w:p>
        </w:tc>
        <w:tc>
          <w:tcPr>
            <w:tcW w:w="4986" w:type="dxa"/>
          </w:tcPr>
          <w:p w14:paraId="3B7C4950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Понятно, какие вопросы нужно будет задать клиенту в форме заказа.</w:t>
            </w:r>
          </w:p>
        </w:tc>
      </w:tr>
      <w:tr w:rsidR="00711EE8" w:rsidRPr="00061661" w14:paraId="436A4C1C" w14:textId="77777777">
        <w:trPr>
          <w:jc w:val="center"/>
        </w:trPr>
        <w:tc>
          <w:tcPr>
            <w:tcW w:w="4986" w:type="dxa"/>
          </w:tcPr>
          <w:p w14:paraId="120E8C19" w14:textId="77777777" w:rsidR="00711EE8" w:rsidRDefault="00000000"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4986" w:type="dxa"/>
          </w:tcPr>
          <w:p w14:paraId="5321669C" w14:textId="77777777" w:rsidR="00711EE8" w:rsidRPr="00510ABF" w:rsidRDefault="00000000">
            <w:pPr>
              <w:rPr>
                <w:lang w:val="ru-RU"/>
              </w:rPr>
            </w:pPr>
            <w:r w:rsidRPr="00510ABF">
              <w:rPr>
                <w:lang w:val="ru-RU"/>
              </w:rPr>
              <w:t>Есть понятная кнопка, короткое объяснение следующего шага и временная пометка про форму урока 3.</w:t>
            </w:r>
          </w:p>
        </w:tc>
      </w:tr>
    </w:tbl>
    <w:p w14:paraId="5FF6950D" w14:textId="77777777" w:rsidR="00711EE8" w:rsidRPr="00510ABF" w:rsidRDefault="00000000">
      <w:pPr>
        <w:pStyle w:val="31"/>
        <w:rPr>
          <w:lang w:val="ru-RU"/>
        </w:rPr>
      </w:pPr>
      <w:r w:rsidRPr="00510ABF">
        <w:rPr>
          <w:rFonts w:ascii="Arial" w:hAnsi="Arial"/>
          <w:lang w:val="ru-RU"/>
        </w:rPr>
        <w:t>5. Итог и домашнее задание (10 минут)</w:t>
      </w:r>
    </w:p>
    <w:p w14:paraId="11C10D7C" w14:textId="77777777" w:rsidR="00711EE8" w:rsidRDefault="00000000">
      <w:proofErr w:type="spellStart"/>
      <w:r>
        <w:t>Итоговое</w:t>
      </w:r>
      <w:proofErr w:type="spellEnd"/>
      <w:r>
        <w:t xml:space="preserve"> </w:t>
      </w:r>
      <w:proofErr w:type="spellStart"/>
      <w:r>
        <w:t>обсуждение</w:t>
      </w:r>
      <w:proofErr w:type="spellEnd"/>
      <w:r>
        <w:t>:</w:t>
      </w:r>
    </w:p>
    <w:p w14:paraId="362F07E4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Какой блок сайта сильнее всего помогает объяснить цену?</w:t>
      </w:r>
    </w:p>
    <w:p w14:paraId="454E985C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Почему портфолио может повышать доверие клиента?</w:t>
      </w:r>
    </w:p>
    <w:p w14:paraId="7337D5CA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Чем должен отличаться пакет «Плюс» от пакета «Мини»?</w:t>
      </w:r>
    </w:p>
    <w:p w14:paraId="40119474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rFonts w:cs="Arial"/>
          <w:lang w:val="ru-RU"/>
        </w:rPr>
        <w:t>Зачем на сайте нужна карточка «Оставить заявку», если форма появится только на следующем уроке?</w:t>
      </w:r>
    </w:p>
    <w:p w14:paraId="7D78F988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Какие вопросы нужно задать клиенту до начала работы, чтобы не переделывать заказ бесконечно?</w:t>
      </w:r>
    </w:p>
    <w:p w14:paraId="2509DCFB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Краткие ответы, к которым нужно подвести учеников:</w:t>
      </w:r>
    </w:p>
    <w:p w14:paraId="066F455B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Цену объясняют примеры, состав услуги, сроки, правки и понятный порядок заказа.</w:t>
      </w:r>
    </w:p>
    <w:p w14:paraId="75C46210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Портфолио показывает, что исполнитель понимает задачу и может сделать похожий результат.</w:t>
      </w:r>
    </w:p>
    <w:p w14:paraId="09F2EDE3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Дорогой пакет должен давать больше пользы: больше вариантов, быстрее срок, больше правок или подготовку под разные размеры.</w:t>
      </w:r>
    </w:p>
    <w:p w14:paraId="479CCA7F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rFonts w:cs="Arial"/>
          <w:lang w:val="ru-RU"/>
        </w:rPr>
        <w:t>Карточка заявки заранее показывает клиенту, что заказ можно оформить, и готовит место для будущей формы.</w:t>
      </w:r>
    </w:p>
    <w:p w14:paraId="65114A58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Форма заказа нужна, чтобы заранее узнать задачу клиента, стиль, срок, размер и желаемый результат.</w:t>
      </w:r>
    </w:p>
    <w:p w14:paraId="635DF47F" w14:textId="77777777" w:rsidR="00711EE8" w:rsidRPr="00510ABF" w:rsidRDefault="00000000">
      <w:pPr>
        <w:pStyle w:val="21"/>
        <w:rPr>
          <w:lang w:val="ru-RU"/>
        </w:rPr>
      </w:pPr>
      <w:r w:rsidRPr="00510ABF">
        <w:rPr>
          <w:rFonts w:ascii="Arial" w:hAnsi="Arial"/>
          <w:lang w:val="ru-RU"/>
        </w:rPr>
        <w:t>Домашнее задание</w:t>
      </w:r>
    </w:p>
    <w:p w14:paraId="2679A6DF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 xml:space="preserve">Домашнее задание должно быть выполнимым даже без доступа к аккаунту </w:t>
      </w:r>
      <w:r>
        <w:t>Canva</w:t>
      </w:r>
      <w:r w:rsidRPr="00510ABF">
        <w:rPr>
          <w:lang w:val="ru-RU"/>
        </w:rPr>
        <w:t xml:space="preserve">. Ученику достаточно тетради, заметок в телефоне, </w:t>
      </w:r>
      <w:r>
        <w:t>Word</w:t>
      </w:r>
      <w:r w:rsidRPr="00510ABF">
        <w:rPr>
          <w:lang w:val="ru-RU"/>
        </w:rPr>
        <w:t xml:space="preserve"> или </w:t>
      </w:r>
      <w:r>
        <w:t>Google</w:t>
      </w:r>
      <w:r w:rsidRPr="00510ABF">
        <w:rPr>
          <w:lang w:val="ru-RU"/>
        </w:rPr>
        <w:t xml:space="preserve"> Документов.</w:t>
      </w:r>
    </w:p>
    <w:p w14:paraId="240380B8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Придумать 5 вопросов для будущей формы заказа. Вопросы должны помогать понять задачу клиента. Например: «Для какой площадки нужен макет?», «Какой стиль нравится?», «Какие цвета нельзя использовать?», «Когда нужен результат?», «Что обязательно должно быть на картинке?»</w:t>
      </w:r>
    </w:p>
    <w:p w14:paraId="356DE62A" w14:textId="77777777" w:rsidR="00711EE8" w:rsidRPr="00510ABF" w:rsidRDefault="00000000">
      <w:pPr>
        <w:pStyle w:val="a"/>
        <w:rPr>
          <w:lang w:val="ru-RU"/>
        </w:rPr>
      </w:pPr>
      <w:r w:rsidRPr="00510ABF">
        <w:rPr>
          <w:lang w:val="ru-RU"/>
        </w:rPr>
        <w:t>Придумать 2 вопроса, которые помогут выбрать пакет: «Нужен один макет или несколько?», «Нужны ли дополнительные правки?»</w:t>
      </w:r>
    </w:p>
    <w:p w14:paraId="5423B27F" w14:textId="77777777" w:rsidR="00711EE8" w:rsidRDefault="00000000">
      <w:pPr>
        <w:pStyle w:val="a"/>
      </w:pPr>
      <w:r w:rsidRPr="00510ABF">
        <w:rPr>
          <w:lang w:val="ru-RU"/>
        </w:rPr>
        <w:t xml:space="preserve">Написать одну короткую фразу для кнопки или призыва к действию на сайте. </w:t>
      </w:r>
      <w:proofErr w:type="spellStart"/>
      <w:r>
        <w:t>Например</w:t>
      </w:r>
      <w:proofErr w:type="spellEnd"/>
      <w:r>
        <w:t>: «</w:t>
      </w:r>
      <w:proofErr w:type="spellStart"/>
      <w:r>
        <w:t>Оставить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>», «</w:t>
      </w:r>
      <w:proofErr w:type="spellStart"/>
      <w:r>
        <w:t>Рассчитать</w:t>
      </w:r>
      <w:proofErr w:type="spellEnd"/>
      <w:r>
        <w:t xml:space="preserve"> заказ», «Выбрать пакет».</w:t>
      </w:r>
    </w:p>
    <w:p w14:paraId="788398C9" w14:textId="77777777" w:rsidR="00711EE8" w:rsidRDefault="00000000">
      <w:pPr>
        <w:pStyle w:val="a"/>
      </w:pPr>
      <w:r w:rsidRPr="00510ABF">
        <w:rPr>
          <w:lang w:val="ru-RU"/>
        </w:rPr>
        <w:t xml:space="preserve">По желанию: найти 2–3 сайта или страницы услуг в интернете и выписать, что там хорошо объясняет цену. </w:t>
      </w:r>
      <w:proofErr w:type="spellStart"/>
      <w:r>
        <w:t>Скриншоты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необязательно</w:t>
      </w:r>
      <w:proofErr w:type="spellEnd"/>
      <w:r>
        <w:t>.</w:t>
      </w:r>
    </w:p>
    <w:p w14:paraId="6B895160" w14:textId="77777777" w:rsidR="00711EE8" w:rsidRDefault="00000000">
      <w:pPr>
        <w:pStyle w:val="21"/>
      </w:pPr>
      <w:r>
        <w:rPr>
          <w:rFonts w:ascii="Arial" w:hAnsi="Arial"/>
        </w:rPr>
        <w:lastRenderedPageBreak/>
        <w:t>Методические заметки преподавателя</w:t>
      </w:r>
    </w:p>
    <w:p w14:paraId="0E03C18B" w14:textId="77777777" w:rsidR="00711EE8" w:rsidRDefault="00000000">
      <w:pPr>
        <w:pStyle w:val="31"/>
      </w:pPr>
      <w:r>
        <w:rPr>
          <w:rFonts w:ascii="Arial" w:hAnsi="Arial"/>
        </w:rPr>
        <w:t>Типичные трудности</w:t>
      </w:r>
    </w:p>
    <w:p w14:paraId="4124BA1A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Ученики могут начать украшать сайт и забыть про смысл. Возвращайте их вопросом: «Что здесь помогает клиенту понять цену?»</w:t>
      </w:r>
    </w:p>
    <w:p w14:paraId="390451A9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Часть учеников будет хотеть поставить очень высокую цену. Просите объяснить, какая конкретная польза входит в эту цену: варианты, срок, правки, размеры, сложность.</w:t>
      </w:r>
    </w:p>
    <w:p w14:paraId="75BD8E8B" w14:textId="77777777" w:rsidR="00711EE8" w:rsidRDefault="00000000">
      <w:pPr>
        <w:pStyle w:val="a0"/>
      </w:pPr>
      <w:r w:rsidRPr="00510ABF">
        <w:rPr>
          <w:lang w:val="ru-RU"/>
        </w:rPr>
        <w:t xml:space="preserve">Некоторые ученики могут придумать отзывы. Отдельно проговорите: если отзывов нет, их не пишем.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отзывов</w:t>
      </w:r>
      <w:proofErr w:type="spellEnd"/>
      <w:r>
        <w:t xml:space="preserve"> </w:t>
      </w:r>
      <w:proofErr w:type="spellStart"/>
      <w:r>
        <w:t>используем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 xml:space="preserve"> работы и честные условия.</w:t>
      </w:r>
    </w:p>
    <w:p w14:paraId="041255A6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 xml:space="preserve">В </w:t>
      </w:r>
      <w:r>
        <w:t>Canva</w:t>
      </w:r>
      <w:r w:rsidRPr="00510ABF">
        <w:rPr>
          <w:lang w:val="ru-RU"/>
        </w:rPr>
        <w:t xml:space="preserve"> ученики могут выбрать платные элементы. Напомните про значок короны и предложите заменить элементы на бесплатные.</w:t>
      </w:r>
    </w:p>
    <w:p w14:paraId="4E6C6B30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Если ученик потерял проект урока 1, не тратьте много времени на восстановление. Пусть он создает новый простой сайт и делает только блоки урока 2.</w:t>
      </w:r>
    </w:p>
    <w:p w14:paraId="3058FEE2" w14:textId="77777777" w:rsidR="00711EE8" w:rsidRDefault="00000000">
      <w:pPr>
        <w:pStyle w:val="31"/>
      </w:pPr>
      <w:proofErr w:type="spellStart"/>
      <w:r>
        <w:rPr>
          <w:rFonts w:ascii="Arial" w:hAnsi="Arial"/>
        </w:rPr>
        <w:t>Подсказки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преподавателю</w:t>
      </w:r>
      <w:proofErr w:type="spellEnd"/>
    </w:p>
    <w:p w14:paraId="6136F3E6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Если ученик не знает, что показать в портфолио, предложите сделать учебные макеты: баннер, аватарка, карточка товара, слайд презентации.</w:t>
      </w:r>
    </w:p>
    <w:p w14:paraId="1437A98E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Если пакеты отличаются только ценой, задайте вопрос: «Что клиент получит в дорогом варианте, чего нет в дешевом?»</w:t>
      </w:r>
    </w:p>
    <w:p w14:paraId="36706EC0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Если сайт перегружен, предложите оставить один стиль, 2–3 цвета и одинаковые карточки примеров.</w:t>
      </w:r>
    </w:p>
    <w:p w14:paraId="12557E24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Если ученик слишком переживает из-за дизайна, верните фокус на финансовую ясность: примеры, состав, сроки, правки, заявка.</w:t>
      </w:r>
    </w:p>
    <w:p w14:paraId="74D4DC01" w14:textId="77777777" w:rsidR="00711EE8" w:rsidRDefault="00000000">
      <w:pPr>
        <w:pStyle w:val="31"/>
      </w:pPr>
      <w:proofErr w:type="spellStart"/>
      <w:r>
        <w:rPr>
          <w:rFonts w:ascii="Arial" w:hAnsi="Arial"/>
        </w:rPr>
        <w:t>Усложнение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для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сильных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учеников</w:t>
      </w:r>
      <w:proofErr w:type="spellEnd"/>
    </w:p>
    <w:p w14:paraId="250903A8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 xml:space="preserve">Добавить небольшой блок </w:t>
      </w:r>
      <w:r>
        <w:t>FAQ</w:t>
      </w:r>
      <w:r w:rsidRPr="00510ABF">
        <w:rPr>
          <w:lang w:val="ru-RU"/>
        </w:rPr>
        <w:t>: «Можно ли внести правки?», «В каком формате будет результат?», «Что нужно прислать для начала?»</w:t>
      </w:r>
    </w:p>
    <w:p w14:paraId="65DE1015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Добавить честную пометку «Учебный проект» или «Демонстрационные примеры», если сайт используется только для обучения.</w:t>
      </w:r>
    </w:p>
    <w:p w14:paraId="131BDD7C" w14:textId="77777777" w:rsidR="00711EE8" w:rsidRPr="00510ABF" w:rsidRDefault="00000000">
      <w:pPr>
        <w:pStyle w:val="a0"/>
        <w:rPr>
          <w:lang w:val="ru-RU"/>
        </w:rPr>
      </w:pPr>
      <w:r w:rsidRPr="00510ABF">
        <w:rPr>
          <w:lang w:val="ru-RU"/>
        </w:rPr>
        <w:t>Сделать мини-баннер внутри сайта: «Пакет Стандарт — лучший выбор, если нужен аккуратный результат и 2 правки».</w:t>
      </w:r>
    </w:p>
    <w:p w14:paraId="2F0C8815" w14:textId="77777777" w:rsidR="00711EE8" w:rsidRPr="00510ABF" w:rsidRDefault="00000000">
      <w:pPr>
        <w:pStyle w:val="31"/>
        <w:rPr>
          <w:lang w:val="ru-RU"/>
        </w:rPr>
      </w:pPr>
      <w:r w:rsidRPr="00510ABF">
        <w:rPr>
          <w:rFonts w:ascii="Arial" w:hAnsi="Arial"/>
          <w:lang w:val="ru-RU"/>
        </w:rPr>
        <w:t>Материалы к следующему уроку</w:t>
      </w:r>
    </w:p>
    <w:p w14:paraId="0ECD63A6" w14:textId="77777777" w:rsidR="00711EE8" w:rsidRPr="00510ABF" w:rsidRDefault="00000000">
      <w:pPr>
        <w:rPr>
          <w:lang w:val="ru-RU"/>
        </w:rPr>
      </w:pPr>
      <w:r w:rsidRPr="00510ABF">
        <w:rPr>
          <w:lang w:val="ru-RU"/>
        </w:rPr>
        <w:t>На уроке 3 ученики будут создавать форму заказа и таблицу расчетов. Поэтому к концу урока 2 у каждого должны быть понятны: услуга, пакеты, цены, сроки, количество правок и вопросы, которые нужно задать клиенту перед началом работы.</w:t>
      </w:r>
    </w:p>
    <w:sectPr w:rsidR="00711EE8" w:rsidRPr="00510AB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876D0D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012871">
    <w:abstractNumId w:val="8"/>
  </w:num>
  <w:num w:numId="2" w16cid:durableId="2071418008">
    <w:abstractNumId w:val="6"/>
  </w:num>
  <w:num w:numId="3" w16cid:durableId="1065302227">
    <w:abstractNumId w:val="5"/>
  </w:num>
  <w:num w:numId="4" w16cid:durableId="2023780266">
    <w:abstractNumId w:val="4"/>
  </w:num>
  <w:num w:numId="5" w16cid:durableId="390076460">
    <w:abstractNumId w:val="7"/>
  </w:num>
  <w:num w:numId="6" w16cid:durableId="1827547054">
    <w:abstractNumId w:val="3"/>
  </w:num>
  <w:num w:numId="7" w16cid:durableId="1596404517">
    <w:abstractNumId w:val="2"/>
  </w:num>
  <w:num w:numId="8" w16cid:durableId="1736469765">
    <w:abstractNumId w:val="1"/>
  </w:num>
  <w:num w:numId="9" w16cid:durableId="1856923352">
    <w:abstractNumId w:val="0"/>
  </w:num>
  <w:num w:numId="10" w16cid:durableId="1256401663">
    <w:abstractNumId w:val="7"/>
  </w:num>
  <w:num w:numId="11" w16cid:durableId="1682469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661"/>
    <w:rsid w:val="0012425D"/>
    <w:rsid w:val="0013030E"/>
    <w:rsid w:val="0015074B"/>
    <w:rsid w:val="001E552F"/>
    <w:rsid w:val="0029639D"/>
    <w:rsid w:val="002C1483"/>
    <w:rsid w:val="002C4E8A"/>
    <w:rsid w:val="00325B98"/>
    <w:rsid w:val="00326F90"/>
    <w:rsid w:val="003E5019"/>
    <w:rsid w:val="00407D86"/>
    <w:rsid w:val="004C01B7"/>
    <w:rsid w:val="00510ABF"/>
    <w:rsid w:val="00711EE8"/>
    <w:rsid w:val="007E7ACE"/>
    <w:rsid w:val="00AA1D8D"/>
    <w:rsid w:val="00AA2D01"/>
    <w:rsid w:val="00AF5D7E"/>
    <w:rsid w:val="00B47730"/>
    <w:rsid w:val="00CB0664"/>
    <w:rsid w:val="00F14DFF"/>
    <w:rsid w:val="00F80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1E796"/>
  <w14:defaultImageDpi w14:val="300"/>
  <w15:docId w15:val="{F0130001-EE93-4B05-BD61-0D5F1BA0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2229</Words>
  <Characters>12709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Zharkova Lesya</cp:lastModifiedBy>
  <cp:revision>4</cp:revision>
  <dcterms:created xsi:type="dcterms:W3CDTF">2013-12-23T23:15:00Z</dcterms:created>
  <dcterms:modified xsi:type="dcterms:W3CDTF">2026-06-29T11:29:00Z</dcterms:modified>
  <cp:category/>
</cp:coreProperties>
</file>