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2 — Портфолио и сайт услуги в Canva Websites</w:t>
      </w:r>
    </w:p>
    <w:p>
      <w:pPr>
        <w:pStyle w:val="Heading2"/>
      </w:pPr>
      <w:r>
        <w:t>Общая информация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69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Курс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Финансовая грамотность через IT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Модуль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Свой цифровой бренд: услуга, сайт и цена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Номер урока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Возраст учащихся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10-12 лет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Продолжительность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120 мин</w:t>
            </w:r>
          </w:p>
        </w:tc>
      </w:tr>
    </w:tbl>
    <w:p>
      <w:pPr>
        <w:pStyle w:val="Heading2"/>
      </w:pPr>
      <w:r>
        <w:t>Цель урока</w:t>
      </w:r>
    </w:p>
    <w:p>
      <w:r>
        <w:t>К концу урока ученики смогут создать сайт-витрину услуги в Canva Websites с описанием, примерами работ, ценностным предложением и кнопкой заявки.</w:t>
      </w:r>
    </w:p>
    <w:p>
      <w:pPr>
        <w:pStyle w:val="Heading2"/>
      </w:pPr>
      <w:r>
        <w:t>План урока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9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Время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 Организационный момент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 Теоретическая часть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 Практическая работа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65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4. Самостоятельная работа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5. Подведение итогов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Итого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120 мин</w:t>
            </w:r>
          </w:p>
        </w:tc>
      </w:tr>
    </w:tbl>
    <w:p>
      <w:pPr>
        <w:pStyle w:val="Heading2"/>
      </w:pPr>
      <w:r>
        <w:t>Ход занятия</w:t>
      </w:r>
    </w:p>
    <w:p>
      <w:pPr>
        <w:pStyle w:val="Heading3"/>
      </w:pPr>
      <w:r>
        <w:t>1. Организационный момент (5 мин)</w:t>
      </w:r>
    </w:p>
    <w:p>
      <w:r>
        <w:t>Приветствует учеников, проверяет готовность компьютеров, браузера и доступа к Canva. Просит открыть Проводник и создать папку проекта на Рабочем столе: Финансовый бренд. Объясняет цель урока простыми словами и напоминает: реальные продажи и публикации делаются только с разрешения родителей.</w:t>
      </w:r>
    </w:p>
    <w:p>
      <w:pPr>
        <w:pStyle w:val="Heading3"/>
      </w:pPr>
      <w:r>
        <w:t>2. Теоретическая часть (10 мин)</w:t>
      </w:r>
    </w:p>
    <w:p>
      <w:r>
        <w:t>Действия преподавателя:</w:t>
      </w:r>
    </w:p>
    <w:p>
      <w:r>
        <w:t>Коротко задает проблему урока и показывает, какой практический результат должен получиться. Подробные понятия объясняются дальше в практической части через мини-блоки 'мини-теория -&gt; задание'.</w:t>
      </w:r>
    </w:p>
    <w:p>
      <w:pPr>
        <w:pStyle w:val="Heading4"/>
      </w:pPr>
      <w:r>
        <w:t>Сайт-витрина</w:t>
      </w:r>
    </w:p>
    <w:p>
      <w:r>
        <w:t>Сайт-витрина - это страница, которая быстро объясняет, что предлагается, кому это нужно и как оставить заявку. Для маленькой цифровой услуги достаточно одной страницы.</w:t>
      </w:r>
    </w:p>
    <w:p>
      <w:pPr>
        <w:pStyle w:val="Heading4"/>
      </w:pPr>
      <w:r>
        <w:t>Пример работы</w:t>
      </w:r>
    </w:p>
    <w:p>
      <w:r>
        <w:t>Клиенту легче поверить в услугу, если он видит примеры. Даже учебные примеры показывают стиль, аккуратность и то, что исполнитель понимает задачу.</w:t>
      </w:r>
    </w:p>
    <w:p>
      <w:pPr>
        <w:pStyle w:val="Heading4"/>
      </w:pPr>
      <w:r>
        <w:t>Записи в блокнот</w:t>
      </w:r>
    </w:p>
    <w:p>
      <w:r>
        <w:rPr>
          <w:b/>
        </w:rPr>
        <w:t>Сайт-витрина</w:t>
      </w:r>
      <w:r>
        <w:t xml:space="preserve"> - одна страница, которая показывает услугу и помогает оставить заявку.</w:t>
      </w:r>
    </w:p>
    <w:p>
      <w:r>
        <w:rPr>
          <w:b/>
        </w:rPr>
        <w:t>Портфолио</w:t>
      </w:r>
      <w:r>
        <w:t xml:space="preserve"> - примеры работ, по которым клиент оценивает исполнителя.</w:t>
      </w:r>
    </w:p>
    <w:p>
      <w:r>
        <w:rPr>
          <w:b/>
        </w:rPr>
        <w:t>Призыв к действию</w:t>
      </w:r>
      <w:r>
        <w:t xml:space="preserve"> - короткая команда для клиента: оставить заявку, написать, выбрать тариф.</w:t>
      </w:r>
    </w:p>
    <w:p>
      <w:r>
        <w:rPr>
          <w:b/>
        </w:rPr>
        <w:t>Блок сайта</w:t>
      </w:r>
      <w:r>
        <w:t xml:space="preserve"> - отдельная часть страницы: заголовок, описание, примеры, цена, кнопка.</w:t>
      </w:r>
    </w:p>
    <w:p>
      <w:r>
        <w:rPr>
          <w:b/>
        </w:rPr>
        <w:t>Цена от</w:t>
      </w:r>
      <w:r>
        <w:t xml:space="preserve"> - минимальная цена, от которой начинается услуга.</w:t>
      </w:r>
    </w:p>
    <w:p>
      <w:pPr>
        <w:pStyle w:val="Heading3"/>
      </w:pPr>
      <w:r>
        <w:t>3. Практическая работа (65 мин)</w:t>
      </w:r>
    </w:p>
    <w:p>
      <w:r>
        <w:t>Действия преподавателя:</w:t>
      </w:r>
    </w:p>
    <w:p>
      <w:r>
        <w:t>Учитель демонстрирует сайт-образец: заголовок, услуга, для кого, 3 примера, тарифы, кнопка заявки. Затем показывает, что сайт должен отвечать на вопросы клиента за 30 секунд.</w:t>
      </w:r>
    </w:p>
    <w:p>
      <w:pPr>
        <w:pStyle w:val="Heading4"/>
      </w:pPr>
      <w:r>
        <w:t>Задание</w:t>
      </w:r>
    </w:p>
    <w:p>
      <w:r>
        <w:rPr>
          <w:b/>
        </w:rPr>
        <w:t xml:space="preserve">Коротко устно: </w:t>
      </w:r>
      <w:r>
        <w:t>Сайт-витрина: Одна страница должна быстро ответить клиенту: что это, кому подходит, что входит и как заказать.</w:t>
      </w:r>
    </w:p>
    <w:p>
      <w:r>
        <w:rPr>
          <w:b/>
        </w:rPr>
        <w:t xml:space="preserve">Коротко устно: </w:t>
      </w:r>
      <w:r>
        <w:t>Доказательство качества: Примеры работ нужны не для красоты, а чтобы клиент увидел стиль и понял, за что платит.</w:t>
      </w:r>
    </w:p>
    <w:p>
      <w:pPr>
        <w:pStyle w:val="ListNumber"/>
      </w:pPr>
      <w:r>
        <w:t>Откройте Canva в браузере.</w:t>
      </w:r>
    </w:p>
    <w:p>
      <w:pPr>
        <w:pStyle w:val="ListNumber"/>
      </w:pPr>
      <w:r>
        <w:t>В поиске Canva введите 'website' или 'сайт' и выберите шаблон сайта.</w:t>
      </w:r>
    </w:p>
    <w:p>
      <w:pPr>
        <w:pStyle w:val="ListNumber"/>
      </w:pPr>
      <w:r>
        <w:t>Переименуйте проект по образцу: 'Сайт услуги - имя'.</w:t>
      </w:r>
    </w:p>
    <w:p>
      <w:pPr>
        <w:pStyle w:val="ListNumber"/>
      </w:pPr>
      <w:r>
        <w:t>На первом экране напишите название бренда и одну фразу: что вы делаете на заказ.</w:t>
      </w:r>
    </w:p>
    <w:p>
      <w:pPr>
        <w:pStyle w:val="ListNumber"/>
      </w:pPr>
      <w:r>
        <w:t>Добавьте блок 'Для кого эта услуга' и перечислите 2-3 типа клиентов.</w:t>
      </w:r>
    </w:p>
    <w:p>
      <w:pPr>
        <w:pStyle w:val="ListNumber"/>
      </w:pPr>
      <w:r>
        <w:t>Создайте 3 примера работ в Canva или добавьте черновые макеты, если примеры еще не готовы.</w:t>
      </w:r>
    </w:p>
    <w:p>
      <w:pPr>
        <w:pStyle w:val="ListNumber"/>
      </w:pPr>
      <w:r>
        <w:t>Добавьте блок 'Что входит в заказ' и блок 'Почему это удобно'.</w:t>
      </w:r>
    </w:p>
    <w:p>
      <w:pPr>
        <w:pStyle w:val="ListNumber"/>
      </w:pPr>
      <w:r>
        <w:t>Добавьте черновой блок 'Цена от ... рублей'. Используйте ценовой коридор из прошлого урока, но пометьте цену как учебную.</w:t>
      </w:r>
    </w:p>
    <w:p>
      <w:pPr>
        <w:pStyle w:val="ListNumber"/>
      </w:pPr>
      <w:r>
        <w:t>Под ценой напишите, что входит в базовый вариант: 1 макет, 1 размер, без срочности или без правок.</w:t>
      </w:r>
    </w:p>
    <w:p>
      <w:pPr>
        <w:pStyle w:val="ListNumber"/>
      </w:pPr>
      <w:r>
        <w:t>Добавьте кнопку или текст 'Оставить заявку'. Ссылку на форму добавим на следующем уроке.</w:t>
      </w:r>
    </w:p>
    <w:p>
      <w:r>
        <w:t>[СКРИНШОТ: Canva Websites - сайт услуги с первым экраном, описанием услуги, блоком примеров работ и черновой ценой]</w:t>
      </w:r>
    </w:p>
    <w:p>
      <w:r>
        <w:rPr>
          <w:b/>
        </w:rPr>
        <w:t xml:space="preserve">Ожидаемый результат: </w:t>
      </w:r>
      <w:r>
        <w:t>Черновик сайта-витрины в Canva Websites с основными блоками и понятной стартовой ценой.</w:t>
      </w:r>
    </w:p>
    <w:p>
      <w:pPr>
        <w:pStyle w:val="Heading3"/>
      </w:pPr>
      <w:r>
        <w:t>4. Самостоятельная работа (30 мин)</w:t>
      </w:r>
    </w:p>
    <w:p>
      <w:r>
        <w:t>Действия преподавателя:</w:t>
      </w:r>
    </w:p>
    <w:p>
      <w:r>
        <w:t>Учитель выдает чек-лист, обходит класс и вмешивается только по точкам риска: ученик не понимает услугу, потерял вкладку, не может сохранить файл, выбрал нереальную цену или считает деньги на глаз.</w:t>
      </w:r>
    </w:p>
    <w:p>
      <w:pPr>
        <w:pStyle w:val="Heading4"/>
      </w:pPr>
      <w:r>
        <w:t>Задание</w:t>
      </w:r>
    </w:p>
    <w:p>
      <w:r>
        <w:t>Доработайте сайт так, чтобы незнакомый человек понял услугу без объяснений учителя. Проверьте: есть название, услуга, клиент, примеры, что входит в заказ, стартовая цена и место для кнопки заявки.</w:t>
      </w:r>
    </w:p>
    <w:p>
      <w:pPr>
        <w:pStyle w:val="Heading4"/>
      </w:pPr>
      <w:r>
        <w:t>Критерии оценки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9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Оценка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Сайт содержит все обязательные блоки, 3 примера работ, стартовую цену и понятный призыв к заявке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Отлично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Сайт содержит основные блоки и цену, но примеры или призыв к действию требуют усиления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Хорошо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Сайт начат, но клиенту трудно понять услугу или результат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Удовлетворительно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Сайт не создан или не связан с выбранной услугой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Требует доработки</w:t>
            </w:r>
          </w:p>
        </w:tc>
      </w:tr>
    </w:tbl>
    <w:p>
      <w:pPr>
        <w:pStyle w:val="Heading3"/>
      </w:pPr>
      <w:r>
        <w:t>5. Подведение итогов (10 мин)</w:t>
      </w:r>
    </w:p>
    <w:p>
      <w:r>
        <w:t>Действия преподавателя:</w:t>
      </w:r>
    </w:p>
    <w:p>
      <w:r>
        <w:t>Просит учеников открыть результат урока и ответить на вопросы. При необходимости ученики показывают работу только преподавателю или соседу по паре, без публичной защиты перед всем классом.</w:t>
      </w:r>
    </w:p>
    <w:p>
      <w:r>
        <w:t>Вопросы для рефлексии:</w:t>
      </w:r>
    </w:p>
    <w:p>
      <w:pPr>
        <w:pStyle w:val="ListBullet"/>
      </w:pPr>
      <w:r>
        <w:t>Какой блок сайта помогает клиенту понять цену?</w:t>
      </w:r>
    </w:p>
    <w:p>
      <w:pPr>
        <w:pStyle w:val="ListBullet"/>
      </w:pPr>
      <w:r>
        <w:t>Что на сайте доказывает, что услуга не случайная картинка из ИИ?</w:t>
      </w:r>
    </w:p>
    <w:p>
      <w:pPr>
        <w:pStyle w:val="ListBullet"/>
      </w:pPr>
      <w:r>
        <w:t>Какую часть сайта нужно усилить до следующего урока?</w:t>
      </w:r>
    </w:p>
    <w:p>
      <w:pPr>
        <w:pStyle w:val="Heading2"/>
      </w:pPr>
      <w:r>
        <w:t>Домашнее задание</w:t>
      </w:r>
    </w:p>
    <w:p>
      <w:r>
        <w:t>Подготовить или доработать 3 примера работ в Canva. Если дома нет доступа к Canva, записать на бумаге, какие 3 примера нужно сделать на следующем уроке.</w:t>
      </w:r>
    </w:p>
    <w:p>
      <w:pPr>
        <w:pStyle w:val="Heading2"/>
      </w:pPr>
      <w:r>
        <w:t>Методические заметки преподавателя</w:t>
      </w:r>
    </w:p>
    <w:p>
      <w:pPr>
        <w:pStyle w:val="Heading3"/>
      </w:pPr>
      <w:r>
        <w:t>Возможные сложности</w:t>
      </w:r>
    </w:p>
    <w:p>
      <w:r>
        <w:t>Ученики могут увлечься дизайном и забыть смысл услуги. Также возможна путаница между обычным дизайном Canva и публикацией Canva Website.</w:t>
      </w:r>
    </w:p>
    <w:p>
      <w:pPr>
        <w:pStyle w:val="Heading3"/>
      </w:pPr>
      <w:r>
        <w:t>Способы помощи</w:t>
      </w:r>
    </w:p>
    <w:p>
      <w:r>
        <w:t>Возвращать к чек-листу сайта: что делаю, для кого, примеры, что входит, как заказать. Для проблем с интерфейсом показать, где находится кнопка 'Поделиться' и режим просмотра сайта.</w:t>
      </w:r>
    </w:p>
    <w:p>
      <w:pPr>
        <w:pStyle w:val="Heading3"/>
      </w:pPr>
      <w:r>
        <w:t>Дополнительные задания для тех, кто справился раньше</w:t>
      </w:r>
    </w:p>
    <w:p>
      <w:r>
        <w:t>Добавить короткий блок 'Как проходит заказ': заявка, уточнение деталей, первый вариант, правка, готовый файл.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3434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