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4F90D" w14:textId="6140FB7C" w:rsidR="00F84EAC" w:rsidRDefault="0006230D" w:rsidP="0006230D">
      <w:pPr>
        <w:jc w:val="center"/>
        <w:rPr>
          <w:b/>
          <w:bCs/>
          <w:sz w:val="36"/>
          <w:szCs w:val="36"/>
        </w:rPr>
      </w:pPr>
      <w:r w:rsidRPr="0006230D">
        <w:rPr>
          <w:b/>
          <w:bCs/>
          <w:sz w:val="36"/>
          <w:szCs w:val="36"/>
        </w:rPr>
        <w:t>Data Part</w:t>
      </w:r>
    </w:p>
    <w:p w14:paraId="69A67AEB" w14:textId="0CEFF216" w:rsidR="0006230D" w:rsidRDefault="0006230D" w:rsidP="0006230D">
      <w:pPr>
        <w:rPr>
          <w:szCs w:val="22"/>
        </w:rPr>
      </w:pPr>
      <w:r>
        <w:rPr>
          <w:szCs w:val="22"/>
        </w:rPr>
        <w:t>WLASL Dataset:</w:t>
      </w:r>
      <w:r w:rsidR="00DF40C5">
        <w:rPr>
          <w:szCs w:val="22"/>
        </w:rPr>
        <w:br/>
        <w:t>Why This Dataset?</w:t>
      </w:r>
    </w:p>
    <w:p w14:paraId="2B9B14FC" w14:textId="662F61DE" w:rsidR="00DF40C5" w:rsidRDefault="00DF40C5" w:rsidP="0006230D">
      <w:pPr>
        <w:rPr>
          <w:szCs w:val="22"/>
        </w:rPr>
      </w:pPr>
      <w:r w:rsidRPr="00DF40C5">
        <w:rPr>
          <w:szCs w:val="22"/>
        </w:rPr>
        <w:t xml:space="preserve">We selected the WLASL Dataset after </w:t>
      </w:r>
      <w:proofErr w:type="spellStart"/>
      <w:r w:rsidRPr="00DF40C5">
        <w:rPr>
          <w:szCs w:val="22"/>
        </w:rPr>
        <w:t>analyzing</w:t>
      </w:r>
      <w:proofErr w:type="spellEnd"/>
      <w:r w:rsidRPr="00DF40C5">
        <w:rPr>
          <w:szCs w:val="22"/>
        </w:rPr>
        <w:t xml:space="preserve"> around 30 research papers published between 2020 and 2025. We observed that most of the studies used WLASL because it is a standard benchmark dataset in sign language recognition. It provides a large number of word-level classes, real-world video variations, and well-annotated data, which makes it suitable for training and fair comparison. Using WLASL also allows our work to be comparable with existing research results</w:t>
      </w:r>
    </w:p>
    <w:p w14:paraId="44843978" w14:textId="11484491" w:rsidR="00DF40C5" w:rsidRDefault="00DF40C5" w:rsidP="0006230D">
      <w:pPr>
        <w:rPr>
          <w:szCs w:val="22"/>
        </w:rPr>
      </w:pPr>
      <w:r>
        <w:rPr>
          <w:szCs w:val="22"/>
        </w:rPr>
        <w:t xml:space="preserve">Pie </w:t>
      </w:r>
      <w:proofErr w:type="gramStart"/>
      <w:r>
        <w:rPr>
          <w:szCs w:val="22"/>
        </w:rPr>
        <w:t>chart :</w:t>
      </w:r>
      <w:proofErr w:type="gramEnd"/>
    </w:p>
    <w:p w14:paraId="79F154B3" w14:textId="76DFC9DE" w:rsidR="00DF40C5" w:rsidRDefault="00DF40C5" w:rsidP="0006230D">
      <w:pPr>
        <w:rPr>
          <w:szCs w:val="22"/>
        </w:rPr>
      </w:pPr>
      <w:r>
        <w:rPr>
          <w:noProof/>
          <w:szCs w:val="22"/>
        </w:rPr>
        <w:drawing>
          <wp:inline distT="0" distB="0" distL="0" distR="0" wp14:anchorId="025045E2" wp14:editId="1495D1D3">
            <wp:extent cx="5731510" cy="4407535"/>
            <wp:effectExtent l="0" t="0" r="2540" b="0"/>
            <wp:docPr id="876431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31578" name="Picture 876431578"/>
                    <pic:cNvPicPr/>
                  </pic:nvPicPr>
                  <pic:blipFill>
                    <a:blip r:embed="rId5">
                      <a:extLst>
                        <a:ext uri="{28A0092B-C50C-407E-A947-70E740481C1C}">
                          <a14:useLocalDpi xmlns:a14="http://schemas.microsoft.com/office/drawing/2010/main" val="0"/>
                        </a:ext>
                      </a:extLst>
                    </a:blip>
                    <a:stretch>
                      <a:fillRect/>
                    </a:stretch>
                  </pic:blipFill>
                  <pic:spPr>
                    <a:xfrm>
                      <a:off x="0" y="0"/>
                      <a:ext cx="5731510" cy="4407535"/>
                    </a:xfrm>
                    <a:prstGeom prst="rect">
                      <a:avLst/>
                    </a:prstGeom>
                  </pic:spPr>
                </pic:pic>
              </a:graphicData>
            </a:graphic>
          </wp:inline>
        </w:drawing>
      </w:r>
    </w:p>
    <w:p w14:paraId="68FB4A6A" w14:textId="25ED0AEF" w:rsidR="0006230D" w:rsidRDefault="0006230D" w:rsidP="0006230D">
      <w:pPr>
        <w:rPr>
          <w:szCs w:val="22"/>
        </w:rPr>
      </w:pPr>
      <w:r>
        <w:rPr>
          <w:szCs w:val="22"/>
        </w:rPr>
        <w:t xml:space="preserve">Link: </w:t>
      </w:r>
      <w:hyperlink r:id="rId6" w:history="1">
        <w:r w:rsidRPr="002E1872">
          <w:rPr>
            <w:rStyle w:val="Hyperlink"/>
            <w:szCs w:val="22"/>
          </w:rPr>
          <w:t>https://raw.githubusercontent.com/dxli94/WLASL/refs/heads/master/start_kit/WLASL_v0.3.json</w:t>
        </w:r>
      </w:hyperlink>
    </w:p>
    <w:p w14:paraId="12A8BF07" w14:textId="77777777" w:rsidR="0006230D" w:rsidRPr="0006230D" w:rsidRDefault="0006230D" w:rsidP="0006230D">
      <w:pPr>
        <w:rPr>
          <w:szCs w:val="22"/>
        </w:rPr>
      </w:pPr>
      <w:r>
        <w:rPr>
          <w:szCs w:val="22"/>
        </w:rPr>
        <w:t xml:space="preserve">Sample </w:t>
      </w:r>
      <w:proofErr w:type="spellStart"/>
      <w:r>
        <w:rPr>
          <w:szCs w:val="22"/>
        </w:rPr>
        <w:t>json</w:t>
      </w:r>
      <w:proofErr w:type="spellEnd"/>
      <w:r>
        <w:rPr>
          <w:szCs w:val="22"/>
        </w:rPr>
        <w:t xml:space="preserve"> file:</w:t>
      </w:r>
      <w:r>
        <w:rPr>
          <w:szCs w:val="22"/>
        </w:rPr>
        <w:br/>
      </w:r>
      <w:r w:rsidRPr="0006230D">
        <w:rPr>
          <w:szCs w:val="22"/>
        </w:rPr>
        <w:t>[</w:t>
      </w:r>
    </w:p>
    <w:p w14:paraId="6EB523D7" w14:textId="77777777" w:rsidR="0006230D" w:rsidRPr="0006230D" w:rsidRDefault="0006230D" w:rsidP="0006230D">
      <w:pPr>
        <w:rPr>
          <w:szCs w:val="22"/>
        </w:rPr>
      </w:pPr>
      <w:r w:rsidRPr="0006230D">
        <w:rPr>
          <w:szCs w:val="22"/>
        </w:rPr>
        <w:t xml:space="preserve">    {</w:t>
      </w:r>
    </w:p>
    <w:p w14:paraId="362CE711" w14:textId="77777777" w:rsidR="0006230D" w:rsidRPr="0006230D" w:rsidRDefault="0006230D" w:rsidP="0006230D">
      <w:pPr>
        <w:rPr>
          <w:szCs w:val="22"/>
        </w:rPr>
      </w:pPr>
      <w:r w:rsidRPr="0006230D">
        <w:rPr>
          <w:szCs w:val="22"/>
        </w:rPr>
        <w:t xml:space="preserve">        "gloss": "book",</w:t>
      </w:r>
    </w:p>
    <w:p w14:paraId="73A949AB" w14:textId="77777777" w:rsidR="0006230D" w:rsidRPr="0006230D" w:rsidRDefault="0006230D" w:rsidP="0006230D">
      <w:pPr>
        <w:rPr>
          <w:szCs w:val="22"/>
        </w:rPr>
      </w:pPr>
      <w:r w:rsidRPr="0006230D">
        <w:rPr>
          <w:szCs w:val="22"/>
        </w:rPr>
        <w:t xml:space="preserve">        "instances": [</w:t>
      </w:r>
    </w:p>
    <w:p w14:paraId="407C24CD" w14:textId="77777777" w:rsidR="0006230D" w:rsidRPr="0006230D" w:rsidRDefault="0006230D" w:rsidP="0006230D">
      <w:pPr>
        <w:rPr>
          <w:szCs w:val="22"/>
        </w:rPr>
      </w:pPr>
      <w:r w:rsidRPr="0006230D">
        <w:rPr>
          <w:szCs w:val="22"/>
        </w:rPr>
        <w:t xml:space="preserve">            {</w:t>
      </w:r>
    </w:p>
    <w:p w14:paraId="759C93BA" w14:textId="77777777" w:rsidR="0006230D" w:rsidRPr="0006230D" w:rsidRDefault="0006230D" w:rsidP="0006230D">
      <w:pPr>
        <w:rPr>
          <w:szCs w:val="22"/>
        </w:rPr>
      </w:pPr>
      <w:r w:rsidRPr="0006230D">
        <w:rPr>
          <w:szCs w:val="22"/>
        </w:rPr>
        <w:lastRenderedPageBreak/>
        <w:t xml:space="preserve">                "</w:t>
      </w:r>
      <w:proofErr w:type="spellStart"/>
      <w:r w:rsidRPr="0006230D">
        <w:rPr>
          <w:szCs w:val="22"/>
        </w:rPr>
        <w:t>bbox</w:t>
      </w:r>
      <w:proofErr w:type="spellEnd"/>
      <w:r w:rsidRPr="0006230D">
        <w:rPr>
          <w:szCs w:val="22"/>
        </w:rPr>
        <w:t>": [</w:t>
      </w:r>
    </w:p>
    <w:p w14:paraId="12DC3CCF" w14:textId="77777777" w:rsidR="0006230D" w:rsidRPr="0006230D" w:rsidRDefault="0006230D" w:rsidP="0006230D">
      <w:pPr>
        <w:rPr>
          <w:szCs w:val="22"/>
        </w:rPr>
      </w:pPr>
      <w:r w:rsidRPr="0006230D">
        <w:rPr>
          <w:szCs w:val="22"/>
        </w:rPr>
        <w:t xml:space="preserve">                    385,</w:t>
      </w:r>
    </w:p>
    <w:p w14:paraId="26159CF4" w14:textId="77777777" w:rsidR="0006230D" w:rsidRPr="0006230D" w:rsidRDefault="0006230D" w:rsidP="0006230D">
      <w:pPr>
        <w:rPr>
          <w:szCs w:val="22"/>
        </w:rPr>
      </w:pPr>
      <w:r w:rsidRPr="0006230D">
        <w:rPr>
          <w:szCs w:val="22"/>
        </w:rPr>
        <w:t xml:space="preserve">                    37,</w:t>
      </w:r>
    </w:p>
    <w:p w14:paraId="2633089F" w14:textId="77777777" w:rsidR="0006230D" w:rsidRPr="0006230D" w:rsidRDefault="0006230D" w:rsidP="0006230D">
      <w:pPr>
        <w:rPr>
          <w:szCs w:val="22"/>
        </w:rPr>
      </w:pPr>
      <w:r w:rsidRPr="0006230D">
        <w:rPr>
          <w:szCs w:val="22"/>
        </w:rPr>
        <w:t xml:space="preserve">                    885,</w:t>
      </w:r>
    </w:p>
    <w:p w14:paraId="0EDE7649" w14:textId="77777777" w:rsidR="0006230D" w:rsidRPr="0006230D" w:rsidRDefault="0006230D" w:rsidP="0006230D">
      <w:pPr>
        <w:rPr>
          <w:szCs w:val="22"/>
        </w:rPr>
      </w:pPr>
      <w:r w:rsidRPr="0006230D">
        <w:rPr>
          <w:szCs w:val="22"/>
        </w:rPr>
        <w:t xml:space="preserve">                    720</w:t>
      </w:r>
    </w:p>
    <w:p w14:paraId="076C7CAE" w14:textId="77777777" w:rsidR="0006230D" w:rsidRPr="0006230D" w:rsidRDefault="0006230D" w:rsidP="0006230D">
      <w:pPr>
        <w:rPr>
          <w:szCs w:val="22"/>
        </w:rPr>
      </w:pPr>
      <w:r w:rsidRPr="0006230D">
        <w:rPr>
          <w:szCs w:val="22"/>
        </w:rPr>
        <w:t xml:space="preserve">                ],</w:t>
      </w:r>
    </w:p>
    <w:p w14:paraId="67F7CE7D" w14:textId="77777777" w:rsidR="0006230D" w:rsidRPr="0006230D" w:rsidRDefault="0006230D" w:rsidP="0006230D">
      <w:pPr>
        <w:rPr>
          <w:szCs w:val="22"/>
        </w:rPr>
      </w:pPr>
      <w:r w:rsidRPr="0006230D">
        <w:rPr>
          <w:szCs w:val="22"/>
        </w:rPr>
        <w:t xml:space="preserve">                "fps": 25,</w:t>
      </w:r>
    </w:p>
    <w:p w14:paraId="28B982DA" w14:textId="77777777" w:rsidR="0006230D" w:rsidRPr="0006230D" w:rsidRDefault="0006230D" w:rsidP="0006230D">
      <w:pPr>
        <w:rPr>
          <w:szCs w:val="22"/>
        </w:rPr>
      </w:pPr>
      <w:r w:rsidRPr="0006230D">
        <w:rPr>
          <w:szCs w:val="22"/>
        </w:rPr>
        <w:t xml:space="preserve">                "</w:t>
      </w:r>
      <w:proofErr w:type="spellStart"/>
      <w:proofErr w:type="gramStart"/>
      <w:r w:rsidRPr="0006230D">
        <w:rPr>
          <w:szCs w:val="22"/>
        </w:rPr>
        <w:t>frame</w:t>
      </w:r>
      <w:proofErr w:type="gramEnd"/>
      <w:r w:rsidRPr="0006230D">
        <w:rPr>
          <w:szCs w:val="22"/>
        </w:rPr>
        <w:t>_end</w:t>
      </w:r>
      <w:proofErr w:type="spellEnd"/>
      <w:r w:rsidRPr="0006230D">
        <w:rPr>
          <w:szCs w:val="22"/>
        </w:rPr>
        <w:t>": -1,</w:t>
      </w:r>
    </w:p>
    <w:p w14:paraId="6FDDBF2E" w14:textId="77777777" w:rsidR="0006230D" w:rsidRPr="0006230D" w:rsidRDefault="0006230D" w:rsidP="0006230D">
      <w:pPr>
        <w:rPr>
          <w:szCs w:val="22"/>
        </w:rPr>
      </w:pPr>
      <w:r w:rsidRPr="0006230D">
        <w:rPr>
          <w:szCs w:val="22"/>
        </w:rPr>
        <w:t xml:space="preserve">                "</w:t>
      </w:r>
      <w:proofErr w:type="spellStart"/>
      <w:proofErr w:type="gramStart"/>
      <w:r w:rsidRPr="0006230D">
        <w:rPr>
          <w:szCs w:val="22"/>
        </w:rPr>
        <w:t>frame</w:t>
      </w:r>
      <w:proofErr w:type="gramEnd"/>
      <w:r w:rsidRPr="0006230D">
        <w:rPr>
          <w:szCs w:val="22"/>
        </w:rPr>
        <w:t>_start</w:t>
      </w:r>
      <w:proofErr w:type="spellEnd"/>
      <w:r w:rsidRPr="0006230D">
        <w:rPr>
          <w:szCs w:val="22"/>
        </w:rPr>
        <w:t>": 1,</w:t>
      </w:r>
    </w:p>
    <w:p w14:paraId="28FC4DAF" w14:textId="77777777" w:rsidR="0006230D" w:rsidRPr="0006230D" w:rsidRDefault="0006230D" w:rsidP="0006230D">
      <w:pPr>
        <w:rPr>
          <w:szCs w:val="22"/>
        </w:rPr>
      </w:pPr>
      <w:r w:rsidRPr="0006230D">
        <w:rPr>
          <w:szCs w:val="22"/>
        </w:rPr>
        <w:t xml:space="preserve">                "</w:t>
      </w:r>
      <w:proofErr w:type="spellStart"/>
      <w:proofErr w:type="gramStart"/>
      <w:r w:rsidRPr="0006230D">
        <w:rPr>
          <w:szCs w:val="22"/>
        </w:rPr>
        <w:t>instance</w:t>
      </w:r>
      <w:proofErr w:type="gramEnd"/>
      <w:r w:rsidRPr="0006230D">
        <w:rPr>
          <w:szCs w:val="22"/>
        </w:rPr>
        <w:t>_id</w:t>
      </w:r>
      <w:proofErr w:type="spellEnd"/>
      <w:r w:rsidRPr="0006230D">
        <w:rPr>
          <w:szCs w:val="22"/>
        </w:rPr>
        <w:t>": 0,</w:t>
      </w:r>
    </w:p>
    <w:p w14:paraId="723D03B8" w14:textId="77777777" w:rsidR="0006230D" w:rsidRPr="0006230D" w:rsidRDefault="0006230D" w:rsidP="0006230D">
      <w:pPr>
        <w:rPr>
          <w:szCs w:val="22"/>
        </w:rPr>
      </w:pPr>
      <w:r w:rsidRPr="0006230D">
        <w:rPr>
          <w:szCs w:val="22"/>
        </w:rPr>
        <w:t xml:space="preserve">                "</w:t>
      </w:r>
      <w:proofErr w:type="spellStart"/>
      <w:proofErr w:type="gramStart"/>
      <w:r w:rsidRPr="0006230D">
        <w:rPr>
          <w:szCs w:val="22"/>
        </w:rPr>
        <w:t>signer</w:t>
      </w:r>
      <w:proofErr w:type="gramEnd"/>
      <w:r w:rsidRPr="0006230D">
        <w:rPr>
          <w:szCs w:val="22"/>
        </w:rPr>
        <w:t>_id</w:t>
      </w:r>
      <w:proofErr w:type="spellEnd"/>
      <w:r w:rsidRPr="0006230D">
        <w:rPr>
          <w:szCs w:val="22"/>
        </w:rPr>
        <w:t>": 118,</w:t>
      </w:r>
    </w:p>
    <w:p w14:paraId="29C49F2F" w14:textId="77777777" w:rsidR="0006230D" w:rsidRPr="0006230D" w:rsidRDefault="0006230D" w:rsidP="0006230D">
      <w:pPr>
        <w:rPr>
          <w:szCs w:val="22"/>
        </w:rPr>
      </w:pPr>
      <w:r w:rsidRPr="0006230D">
        <w:rPr>
          <w:szCs w:val="22"/>
        </w:rPr>
        <w:t xml:space="preserve">                "source": "</w:t>
      </w:r>
      <w:proofErr w:type="spellStart"/>
      <w:r w:rsidRPr="0006230D">
        <w:rPr>
          <w:szCs w:val="22"/>
        </w:rPr>
        <w:t>aslbrick</w:t>
      </w:r>
      <w:proofErr w:type="spellEnd"/>
      <w:r w:rsidRPr="0006230D">
        <w:rPr>
          <w:szCs w:val="22"/>
        </w:rPr>
        <w:t>",</w:t>
      </w:r>
    </w:p>
    <w:p w14:paraId="771B92EE" w14:textId="77777777" w:rsidR="0006230D" w:rsidRPr="0006230D" w:rsidRDefault="0006230D" w:rsidP="0006230D">
      <w:pPr>
        <w:rPr>
          <w:szCs w:val="22"/>
        </w:rPr>
      </w:pPr>
      <w:r w:rsidRPr="0006230D">
        <w:rPr>
          <w:szCs w:val="22"/>
        </w:rPr>
        <w:t xml:space="preserve">                "split": "train",</w:t>
      </w:r>
    </w:p>
    <w:p w14:paraId="77E0B1E3" w14:textId="77777777" w:rsidR="0006230D" w:rsidRPr="0006230D" w:rsidRDefault="0006230D" w:rsidP="0006230D">
      <w:pPr>
        <w:rPr>
          <w:szCs w:val="22"/>
        </w:rPr>
      </w:pPr>
      <w:r w:rsidRPr="0006230D">
        <w:rPr>
          <w:szCs w:val="22"/>
        </w:rPr>
        <w:t xml:space="preserve">                "</w:t>
      </w:r>
      <w:proofErr w:type="spellStart"/>
      <w:r w:rsidRPr="0006230D">
        <w:rPr>
          <w:szCs w:val="22"/>
        </w:rPr>
        <w:t>url</w:t>
      </w:r>
      <w:proofErr w:type="spellEnd"/>
      <w:r w:rsidRPr="0006230D">
        <w:rPr>
          <w:szCs w:val="22"/>
        </w:rPr>
        <w:t>": "http://aslbricks.org/New/ASL-Videos/book.mp4",</w:t>
      </w:r>
    </w:p>
    <w:p w14:paraId="0215545E" w14:textId="77777777" w:rsidR="0006230D" w:rsidRPr="0006230D" w:rsidRDefault="0006230D" w:rsidP="0006230D">
      <w:pPr>
        <w:rPr>
          <w:szCs w:val="22"/>
        </w:rPr>
      </w:pPr>
      <w:r w:rsidRPr="0006230D">
        <w:rPr>
          <w:szCs w:val="22"/>
        </w:rPr>
        <w:t xml:space="preserve">                "</w:t>
      </w:r>
      <w:proofErr w:type="spellStart"/>
      <w:proofErr w:type="gramStart"/>
      <w:r w:rsidRPr="0006230D">
        <w:rPr>
          <w:szCs w:val="22"/>
        </w:rPr>
        <w:t>variation</w:t>
      </w:r>
      <w:proofErr w:type="gramEnd"/>
      <w:r w:rsidRPr="0006230D">
        <w:rPr>
          <w:szCs w:val="22"/>
        </w:rPr>
        <w:t>_id</w:t>
      </w:r>
      <w:proofErr w:type="spellEnd"/>
      <w:r w:rsidRPr="0006230D">
        <w:rPr>
          <w:szCs w:val="22"/>
        </w:rPr>
        <w:t>": 0,</w:t>
      </w:r>
    </w:p>
    <w:p w14:paraId="07525A37" w14:textId="77777777" w:rsidR="0006230D" w:rsidRPr="0006230D" w:rsidRDefault="0006230D" w:rsidP="0006230D">
      <w:pPr>
        <w:rPr>
          <w:szCs w:val="22"/>
        </w:rPr>
      </w:pPr>
      <w:r w:rsidRPr="0006230D">
        <w:rPr>
          <w:szCs w:val="22"/>
        </w:rPr>
        <w:t xml:space="preserve">                "</w:t>
      </w:r>
      <w:proofErr w:type="spellStart"/>
      <w:proofErr w:type="gramStart"/>
      <w:r w:rsidRPr="0006230D">
        <w:rPr>
          <w:szCs w:val="22"/>
        </w:rPr>
        <w:t>video</w:t>
      </w:r>
      <w:proofErr w:type="gramEnd"/>
      <w:r w:rsidRPr="0006230D">
        <w:rPr>
          <w:szCs w:val="22"/>
        </w:rPr>
        <w:t>_id</w:t>
      </w:r>
      <w:proofErr w:type="spellEnd"/>
      <w:r w:rsidRPr="0006230D">
        <w:rPr>
          <w:szCs w:val="22"/>
        </w:rPr>
        <w:t>": "69241"</w:t>
      </w:r>
    </w:p>
    <w:p w14:paraId="464D5F68" w14:textId="4B8A4956" w:rsidR="0006230D" w:rsidRDefault="0006230D" w:rsidP="0006230D">
      <w:pPr>
        <w:rPr>
          <w:szCs w:val="22"/>
        </w:rPr>
      </w:pPr>
      <w:r w:rsidRPr="0006230D">
        <w:rPr>
          <w:szCs w:val="22"/>
        </w:rPr>
        <w:t xml:space="preserve">            }</w:t>
      </w:r>
      <w:r>
        <w:rPr>
          <w:szCs w:val="22"/>
        </w:rPr>
        <w:t>….</w:t>
      </w:r>
    </w:p>
    <w:p w14:paraId="58365078" w14:textId="77777777" w:rsidR="0006230D" w:rsidRDefault="0006230D" w:rsidP="0006230D">
      <w:pPr>
        <w:rPr>
          <w:szCs w:val="22"/>
        </w:rPr>
      </w:pPr>
    </w:p>
    <w:p w14:paraId="17F44CAE" w14:textId="6ECDC537" w:rsidR="0006230D" w:rsidRDefault="0006230D" w:rsidP="0006230D">
      <w:pPr>
        <w:rPr>
          <w:szCs w:val="22"/>
        </w:rPr>
      </w:pPr>
      <w:r w:rsidRPr="0006230D">
        <w:rPr>
          <w:b/>
          <w:bCs/>
          <w:szCs w:val="22"/>
        </w:rPr>
        <w:t>Description:</w:t>
      </w:r>
      <w:r>
        <w:rPr>
          <w:szCs w:val="22"/>
        </w:rPr>
        <w:t xml:space="preserve"> </w:t>
      </w:r>
      <w:r>
        <w:rPr>
          <w:szCs w:val="22"/>
        </w:rPr>
        <w:br/>
      </w:r>
      <w:r w:rsidRPr="0006230D">
        <w:rPr>
          <w:szCs w:val="22"/>
        </w:rPr>
        <w:t>The dataset JSON is structured as a list of gloss objects, where each gloss represents a word, such as ‘book’. Each gloss contains an ‘instances’ list, where each element corresponds to a single video sample.</w:t>
      </w:r>
      <w:r w:rsidRPr="0006230D">
        <w:rPr>
          <w:szCs w:val="22"/>
        </w:rPr>
        <w:br/>
        <w:t xml:space="preserve">Each video instance includes detailed attributes such as </w:t>
      </w:r>
      <w:proofErr w:type="spellStart"/>
      <w:r w:rsidRPr="0006230D">
        <w:rPr>
          <w:szCs w:val="22"/>
        </w:rPr>
        <w:t>video_id</w:t>
      </w:r>
      <w:proofErr w:type="spellEnd"/>
      <w:r w:rsidRPr="0006230D">
        <w:rPr>
          <w:szCs w:val="22"/>
        </w:rPr>
        <w:t xml:space="preserve"> (unique identifier), URL (source of the video), </w:t>
      </w:r>
      <w:proofErr w:type="spellStart"/>
      <w:r w:rsidRPr="0006230D">
        <w:rPr>
          <w:szCs w:val="22"/>
        </w:rPr>
        <w:t>signer_id</w:t>
      </w:r>
      <w:proofErr w:type="spellEnd"/>
      <w:r w:rsidRPr="0006230D">
        <w:rPr>
          <w:szCs w:val="22"/>
        </w:rPr>
        <w:t xml:space="preserve"> (person performing the sign), and </w:t>
      </w:r>
      <w:proofErr w:type="spellStart"/>
      <w:r w:rsidRPr="0006230D">
        <w:rPr>
          <w:szCs w:val="22"/>
        </w:rPr>
        <w:t>instance_id</w:t>
      </w:r>
      <w:proofErr w:type="spellEnd"/>
      <w:r w:rsidRPr="0006230D">
        <w:rPr>
          <w:szCs w:val="22"/>
        </w:rPr>
        <w:t xml:space="preserve"> (index of that sample). It also includes </w:t>
      </w:r>
      <w:proofErr w:type="spellStart"/>
      <w:r w:rsidRPr="0006230D">
        <w:rPr>
          <w:szCs w:val="22"/>
        </w:rPr>
        <w:t>frame_start</w:t>
      </w:r>
      <w:proofErr w:type="spellEnd"/>
      <w:r w:rsidRPr="0006230D">
        <w:rPr>
          <w:szCs w:val="22"/>
        </w:rPr>
        <w:t xml:space="preserve"> and </w:t>
      </w:r>
      <w:proofErr w:type="spellStart"/>
      <w:r w:rsidRPr="0006230D">
        <w:rPr>
          <w:szCs w:val="22"/>
        </w:rPr>
        <w:t>frame_end</w:t>
      </w:r>
      <w:proofErr w:type="spellEnd"/>
      <w:r w:rsidRPr="0006230D">
        <w:rPr>
          <w:szCs w:val="22"/>
        </w:rPr>
        <w:t xml:space="preserve">, which define the temporal segment of the video used, fps indicating frame rate, </w:t>
      </w:r>
      <w:proofErr w:type="spellStart"/>
      <w:r w:rsidRPr="0006230D">
        <w:rPr>
          <w:szCs w:val="22"/>
        </w:rPr>
        <w:t>bbox</w:t>
      </w:r>
      <w:proofErr w:type="spellEnd"/>
      <w:r w:rsidRPr="0006230D">
        <w:rPr>
          <w:szCs w:val="22"/>
        </w:rPr>
        <w:t xml:space="preserve"> specifying the spatial region of the signer, split indicating whether the sample belongs to train, validation, or test set, source specifying the dataset origin, and </w:t>
      </w:r>
      <w:proofErr w:type="spellStart"/>
      <w:r w:rsidRPr="0006230D">
        <w:rPr>
          <w:szCs w:val="22"/>
        </w:rPr>
        <w:t>variation_id</w:t>
      </w:r>
      <w:proofErr w:type="spellEnd"/>
      <w:r w:rsidRPr="0006230D">
        <w:rPr>
          <w:szCs w:val="22"/>
        </w:rPr>
        <w:t xml:space="preserve"> representing different variations of the same sign.</w:t>
      </w:r>
    </w:p>
    <w:p w14:paraId="7B11D1A6" w14:textId="77777777" w:rsidR="0006230D" w:rsidRDefault="0006230D" w:rsidP="0006230D">
      <w:pPr>
        <w:rPr>
          <w:szCs w:val="22"/>
        </w:rPr>
      </w:pPr>
    </w:p>
    <w:p w14:paraId="4BDF8AAC" w14:textId="77777777" w:rsidR="0006230D" w:rsidRPr="0006230D" w:rsidRDefault="0006230D" w:rsidP="0006230D">
      <w:pPr>
        <w:rPr>
          <w:b/>
          <w:bCs/>
          <w:szCs w:val="22"/>
        </w:rPr>
      </w:pPr>
      <w:r w:rsidRPr="0006230D">
        <w:rPr>
          <w:b/>
          <w:bCs/>
          <w:szCs w:val="22"/>
        </w:rPr>
        <w:t>1️</w:t>
      </w:r>
      <w:r w:rsidRPr="0006230D">
        <w:rPr>
          <w:rFonts w:ascii="Segoe UI Symbol" w:hAnsi="Segoe UI Symbol" w:cs="Segoe UI Symbol"/>
          <w:b/>
          <w:bCs/>
          <w:szCs w:val="22"/>
        </w:rPr>
        <w:t>⃣</w:t>
      </w:r>
      <w:r w:rsidRPr="0006230D">
        <w:rPr>
          <w:b/>
          <w:bCs/>
          <w:szCs w:val="22"/>
        </w:rPr>
        <w:t xml:space="preserve"> What is </w:t>
      </w:r>
      <w:proofErr w:type="spellStart"/>
      <w:r w:rsidRPr="0006230D">
        <w:rPr>
          <w:b/>
          <w:bCs/>
          <w:szCs w:val="22"/>
        </w:rPr>
        <w:t>bbox</w:t>
      </w:r>
      <w:proofErr w:type="spellEnd"/>
      <w:r w:rsidRPr="0006230D">
        <w:rPr>
          <w:b/>
          <w:bCs/>
          <w:szCs w:val="22"/>
        </w:rPr>
        <w:t xml:space="preserve"> and values like [385, 37, 885, 720]?</w:t>
      </w:r>
    </w:p>
    <w:p w14:paraId="59D7CD7D"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Answer</w:t>
      </w:r>
    </w:p>
    <w:p w14:paraId="46F3088E" w14:textId="77777777" w:rsidR="0006230D" w:rsidRPr="0006230D" w:rsidRDefault="0006230D" w:rsidP="0006230D">
      <w:pPr>
        <w:rPr>
          <w:szCs w:val="22"/>
        </w:rPr>
      </w:pPr>
      <w:r w:rsidRPr="0006230D">
        <w:rPr>
          <w:szCs w:val="22"/>
        </w:rPr>
        <w:t>“</w:t>
      </w:r>
      <w:proofErr w:type="spellStart"/>
      <w:proofErr w:type="gramStart"/>
      <w:r w:rsidRPr="0006230D">
        <w:rPr>
          <w:szCs w:val="22"/>
        </w:rPr>
        <w:t>bbox</w:t>
      </w:r>
      <w:proofErr w:type="spellEnd"/>
      <w:proofErr w:type="gramEnd"/>
      <w:r w:rsidRPr="0006230D">
        <w:rPr>
          <w:szCs w:val="22"/>
        </w:rPr>
        <w:t xml:space="preserve"> stands for bounding box. It defines the rectangular region in the video frame where the signer is located.”</w:t>
      </w:r>
    </w:p>
    <w:p w14:paraId="749C08BF"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Format</w:t>
      </w:r>
    </w:p>
    <w:p w14:paraId="21088D70" w14:textId="77777777" w:rsidR="0006230D" w:rsidRPr="0006230D" w:rsidRDefault="0006230D" w:rsidP="0006230D">
      <w:pPr>
        <w:rPr>
          <w:szCs w:val="22"/>
        </w:rPr>
      </w:pPr>
      <w:r w:rsidRPr="0006230D">
        <w:rPr>
          <w:szCs w:val="22"/>
        </w:rPr>
        <w:lastRenderedPageBreak/>
        <w:t>[x1, y1, x2, y2]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1753"/>
      </w:tblGrid>
      <w:tr w:rsidR="0006230D" w:rsidRPr="0006230D" w14:paraId="6A41B341" w14:textId="77777777">
        <w:trPr>
          <w:tblHeader/>
          <w:tblCellSpacing w:w="15" w:type="dxa"/>
        </w:trPr>
        <w:tc>
          <w:tcPr>
            <w:tcW w:w="0" w:type="auto"/>
            <w:vAlign w:val="center"/>
            <w:hideMark/>
          </w:tcPr>
          <w:p w14:paraId="6026B383" w14:textId="77777777" w:rsidR="0006230D" w:rsidRPr="0006230D" w:rsidRDefault="0006230D" w:rsidP="0006230D">
            <w:pPr>
              <w:rPr>
                <w:b/>
                <w:bCs/>
                <w:szCs w:val="22"/>
              </w:rPr>
            </w:pPr>
            <w:r w:rsidRPr="0006230D">
              <w:rPr>
                <w:b/>
                <w:bCs/>
                <w:szCs w:val="22"/>
              </w:rPr>
              <w:t>Value</w:t>
            </w:r>
          </w:p>
        </w:tc>
        <w:tc>
          <w:tcPr>
            <w:tcW w:w="0" w:type="auto"/>
            <w:vAlign w:val="center"/>
            <w:hideMark/>
          </w:tcPr>
          <w:p w14:paraId="47C1A0C6" w14:textId="77777777" w:rsidR="0006230D" w:rsidRPr="0006230D" w:rsidRDefault="0006230D" w:rsidP="0006230D">
            <w:pPr>
              <w:rPr>
                <w:b/>
                <w:bCs/>
                <w:szCs w:val="22"/>
              </w:rPr>
            </w:pPr>
            <w:r w:rsidRPr="0006230D">
              <w:rPr>
                <w:b/>
                <w:bCs/>
                <w:szCs w:val="22"/>
              </w:rPr>
              <w:t>Meaning</w:t>
            </w:r>
          </w:p>
        </w:tc>
      </w:tr>
      <w:tr w:rsidR="0006230D" w:rsidRPr="0006230D" w14:paraId="61FEC505" w14:textId="77777777">
        <w:trPr>
          <w:tblCellSpacing w:w="15" w:type="dxa"/>
        </w:trPr>
        <w:tc>
          <w:tcPr>
            <w:tcW w:w="0" w:type="auto"/>
            <w:vAlign w:val="center"/>
            <w:hideMark/>
          </w:tcPr>
          <w:p w14:paraId="7586B0F5" w14:textId="77777777" w:rsidR="0006230D" w:rsidRPr="0006230D" w:rsidRDefault="0006230D" w:rsidP="0006230D">
            <w:pPr>
              <w:rPr>
                <w:szCs w:val="22"/>
              </w:rPr>
            </w:pPr>
            <w:r w:rsidRPr="0006230D">
              <w:rPr>
                <w:szCs w:val="22"/>
              </w:rPr>
              <w:t>x1</w:t>
            </w:r>
          </w:p>
        </w:tc>
        <w:tc>
          <w:tcPr>
            <w:tcW w:w="0" w:type="auto"/>
            <w:vAlign w:val="center"/>
            <w:hideMark/>
          </w:tcPr>
          <w:p w14:paraId="4B3F99DE" w14:textId="77777777" w:rsidR="0006230D" w:rsidRPr="0006230D" w:rsidRDefault="0006230D" w:rsidP="0006230D">
            <w:pPr>
              <w:rPr>
                <w:szCs w:val="22"/>
              </w:rPr>
            </w:pPr>
            <w:r w:rsidRPr="0006230D">
              <w:rPr>
                <w:szCs w:val="22"/>
              </w:rPr>
              <w:t>Left coordinate</w:t>
            </w:r>
          </w:p>
        </w:tc>
      </w:tr>
      <w:tr w:rsidR="0006230D" w:rsidRPr="0006230D" w14:paraId="0C28B47E" w14:textId="77777777">
        <w:trPr>
          <w:tblCellSpacing w:w="15" w:type="dxa"/>
        </w:trPr>
        <w:tc>
          <w:tcPr>
            <w:tcW w:w="0" w:type="auto"/>
            <w:vAlign w:val="center"/>
            <w:hideMark/>
          </w:tcPr>
          <w:p w14:paraId="05D935D3" w14:textId="77777777" w:rsidR="0006230D" w:rsidRPr="0006230D" w:rsidRDefault="0006230D" w:rsidP="0006230D">
            <w:pPr>
              <w:rPr>
                <w:szCs w:val="22"/>
              </w:rPr>
            </w:pPr>
            <w:r w:rsidRPr="0006230D">
              <w:rPr>
                <w:szCs w:val="22"/>
              </w:rPr>
              <w:t>y1</w:t>
            </w:r>
          </w:p>
        </w:tc>
        <w:tc>
          <w:tcPr>
            <w:tcW w:w="0" w:type="auto"/>
            <w:vAlign w:val="center"/>
            <w:hideMark/>
          </w:tcPr>
          <w:p w14:paraId="78F28D6E" w14:textId="77777777" w:rsidR="0006230D" w:rsidRPr="0006230D" w:rsidRDefault="0006230D" w:rsidP="0006230D">
            <w:pPr>
              <w:rPr>
                <w:szCs w:val="22"/>
              </w:rPr>
            </w:pPr>
            <w:r w:rsidRPr="0006230D">
              <w:rPr>
                <w:szCs w:val="22"/>
              </w:rPr>
              <w:t>Top coordinate</w:t>
            </w:r>
          </w:p>
        </w:tc>
      </w:tr>
      <w:tr w:rsidR="0006230D" w:rsidRPr="0006230D" w14:paraId="68FD9760" w14:textId="77777777">
        <w:trPr>
          <w:tblCellSpacing w:w="15" w:type="dxa"/>
        </w:trPr>
        <w:tc>
          <w:tcPr>
            <w:tcW w:w="0" w:type="auto"/>
            <w:vAlign w:val="center"/>
            <w:hideMark/>
          </w:tcPr>
          <w:p w14:paraId="10A0FF3F" w14:textId="77777777" w:rsidR="0006230D" w:rsidRPr="0006230D" w:rsidRDefault="0006230D" w:rsidP="0006230D">
            <w:pPr>
              <w:rPr>
                <w:szCs w:val="22"/>
              </w:rPr>
            </w:pPr>
            <w:r w:rsidRPr="0006230D">
              <w:rPr>
                <w:szCs w:val="22"/>
              </w:rPr>
              <w:t>x2</w:t>
            </w:r>
          </w:p>
        </w:tc>
        <w:tc>
          <w:tcPr>
            <w:tcW w:w="0" w:type="auto"/>
            <w:vAlign w:val="center"/>
            <w:hideMark/>
          </w:tcPr>
          <w:p w14:paraId="0B6CD394" w14:textId="77777777" w:rsidR="0006230D" w:rsidRPr="0006230D" w:rsidRDefault="0006230D" w:rsidP="0006230D">
            <w:pPr>
              <w:rPr>
                <w:szCs w:val="22"/>
              </w:rPr>
            </w:pPr>
            <w:r w:rsidRPr="0006230D">
              <w:rPr>
                <w:szCs w:val="22"/>
              </w:rPr>
              <w:t>Right coordinate</w:t>
            </w:r>
          </w:p>
        </w:tc>
      </w:tr>
      <w:tr w:rsidR="0006230D" w:rsidRPr="0006230D" w14:paraId="42E29DC5" w14:textId="77777777">
        <w:trPr>
          <w:tblCellSpacing w:w="15" w:type="dxa"/>
        </w:trPr>
        <w:tc>
          <w:tcPr>
            <w:tcW w:w="0" w:type="auto"/>
            <w:vAlign w:val="center"/>
            <w:hideMark/>
          </w:tcPr>
          <w:p w14:paraId="63A52A12" w14:textId="77777777" w:rsidR="0006230D" w:rsidRPr="0006230D" w:rsidRDefault="0006230D" w:rsidP="0006230D">
            <w:pPr>
              <w:rPr>
                <w:szCs w:val="22"/>
              </w:rPr>
            </w:pPr>
            <w:r w:rsidRPr="0006230D">
              <w:rPr>
                <w:szCs w:val="22"/>
              </w:rPr>
              <w:t>y2</w:t>
            </w:r>
          </w:p>
        </w:tc>
        <w:tc>
          <w:tcPr>
            <w:tcW w:w="0" w:type="auto"/>
            <w:vAlign w:val="center"/>
            <w:hideMark/>
          </w:tcPr>
          <w:p w14:paraId="524BD977" w14:textId="77777777" w:rsidR="0006230D" w:rsidRPr="0006230D" w:rsidRDefault="0006230D" w:rsidP="0006230D">
            <w:pPr>
              <w:rPr>
                <w:szCs w:val="22"/>
              </w:rPr>
            </w:pPr>
            <w:r w:rsidRPr="0006230D">
              <w:rPr>
                <w:szCs w:val="22"/>
              </w:rPr>
              <w:t>Bottom coordinate</w:t>
            </w:r>
          </w:p>
        </w:tc>
      </w:tr>
    </w:tbl>
    <w:p w14:paraId="0ACB6BDB" w14:textId="77777777" w:rsidR="0006230D" w:rsidRPr="0006230D" w:rsidRDefault="0006230D" w:rsidP="0006230D">
      <w:pPr>
        <w:rPr>
          <w:szCs w:val="22"/>
        </w:rPr>
      </w:pPr>
      <w:r w:rsidRPr="0006230D">
        <w:rPr>
          <w:rFonts w:ascii="Segoe UI Emoji" w:hAnsi="Segoe UI Emoji" w:cs="Segoe UI Emoji"/>
          <w:szCs w:val="22"/>
        </w:rPr>
        <w:t>👉</w:t>
      </w:r>
      <w:r w:rsidRPr="0006230D">
        <w:rPr>
          <w:szCs w:val="22"/>
        </w:rPr>
        <w:t xml:space="preserve"> Example:</w:t>
      </w:r>
    </w:p>
    <w:p w14:paraId="38F56981" w14:textId="77777777" w:rsidR="0006230D" w:rsidRPr="0006230D" w:rsidRDefault="0006230D" w:rsidP="0006230D">
      <w:pPr>
        <w:rPr>
          <w:szCs w:val="22"/>
        </w:rPr>
      </w:pPr>
      <w:r w:rsidRPr="0006230D">
        <w:rPr>
          <w:szCs w:val="22"/>
        </w:rPr>
        <w:t>[385, 37, 885, 720]</w:t>
      </w:r>
    </w:p>
    <w:p w14:paraId="39DD5580" w14:textId="77777777" w:rsidR="0006230D" w:rsidRPr="0006230D" w:rsidRDefault="0006230D" w:rsidP="0006230D">
      <w:pPr>
        <w:rPr>
          <w:szCs w:val="22"/>
        </w:rPr>
      </w:pPr>
      <w:r w:rsidRPr="0006230D">
        <w:rPr>
          <w:szCs w:val="22"/>
        </w:rPr>
        <w:t>Means:</w:t>
      </w:r>
    </w:p>
    <w:p w14:paraId="7B25EEF5" w14:textId="77777777" w:rsidR="0006230D" w:rsidRPr="0006230D" w:rsidRDefault="0006230D" w:rsidP="0006230D">
      <w:pPr>
        <w:numPr>
          <w:ilvl w:val="0"/>
          <w:numId w:val="1"/>
        </w:numPr>
        <w:rPr>
          <w:szCs w:val="22"/>
        </w:rPr>
      </w:pPr>
      <w:r w:rsidRPr="0006230D">
        <w:rPr>
          <w:szCs w:val="22"/>
        </w:rPr>
        <w:t xml:space="preserve">Start at pixel (385, 37) </w:t>
      </w:r>
    </w:p>
    <w:p w14:paraId="794D1693" w14:textId="77777777" w:rsidR="0006230D" w:rsidRPr="0006230D" w:rsidRDefault="0006230D" w:rsidP="0006230D">
      <w:pPr>
        <w:numPr>
          <w:ilvl w:val="0"/>
          <w:numId w:val="1"/>
        </w:numPr>
        <w:rPr>
          <w:szCs w:val="22"/>
        </w:rPr>
      </w:pPr>
      <w:r w:rsidRPr="0006230D">
        <w:rPr>
          <w:szCs w:val="22"/>
        </w:rPr>
        <w:t xml:space="preserve">End at pixel (885, 720) </w:t>
      </w:r>
    </w:p>
    <w:p w14:paraId="1D68030F"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Use</w:t>
      </w:r>
    </w:p>
    <w:p w14:paraId="3A4A2174" w14:textId="77777777" w:rsidR="0006230D" w:rsidRPr="0006230D" w:rsidRDefault="0006230D" w:rsidP="0006230D">
      <w:pPr>
        <w:numPr>
          <w:ilvl w:val="0"/>
          <w:numId w:val="2"/>
        </w:numPr>
        <w:rPr>
          <w:szCs w:val="22"/>
        </w:rPr>
      </w:pPr>
      <w:r w:rsidRPr="0006230D">
        <w:rPr>
          <w:szCs w:val="22"/>
        </w:rPr>
        <w:t xml:space="preserve">Crop the signer region </w:t>
      </w:r>
    </w:p>
    <w:p w14:paraId="48F23229" w14:textId="77777777" w:rsidR="0006230D" w:rsidRPr="0006230D" w:rsidRDefault="0006230D" w:rsidP="0006230D">
      <w:pPr>
        <w:numPr>
          <w:ilvl w:val="0"/>
          <w:numId w:val="2"/>
        </w:numPr>
        <w:rPr>
          <w:szCs w:val="22"/>
        </w:rPr>
      </w:pPr>
      <w:r w:rsidRPr="0006230D">
        <w:rPr>
          <w:szCs w:val="22"/>
        </w:rPr>
        <w:t xml:space="preserve">Remove background noise </w:t>
      </w:r>
    </w:p>
    <w:p w14:paraId="0E7B32A1" w14:textId="77777777" w:rsidR="0006230D" w:rsidRPr="0006230D" w:rsidRDefault="0006230D" w:rsidP="0006230D">
      <w:pPr>
        <w:numPr>
          <w:ilvl w:val="0"/>
          <w:numId w:val="2"/>
        </w:numPr>
        <w:rPr>
          <w:szCs w:val="22"/>
        </w:rPr>
      </w:pPr>
      <w:r w:rsidRPr="0006230D">
        <w:rPr>
          <w:szCs w:val="22"/>
        </w:rPr>
        <w:t xml:space="preserve">Focus model on relevant area </w:t>
      </w:r>
    </w:p>
    <w:p w14:paraId="2751F4E6" w14:textId="77777777" w:rsidR="0006230D" w:rsidRPr="0006230D" w:rsidRDefault="00000000" w:rsidP="0006230D">
      <w:pPr>
        <w:rPr>
          <w:szCs w:val="22"/>
        </w:rPr>
      </w:pPr>
      <w:r>
        <w:rPr>
          <w:szCs w:val="22"/>
        </w:rPr>
        <w:pict w14:anchorId="37DB4DE7">
          <v:rect id="_x0000_i1025" style="width:0;height:1.5pt" o:hralign="center" o:hrstd="t" o:hr="t" fillcolor="#a0a0a0" stroked="f"/>
        </w:pict>
      </w:r>
    </w:p>
    <w:p w14:paraId="0E2CEE0E" w14:textId="77777777" w:rsidR="0006230D" w:rsidRPr="0006230D" w:rsidRDefault="0006230D" w:rsidP="0006230D">
      <w:pPr>
        <w:rPr>
          <w:b/>
          <w:bCs/>
          <w:szCs w:val="22"/>
        </w:rPr>
      </w:pPr>
      <w:r w:rsidRPr="0006230D">
        <w:rPr>
          <w:b/>
          <w:bCs/>
          <w:szCs w:val="22"/>
        </w:rPr>
        <w:t>2️</w:t>
      </w:r>
      <w:r w:rsidRPr="0006230D">
        <w:rPr>
          <w:rFonts w:ascii="Segoe UI Symbol" w:hAnsi="Segoe UI Symbol" w:cs="Segoe UI Symbol"/>
          <w:b/>
          <w:bCs/>
          <w:szCs w:val="22"/>
        </w:rPr>
        <w:t>⃣</w:t>
      </w:r>
      <w:r w:rsidRPr="0006230D">
        <w:rPr>
          <w:b/>
          <w:bCs/>
          <w:szCs w:val="22"/>
        </w:rPr>
        <w:t xml:space="preserve"> What is </w:t>
      </w:r>
      <w:proofErr w:type="spellStart"/>
      <w:r w:rsidRPr="0006230D">
        <w:rPr>
          <w:b/>
          <w:bCs/>
          <w:szCs w:val="22"/>
        </w:rPr>
        <w:t>frame_start</w:t>
      </w:r>
      <w:proofErr w:type="spellEnd"/>
      <w:r w:rsidRPr="0006230D">
        <w:rPr>
          <w:b/>
          <w:bCs/>
          <w:szCs w:val="22"/>
        </w:rPr>
        <w:t xml:space="preserve"> and </w:t>
      </w:r>
      <w:proofErr w:type="spellStart"/>
      <w:r w:rsidRPr="0006230D">
        <w:rPr>
          <w:b/>
          <w:bCs/>
          <w:szCs w:val="22"/>
        </w:rPr>
        <w:t>frame_end</w:t>
      </w:r>
      <w:proofErr w:type="spellEnd"/>
      <w:r w:rsidRPr="0006230D">
        <w:rPr>
          <w:b/>
          <w:bCs/>
          <w:szCs w:val="22"/>
        </w:rPr>
        <w:t>?</w:t>
      </w:r>
    </w:p>
    <w:p w14:paraId="6CB54209"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Answer</w:t>
      </w:r>
    </w:p>
    <w:p w14:paraId="00B340E5" w14:textId="77777777" w:rsidR="0006230D" w:rsidRPr="0006230D" w:rsidRDefault="0006230D" w:rsidP="0006230D">
      <w:pPr>
        <w:rPr>
          <w:szCs w:val="22"/>
        </w:rPr>
      </w:pPr>
      <w:r w:rsidRPr="0006230D">
        <w:rPr>
          <w:szCs w:val="22"/>
        </w:rPr>
        <w:t>“These define the temporal segment of the video that contains the actual sign.”</w:t>
      </w:r>
    </w:p>
    <w:p w14:paraId="77CD3AC6"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Example</w:t>
      </w:r>
    </w:p>
    <w:p w14:paraId="1754B6DE" w14:textId="77777777" w:rsidR="0006230D" w:rsidRPr="0006230D" w:rsidRDefault="0006230D" w:rsidP="0006230D">
      <w:pPr>
        <w:rPr>
          <w:szCs w:val="22"/>
        </w:rPr>
      </w:pPr>
      <w:proofErr w:type="spellStart"/>
      <w:r w:rsidRPr="0006230D">
        <w:rPr>
          <w:szCs w:val="22"/>
        </w:rPr>
        <w:t>frame_start</w:t>
      </w:r>
      <w:proofErr w:type="spellEnd"/>
      <w:r w:rsidRPr="0006230D">
        <w:rPr>
          <w:szCs w:val="22"/>
        </w:rPr>
        <w:t xml:space="preserve"> = 1</w:t>
      </w:r>
      <w:r w:rsidRPr="0006230D">
        <w:rPr>
          <w:szCs w:val="22"/>
        </w:rPr>
        <w:br/>
      </w:r>
      <w:proofErr w:type="spellStart"/>
      <w:r w:rsidRPr="0006230D">
        <w:rPr>
          <w:szCs w:val="22"/>
        </w:rPr>
        <w:t>frame_end</w:t>
      </w:r>
      <w:proofErr w:type="spellEnd"/>
      <w:r w:rsidRPr="0006230D">
        <w:rPr>
          <w:szCs w:val="22"/>
        </w:rPr>
        <w:t xml:space="preserve"> = 50</w:t>
      </w:r>
    </w:p>
    <w:p w14:paraId="27F8281C" w14:textId="77777777" w:rsidR="0006230D" w:rsidRPr="0006230D" w:rsidRDefault="0006230D" w:rsidP="0006230D">
      <w:pPr>
        <w:rPr>
          <w:szCs w:val="22"/>
        </w:rPr>
      </w:pPr>
      <w:r w:rsidRPr="0006230D">
        <w:rPr>
          <w:rFonts w:ascii="Segoe UI Emoji" w:hAnsi="Segoe UI Emoji" w:cs="Segoe UI Emoji"/>
          <w:szCs w:val="22"/>
        </w:rPr>
        <w:t>👉</w:t>
      </w:r>
      <w:r w:rsidRPr="0006230D">
        <w:rPr>
          <w:szCs w:val="22"/>
        </w:rPr>
        <w:t xml:space="preserve"> Means:</w:t>
      </w:r>
    </w:p>
    <w:p w14:paraId="76277C41" w14:textId="77777777" w:rsidR="0006230D" w:rsidRPr="0006230D" w:rsidRDefault="0006230D" w:rsidP="0006230D">
      <w:pPr>
        <w:numPr>
          <w:ilvl w:val="0"/>
          <w:numId w:val="3"/>
        </w:numPr>
        <w:rPr>
          <w:szCs w:val="22"/>
        </w:rPr>
      </w:pPr>
      <w:r w:rsidRPr="0006230D">
        <w:rPr>
          <w:szCs w:val="22"/>
        </w:rPr>
        <w:t xml:space="preserve">Use frames from </w:t>
      </w:r>
      <w:r w:rsidRPr="0006230D">
        <w:rPr>
          <w:b/>
          <w:bCs/>
          <w:szCs w:val="22"/>
        </w:rPr>
        <w:t>1 to 50 only</w:t>
      </w:r>
      <w:r w:rsidRPr="0006230D">
        <w:rPr>
          <w:szCs w:val="22"/>
        </w:rPr>
        <w:t xml:space="preserve"> </w:t>
      </w:r>
    </w:p>
    <w:p w14:paraId="63D6D1C2" w14:textId="77777777" w:rsidR="0006230D" w:rsidRPr="0006230D" w:rsidRDefault="00000000" w:rsidP="0006230D">
      <w:pPr>
        <w:rPr>
          <w:szCs w:val="22"/>
        </w:rPr>
      </w:pPr>
      <w:r>
        <w:rPr>
          <w:szCs w:val="22"/>
        </w:rPr>
        <w:pict w14:anchorId="73486D02">
          <v:rect id="_x0000_i1026" style="width:0;height:1.5pt" o:hralign="center" o:hrstd="t" o:hr="t" fillcolor="#a0a0a0" stroked="f"/>
        </w:pict>
      </w:r>
    </w:p>
    <w:p w14:paraId="4339DAF7"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Special Case</w:t>
      </w:r>
    </w:p>
    <w:p w14:paraId="1D920741" w14:textId="77777777" w:rsidR="0006230D" w:rsidRPr="0006230D" w:rsidRDefault="0006230D" w:rsidP="0006230D">
      <w:pPr>
        <w:rPr>
          <w:szCs w:val="22"/>
        </w:rPr>
      </w:pPr>
      <w:proofErr w:type="spellStart"/>
      <w:r w:rsidRPr="0006230D">
        <w:rPr>
          <w:szCs w:val="22"/>
        </w:rPr>
        <w:t>frame_end</w:t>
      </w:r>
      <w:proofErr w:type="spellEnd"/>
      <w:r w:rsidRPr="0006230D">
        <w:rPr>
          <w:szCs w:val="22"/>
        </w:rPr>
        <w:t xml:space="preserve"> = -1</w:t>
      </w:r>
    </w:p>
    <w:p w14:paraId="062D1412" w14:textId="77777777" w:rsidR="0006230D" w:rsidRPr="0006230D" w:rsidRDefault="0006230D" w:rsidP="0006230D">
      <w:pPr>
        <w:rPr>
          <w:szCs w:val="22"/>
        </w:rPr>
      </w:pPr>
      <w:r w:rsidRPr="0006230D">
        <w:rPr>
          <w:rFonts w:ascii="Segoe UI Emoji" w:hAnsi="Segoe UI Emoji" w:cs="Segoe UI Emoji"/>
          <w:szCs w:val="22"/>
        </w:rPr>
        <w:t>👉</w:t>
      </w:r>
      <w:r w:rsidRPr="0006230D">
        <w:rPr>
          <w:szCs w:val="22"/>
        </w:rPr>
        <w:t xml:space="preserve"> Means:</w:t>
      </w:r>
    </w:p>
    <w:p w14:paraId="0A67A6A6" w14:textId="77777777" w:rsidR="0006230D" w:rsidRPr="0006230D" w:rsidRDefault="0006230D" w:rsidP="0006230D">
      <w:pPr>
        <w:rPr>
          <w:szCs w:val="22"/>
        </w:rPr>
      </w:pPr>
      <w:r w:rsidRPr="0006230D">
        <w:rPr>
          <w:szCs w:val="22"/>
        </w:rPr>
        <w:t>“Use the video till the end”</w:t>
      </w:r>
    </w:p>
    <w:p w14:paraId="4570D2F2" w14:textId="77777777" w:rsidR="0006230D" w:rsidRPr="0006230D" w:rsidRDefault="00000000" w:rsidP="0006230D">
      <w:pPr>
        <w:rPr>
          <w:szCs w:val="22"/>
        </w:rPr>
      </w:pPr>
      <w:r>
        <w:rPr>
          <w:szCs w:val="22"/>
        </w:rPr>
        <w:pict w14:anchorId="3C8ADA9D">
          <v:rect id="_x0000_i1027" style="width:0;height:1.5pt" o:hralign="center" o:hrstd="t" o:hr="t" fillcolor="#a0a0a0" stroked="f"/>
        </w:pict>
      </w:r>
    </w:p>
    <w:p w14:paraId="145960F0" w14:textId="77777777" w:rsidR="0006230D" w:rsidRPr="0006230D" w:rsidRDefault="0006230D" w:rsidP="0006230D">
      <w:pPr>
        <w:rPr>
          <w:b/>
          <w:bCs/>
          <w:szCs w:val="22"/>
        </w:rPr>
      </w:pPr>
      <w:r w:rsidRPr="0006230D">
        <w:rPr>
          <w:rFonts w:ascii="Segoe UI Emoji" w:hAnsi="Segoe UI Emoji" w:cs="Segoe UI Emoji"/>
          <w:b/>
          <w:bCs/>
          <w:szCs w:val="22"/>
        </w:rPr>
        <w:lastRenderedPageBreak/>
        <w:t>🎯</w:t>
      </w:r>
      <w:r w:rsidRPr="0006230D">
        <w:rPr>
          <w:b/>
          <w:bCs/>
          <w:szCs w:val="22"/>
        </w:rPr>
        <w:t xml:space="preserve"> Why important?</w:t>
      </w:r>
    </w:p>
    <w:p w14:paraId="43E8948E" w14:textId="77777777" w:rsidR="0006230D" w:rsidRPr="0006230D" w:rsidRDefault="0006230D" w:rsidP="0006230D">
      <w:pPr>
        <w:numPr>
          <w:ilvl w:val="0"/>
          <w:numId w:val="4"/>
        </w:numPr>
        <w:rPr>
          <w:szCs w:val="22"/>
        </w:rPr>
      </w:pPr>
      <w:r w:rsidRPr="0006230D">
        <w:rPr>
          <w:szCs w:val="22"/>
        </w:rPr>
        <w:t xml:space="preserve">Removes unnecessary frames before/after sign </w:t>
      </w:r>
    </w:p>
    <w:p w14:paraId="4C97DC5C" w14:textId="77777777" w:rsidR="0006230D" w:rsidRPr="0006230D" w:rsidRDefault="0006230D" w:rsidP="0006230D">
      <w:pPr>
        <w:numPr>
          <w:ilvl w:val="0"/>
          <w:numId w:val="4"/>
        </w:numPr>
        <w:rPr>
          <w:szCs w:val="22"/>
        </w:rPr>
      </w:pPr>
      <w:r w:rsidRPr="0006230D">
        <w:rPr>
          <w:szCs w:val="22"/>
        </w:rPr>
        <w:t xml:space="preserve">Improves model accuracy </w:t>
      </w:r>
    </w:p>
    <w:p w14:paraId="78ED87EA" w14:textId="77777777" w:rsidR="0006230D" w:rsidRPr="0006230D" w:rsidRDefault="0006230D" w:rsidP="0006230D">
      <w:pPr>
        <w:numPr>
          <w:ilvl w:val="0"/>
          <w:numId w:val="4"/>
        </w:numPr>
        <w:rPr>
          <w:szCs w:val="22"/>
        </w:rPr>
      </w:pPr>
      <w:r w:rsidRPr="0006230D">
        <w:rPr>
          <w:szCs w:val="22"/>
        </w:rPr>
        <w:t xml:space="preserve">Reduces noise </w:t>
      </w:r>
    </w:p>
    <w:p w14:paraId="4B841BAF" w14:textId="77777777" w:rsidR="0006230D" w:rsidRPr="0006230D" w:rsidRDefault="00000000" w:rsidP="0006230D">
      <w:pPr>
        <w:rPr>
          <w:szCs w:val="22"/>
        </w:rPr>
      </w:pPr>
      <w:r>
        <w:rPr>
          <w:szCs w:val="22"/>
        </w:rPr>
        <w:pict w14:anchorId="35F1A0A9">
          <v:rect id="_x0000_i1028" style="width:0;height:1.5pt" o:hralign="center" o:hrstd="t" o:hr="t" fillcolor="#a0a0a0" stroked="f"/>
        </w:pict>
      </w:r>
    </w:p>
    <w:p w14:paraId="2626F632" w14:textId="77777777" w:rsidR="0006230D" w:rsidRPr="0006230D" w:rsidRDefault="0006230D" w:rsidP="0006230D">
      <w:pPr>
        <w:rPr>
          <w:b/>
          <w:bCs/>
          <w:szCs w:val="22"/>
        </w:rPr>
      </w:pPr>
      <w:r w:rsidRPr="0006230D">
        <w:rPr>
          <w:b/>
          <w:bCs/>
          <w:szCs w:val="22"/>
        </w:rPr>
        <w:t>3️</w:t>
      </w:r>
      <w:r w:rsidRPr="0006230D">
        <w:rPr>
          <w:rFonts w:ascii="Segoe UI Symbol" w:hAnsi="Segoe UI Symbol" w:cs="Segoe UI Symbol"/>
          <w:b/>
          <w:bCs/>
          <w:szCs w:val="22"/>
        </w:rPr>
        <w:t>⃣</w:t>
      </w:r>
      <w:r w:rsidRPr="0006230D">
        <w:rPr>
          <w:b/>
          <w:bCs/>
          <w:szCs w:val="22"/>
        </w:rPr>
        <w:t xml:space="preserve"> Difference: </w:t>
      </w:r>
      <w:proofErr w:type="spellStart"/>
      <w:r w:rsidRPr="0006230D">
        <w:rPr>
          <w:b/>
          <w:bCs/>
          <w:szCs w:val="22"/>
        </w:rPr>
        <w:t>instance_id</w:t>
      </w:r>
      <w:proofErr w:type="spellEnd"/>
      <w:r w:rsidRPr="0006230D">
        <w:rPr>
          <w:b/>
          <w:bCs/>
          <w:szCs w:val="22"/>
        </w:rPr>
        <w:t xml:space="preserve"> vs </w:t>
      </w:r>
      <w:proofErr w:type="spellStart"/>
      <w:r w:rsidRPr="0006230D">
        <w:rPr>
          <w:b/>
          <w:bCs/>
          <w:szCs w:val="22"/>
        </w:rPr>
        <w:t>variation_id</w:t>
      </w:r>
      <w:proofErr w:type="spellEnd"/>
      <w:r w:rsidRPr="0006230D">
        <w:rPr>
          <w:b/>
          <w:bCs/>
          <w:szCs w:val="22"/>
        </w:rPr>
        <w:t xml:space="preserve"> vs </w:t>
      </w:r>
      <w:proofErr w:type="spellStart"/>
      <w:r w:rsidRPr="0006230D">
        <w:rPr>
          <w:b/>
          <w:bCs/>
          <w:szCs w:val="22"/>
        </w:rPr>
        <w:t>video_id</w:t>
      </w:r>
      <w:proofErr w:type="spellEnd"/>
    </w:p>
    <w:p w14:paraId="3FBFAC0A"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Simple Table (Very Viva-Friendly)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3751"/>
      </w:tblGrid>
      <w:tr w:rsidR="0006230D" w:rsidRPr="0006230D" w14:paraId="3349E6A7" w14:textId="77777777">
        <w:trPr>
          <w:tblHeader/>
          <w:tblCellSpacing w:w="15" w:type="dxa"/>
        </w:trPr>
        <w:tc>
          <w:tcPr>
            <w:tcW w:w="0" w:type="auto"/>
            <w:vAlign w:val="center"/>
            <w:hideMark/>
          </w:tcPr>
          <w:p w14:paraId="3737C73C" w14:textId="77777777" w:rsidR="0006230D" w:rsidRPr="0006230D" w:rsidRDefault="0006230D" w:rsidP="0006230D">
            <w:pPr>
              <w:rPr>
                <w:b/>
                <w:bCs/>
                <w:szCs w:val="22"/>
              </w:rPr>
            </w:pPr>
            <w:r w:rsidRPr="0006230D">
              <w:rPr>
                <w:b/>
                <w:bCs/>
                <w:szCs w:val="22"/>
              </w:rPr>
              <w:t>Field</w:t>
            </w:r>
          </w:p>
        </w:tc>
        <w:tc>
          <w:tcPr>
            <w:tcW w:w="0" w:type="auto"/>
            <w:vAlign w:val="center"/>
            <w:hideMark/>
          </w:tcPr>
          <w:p w14:paraId="71E32D33" w14:textId="77777777" w:rsidR="0006230D" w:rsidRPr="0006230D" w:rsidRDefault="0006230D" w:rsidP="0006230D">
            <w:pPr>
              <w:rPr>
                <w:b/>
                <w:bCs/>
                <w:szCs w:val="22"/>
              </w:rPr>
            </w:pPr>
            <w:r w:rsidRPr="0006230D">
              <w:rPr>
                <w:b/>
                <w:bCs/>
                <w:szCs w:val="22"/>
              </w:rPr>
              <w:t>Meaning</w:t>
            </w:r>
          </w:p>
        </w:tc>
      </w:tr>
      <w:tr w:rsidR="0006230D" w:rsidRPr="0006230D" w14:paraId="007033B2" w14:textId="77777777">
        <w:trPr>
          <w:tblCellSpacing w:w="15" w:type="dxa"/>
        </w:trPr>
        <w:tc>
          <w:tcPr>
            <w:tcW w:w="0" w:type="auto"/>
            <w:vAlign w:val="center"/>
            <w:hideMark/>
          </w:tcPr>
          <w:p w14:paraId="35226884" w14:textId="77777777" w:rsidR="0006230D" w:rsidRPr="0006230D" w:rsidRDefault="0006230D" w:rsidP="0006230D">
            <w:pPr>
              <w:rPr>
                <w:szCs w:val="22"/>
              </w:rPr>
            </w:pPr>
            <w:proofErr w:type="spellStart"/>
            <w:r w:rsidRPr="0006230D">
              <w:rPr>
                <w:b/>
                <w:bCs/>
                <w:szCs w:val="22"/>
              </w:rPr>
              <w:t>video_id</w:t>
            </w:r>
            <w:proofErr w:type="spellEnd"/>
          </w:p>
        </w:tc>
        <w:tc>
          <w:tcPr>
            <w:tcW w:w="0" w:type="auto"/>
            <w:vAlign w:val="center"/>
            <w:hideMark/>
          </w:tcPr>
          <w:p w14:paraId="04104D40" w14:textId="77777777" w:rsidR="0006230D" w:rsidRPr="0006230D" w:rsidRDefault="0006230D" w:rsidP="0006230D">
            <w:pPr>
              <w:rPr>
                <w:szCs w:val="22"/>
              </w:rPr>
            </w:pPr>
            <w:r w:rsidRPr="0006230D">
              <w:rPr>
                <w:szCs w:val="22"/>
              </w:rPr>
              <w:t>Unique ID of the video file</w:t>
            </w:r>
          </w:p>
        </w:tc>
      </w:tr>
      <w:tr w:rsidR="0006230D" w:rsidRPr="0006230D" w14:paraId="55CADE74" w14:textId="77777777">
        <w:trPr>
          <w:tblCellSpacing w:w="15" w:type="dxa"/>
        </w:trPr>
        <w:tc>
          <w:tcPr>
            <w:tcW w:w="0" w:type="auto"/>
            <w:vAlign w:val="center"/>
            <w:hideMark/>
          </w:tcPr>
          <w:p w14:paraId="6B7BE3EA" w14:textId="77777777" w:rsidR="0006230D" w:rsidRPr="0006230D" w:rsidRDefault="0006230D" w:rsidP="0006230D">
            <w:pPr>
              <w:rPr>
                <w:szCs w:val="22"/>
              </w:rPr>
            </w:pPr>
            <w:proofErr w:type="spellStart"/>
            <w:r w:rsidRPr="0006230D">
              <w:rPr>
                <w:b/>
                <w:bCs/>
                <w:szCs w:val="22"/>
              </w:rPr>
              <w:t>instance_id</w:t>
            </w:r>
            <w:proofErr w:type="spellEnd"/>
          </w:p>
        </w:tc>
        <w:tc>
          <w:tcPr>
            <w:tcW w:w="0" w:type="auto"/>
            <w:vAlign w:val="center"/>
            <w:hideMark/>
          </w:tcPr>
          <w:p w14:paraId="0AE38751" w14:textId="77777777" w:rsidR="0006230D" w:rsidRPr="0006230D" w:rsidRDefault="0006230D" w:rsidP="0006230D">
            <w:pPr>
              <w:rPr>
                <w:szCs w:val="22"/>
              </w:rPr>
            </w:pPr>
            <w:r w:rsidRPr="0006230D">
              <w:rPr>
                <w:szCs w:val="22"/>
              </w:rPr>
              <w:t>Index of that video within the same word</w:t>
            </w:r>
          </w:p>
        </w:tc>
      </w:tr>
      <w:tr w:rsidR="0006230D" w:rsidRPr="0006230D" w14:paraId="714EB3C8" w14:textId="77777777">
        <w:trPr>
          <w:tblCellSpacing w:w="15" w:type="dxa"/>
        </w:trPr>
        <w:tc>
          <w:tcPr>
            <w:tcW w:w="0" w:type="auto"/>
            <w:vAlign w:val="center"/>
            <w:hideMark/>
          </w:tcPr>
          <w:p w14:paraId="62C4F289" w14:textId="77777777" w:rsidR="0006230D" w:rsidRPr="0006230D" w:rsidRDefault="0006230D" w:rsidP="0006230D">
            <w:pPr>
              <w:rPr>
                <w:szCs w:val="22"/>
              </w:rPr>
            </w:pPr>
            <w:proofErr w:type="spellStart"/>
            <w:r w:rsidRPr="0006230D">
              <w:rPr>
                <w:b/>
                <w:bCs/>
                <w:szCs w:val="22"/>
              </w:rPr>
              <w:t>variation_id</w:t>
            </w:r>
            <w:proofErr w:type="spellEnd"/>
          </w:p>
        </w:tc>
        <w:tc>
          <w:tcPr>
            <w:tcW w:w="0" w:type="auto"/>
            <w:vAlign w:val="center"/>
            <w:hideMark/>
          </w:tcPr>
          <w:p w14:paraId="38996F46" w14:textId="77777777" w:rsidR="0006230D" w:rsidRPr="0006230D" w:rsidRDefault="0006230D" w:rsidP="0006230D">
            <w:pPr>
              <w:rPr>
                <w:szCs w:val="22"/>
              </w:rPr>
            </w:pPr>
            <w:r w:rsidRPr="0006230D">
              <w:rPr>
                <w:szCs w:val="22"/>
              </w:rPr>
              <w:t>Different style/version of the same sign</w:t>
            </w:r>
          </w:p>
        </w:tc>
      </w:tr>
    </w:tbl>
    <w:p w14:paraId="7353FA50" w14:textId="77777777" w:rsidR="0006230D" w:rsidRPr="0006230D" w:rsidRDefault="00000000" w:rsidP="0006230D">
      <w:pPr>
        <w:rPr>
          <w:szCs w:val="22"/>
        </w:rPr>
      </w:pPr>
      <w:r>
        <w:rPr>
          <w:szCs w:val="22"/>
        </w:rPr>
        <w:pict w14:anchorId="11AD5541">
          <v:rect id="_x0000_i1029" style="width:0;height:1.5pt" o:hralign="center" o:hrstd="t" o:hr="t" fillcolor="#a0a0a0" stroked="f"/>
        </w:pict>
      </w:r>
    </w:p>
    <w:p w14:paraId="77B6B63C"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Easy Explanation</w:t>
      </w:r>
    </w:p>
    <w:p w14:paraId="377A20A5"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w:t>
      </w:r>
      <w:proofErr w:type="spellStart"/>
      <w:r w:rsidRPr="0006230D">
        <w:rPr>
          <w:b/>
          <w:bCs/>
          <w:szCs w:val="22"/>
        </w:rPr>
        <w:t>video_id</w:t>
      </w:r>
      <w:proofErr w:type="spellEnd"/>
    </w:p>
    <w:p w14:paraId="634335BA" w14:textId="77777777" w:rsidR="0006230D" w:rsidRPr="0006230D" w:rsidRDefault="0006230D" w:rsidP="0006230D">
      <w:pPr>
        <w:rPr>
          <w:szCs w:val="22"/>
        </w:rPr>
      </w:pPr>
      <w:r w:rsidRPr="0006230D">
        <w:rPr>
          <w:szCs w:val="22"/>
        </w:rPr>
        <w:t>“Unique identifier for each video”</w:t>
      </w:r>
    </w:p>
    <w:p w14:paraId="24710DF8" w14:textId="77777777" w:rsidR="0006230D" w:rsidRPr="0006230D" w:rsidRDefault="00000000" w:rsidP="0006230D">
      <w:pPr>
        <w:rPr>
          <w:szCs w:val="22"/>
        </w:rPr>
      </w:pPr>
      <w:r>
        <w:rPr>
          <w:szCs w:val="22"/>
        </w:rPr>
        <w:pict w14:anchorId="41AC5AA2">
          <v:rect id="_x0000_i1030" style="width:0;height:1.5pt" o:hralign="center" o:hrstd="t" o:hr="t" fillcolor="#a0a0a0" stroked="f"/>
        </w:pict>
      </w:r>
    </w:p>
    <w:p w14:paraId="20319E11"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w:t>
      </w:r>
      <w:proofErr w:type="spellStart"/>
      <w:r w:rsidRPr="0006230D">
        <w:rPr>
          <w:b/>
          <w:bCs/>
          <w:szCs w:val="22"/>
        </w:rPr>
        <w:t>instance_id</w:t>
      </w:r>
      <w:proofErr w:type="spellEnd"/>
    </w:p>
    <w:p w14:paraId="2A89A3C8" w14:textId="77777777" w:rsidR="0006230D" w:rsidRPr="0006230D" w:rsidRDefault="0006230D" w:rsidP="0006230D">
      <w:pPr>
        <w:rPr>
          <w:szCs w:val="22"/>
        </w:rPr>
      </w:pPr>
      <w:r w:rsidRPr="0006230D">
        <w:rPr>
          <w:szCs w:val="22"/>
        </w:rPr>
        <w:t>“Counts how many samples exist for a word”</w:t>
      </w:r>
    </w:p>
    <w:p w14:paraId="7D5CEC92" w14:textId="77777777" w:rsidR="0006230D" w:rsidRPr="0006230D" w:rsidRDefault="0006230D" w:rsidP="0006230D">
      <w:pPr>
        <w:rPr>
          <w:szCs w:val="22"/>
        </w:rPr>
      </w:pPr>
      <w:r w:rsidRPr="0006230D">
        <w:rPr>
          <w:rFonts w:ascii="Segoe UI Emoji" w:hAnsi="Segoe UI Emoji" w:cs="Segoe UI Emoji"/>
          <w:szCs w:val="22"/>
        </w:rPr>
        <w:t>👉</w:t>
      </w:r>
      <w:r w:rsidRPr="0006230D">
        <w:rPr>
          <w:szCs w:val="22"/>
        </w:rPr>
        <w:t xml:space="preserve"> Example:</w:t>
      </w:r>
    </w:p>
    <w:p w14:paraId="70EC90BA" w14:textId="77777777" w:rsidR="0006230D" w:rsidRPr="0006230D" w:rsidRDefault="0006230D" w:rsidP="0006230D">
      <w:pPr>
        <w:numPr>
          <w:ilvl w:val="0"/>
          <w:numId w:val="5"/>
        </w:numPr>
        <w:rPr>
          <w:szCs w:val="22"/>
        </w:rPr>
      </w:pPr>
      <w:r w:rsidRPr="0006230D">
        <w:rPr>
          <w:szCs w:val="22"/>
        </w:rPr>
        <w:t xml:space="preserve">book video 1 → </w:t>
      </w:r>
      <w:proofErr w:type="spellStart"/>
      <w:r w:rsidRPr="0006230D">
        <w:rPr>
          <w:szCs w:val="22"/>
        </w:rPr>
        <w:t>instance_id</w:t>
      </w:r>
      <w:proofErr w:type="spellEnd"/>
      <w:r w:rsidRPr="0006230D">
        <w:rPr>
          <w:szCs w:val="22"/>
        </w:rPr>
        <w:t xml:space="preserve"> = 0 </w:t>
      </w:r>
    </w:p>
    <w:p w14:paraId="3E791ACB" w14:textId="77777777" w:rsidR="0006230D" w:rsidRPr="0006230D" w:rsidRDefault="0006230D" w:rsidP="0006230D">
      <w:pPr>
        <w:numPr>
          <w:ilvl w:val="0"/>
          <w:numId w:val="5"/>
        </w:numPr>
        <w:rPr>
          <w:szCs w:val="22"/>
        </w:rPr>
      </w:pPr>
      <w:r w:rsidRPr="0006230D">
        <w:rPr>
          <w:szCs w:val="22"/>
        </w:rPr>
        <w:t xml:space="preserve">book video 2 → </w:t>
      </w:r>
      <w:proofErr w:type="spellStart"/>
      <w:r w:rsidRPr="0006230D">
        <w:rPr>
          <w:szCs w:val="22"/>
        </w:rPr>
        <w:t>instance_id</w:t>
      </w:r>
      <w:proofErr w:type="spellEnd"/>
      <w:r w:rsidRPr="0006230D">
        <w:rPr>
          <w:szCs w:val="22"/>
        </w:rPr>
        <w:t xml:space="preserve"> = 1 </w:t>
      </w:r>
    </w:p>
    <w:p w14:paraId="4705B4E3" w14:textId="77777777" w:rsidR="0006230D" w:rsidRPr="0006230D" w:rsidRDefault="00000000" w:rsidP="0006230D">
      <w:pPr>
        <w:rPr>
          <w:szCs w:val="22"/>
        </w:rPr>
      </w:pPr>
      <w:r>
        <w:rPr>
          <w:szCs w:val="22"/>
        </w:rPr>
        <w:pict w14:anchorId="0C1DBF4A">
          <v:rect id="_x0000_i1031" style="width:0;height:1.5pt" o:hralign="center" o:hrstd="t" o:hr="t" fillcolor="#a0a0a0" stroked="f"/>
        </w:pict>
      </w:r>
    </w:p>
    <w:p w14:paraId="40F94BD2"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w:t>
      </w:r>
      <w:proofErr w:type="spellStart"/>
      <w:r w:rsidRPr="0006230D">
        <w:rPr>
          <w:b/>
          <w:bCs/>
          <w:szCs w:val="22"/>
        </w:rPr>
        <w:t>variation_id</w:t>
      </w:r>
      <w:proofErr w:type="spellEnd"/>
    </w:p>
    <w:p w14:paraId="36DE8B96" w14:textId="77777777" w:rsidR="0006230D" w:rsidRPr="0006230D" w:rsidRDefault="0006230D" w:rsidP="0006230D">
      <w:pPr>
        <w:rPr>
          <w:szCs w:val="22"/>
        </w:rPr>
      </w:pPr>
      <w:r w:rsidRPr="0006230D">
        <w:rPr>
          <w:szCs w:val="22"/>
        </w:rPr>
        <w:t>“Represents variations of the same sign”</w:t>
      </w:r>
    </w:p>
    <w:p w14:paraId="129DBA3C" w14:textId="77777777" w:rsidR="0006230D" w:rsidRPr="0006230D" w:rsidRDefault="0006230D" w:rsidP="0006230D">
      <w:pPr>
        <w:rPr>
          <w:szCs w:val="22"/>
        </w:rPr>
      </w:pPr>
      <w:r w:rsidRPr="0006230D">
        <w:rPr>
          <w:rFonts w:ascii="Segoe UI Emoji" w:hAnsi="Segoe UI Emoji" w:cs="Segoe UI Emoji"/>
          <w:szCs w:val="22"/>
        </w:rPr>
        <w:t>👉</w:t>
      </w:r>
      <w:r w:rsidRPr="0006230D">
        <w:rPr>
          <w:szCs w:val="22"/>
        </w:rPr>
        <w:t xml:space="preserve"> Example:</w:t>
      </w:r>
    </w:p>
    <w:p w14:paraId="47FE40E0" w14:textId="77777777" w:rsidR="0006230D" w:rsidRPr="0006230D" w:rsidRDefault="0006230D" w:rsidP="0006230D">
      <w:pPr>
        <w:numPr>
          <w:ilvl w:val="0"/>
          <w:numId w:val="6"/>
        </w:numPr>
        <w:rPr>
          <w:szCs w:val="22"/>
        </w:rPr>
      </w:pPr>
      <w:r w:rsidRPr="0006230D">
        <w:rPr>
          <w:szCs w:val="22"/>
        </w:rPr>
        <w:t xml:space="preserve">Same word “book” signed slightly differently </w:t>
      </w:r>
    </w:p>
    <w:p w14:paraId="000BAA3F" w14:textId="77777777" w:rsidR="0006230D" w:rsidRPr="0006230D" w:rsidRDefault="00000000" w:rsidP="0006230D">
      <w:pPr>
        <w:rPr>
          <w:szCs w:val="22"/>
        </w:rPr>
      </w:pPr>
      <w:r>
        <w:rPr>
          <w:szCs w:val="22"/>
        </w:rPr>
        <w:pict w14:anchorId="6C402377">
          <v:rect id="_x0000_i1032" style="width:0;height:1.5pt" o:hralign="center" o:hrstd="t" o:hr="t" fillcolor="#a0a0a0" stroked="f"/>
        </w:pict>
      </w:r>
    </w:p>
    <w:p w14:paraId="5A8ED055"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One-line answer</w:t>
      </w:r>
    </w:p>
    <w:p w14:paraId="33DB357B" w14:textId="77777777" w:rsidR="0006230D" w:rsidRPr="0006230D" w:rsidRDefault="0006230D" w:rsidP="0006230D">
      <w:pPr>
        <w:rPr>
          <w:szCs w:val="22"/>
        </w:rPr>
      </w:pPr>
      <w:r w:rsidRPr="0006230D">
        <w:rPr>
          <w:szCs w:val="22"/>
        </w:rPr>
        <w:t>“</w:t>
      </w:r>
      <w:proofErr w:type="spellStart"/>
      <w:proofErr w:type="gramStart"/>
      <w:r w:rsidRPr="0006230D">
        <w:rPr>
          <w:szCs w:val="22"/>
        </w:rPr>
        <w:t>video</w:t>
      </w:r>
      <w:proofErr w:type="gramEnd"/>
      <w:r w:rsidRPr="0006230D">
        <w:rPr>
          <w:szCs w:val="22"/>
        </w:rPr>
        <w:t>_id</w:t>
      </w:r>
      <w:proofErr w:type="spellEnd"/>
      <w:r w:rsidRPr="0006230D">
        <w:rPr>
          <w:szCs w:val="22"/>
        </w:rPr>
        <w:t xml:space="preserve"> identifies the video globally, </w:t>
      </w:r>
      <w:proofErr w:type="spellStart"/>
      <w:r w:rsidRPr="0006230D">
        <w:rPr>
          <w:szCs w:val="22"/>
        </w:rPr>
        <w:t>instance_id</w:t>
      </w:r>
      <w:proofErr w:type="spellEnd"/>
      <w:r w:rsidRPr="0006230D">
        <w:rPr>
          <w:szCs w:val="22"/>
        </w:rPr>
        <w:t xml:space="preserve"> identifies it within a class, and </w:t>
      </w:r>
      <w:proofErr w:type="spellStart"/>
      <w:r w:rsidRPr="0006230D">
        <w:rPr>
          <w:szCs w:val="22"/>
        </w:rPr>
        <w:t>variation_id</w:t>
      </w:r>
      <w:proofErr w:type="spellEnd"/>
      <w:r w:rsidRPr="0006230D">
        <w:rPr>
          <w:szCs w:val="22"/>
        </w:rPr>
        <w:t xml:space="preserve"> captures different styles of the same sign.”</w:t>
      </w:r>
    </w:p>
    <w:p w14:paraId="7B9F86AC" w14:textId="77777777" w:rsidR="0006230D" w:rsidRPr="0006230D" w:rsidRDefault="00000000" w:rsidP="0006230D">
      <w:pPr>
        <w:rPr>
          <w:szCs w:val="22"/>
        </w:rPr>
      </w:pPr>
      <w:r>
        <w:rPr>
          <w:szCs w:val="22"/>
        </w:rPr>
        <w:lastRenderedPageBreak/>
        <w:pict w14:anchorId="739D8529">
          <v:rect id="_x0000_i1033" style="width:0;height:1.5pt" o:hralign="center" o:hrstd="t" o:hr="t" fillcolor="#a0a0a0" stroked="f"/>
        </w:pict>
      </w:r>
    </w:p>
    <w:p w14:paraId="31FE7044" w14:textId="77777777" w:rsidR="0006230D" w:rsidRPr="0006230D" w:rsidRDefault="0006230D" w:rsidP="0006230D">
      <w:pPr>
        <w:rPr>
          <w:b/>
          <w:bCs/>
          <w:szCs w:val="22"/>
        </w:rPr>
      </w:pPr>
      <w:r w:rsidRPr="0006230D">
        <w:rPr>
          <w:b/>
          <w:bCs/>
          <w:szCs w:val="22"/>
        </w:rPr>
        <w:t>4️</w:t>
      </w:r>
      <w:r w:rsidRPr="0006230D">
        <w:rPr>
          <w:rFonts w:ascii="Segoe UI Symbol" w:hAnsi="Segoe UI Symbol" w:cs="Segoe UI Symbol"/>
          <w:b/>
          <w:bCs/>
          <w:szCs w:val="22"/>
        </w:rPr>
        <w:t>⃣</w:t>
      </w:r>
      <w:r w:rsidRPr="0006230D">
        <w:rPr>
          <w:b/>
          <w:bCs/>
          <w:szCs w:val="22"/>
        </w:rPr>
        <w:t xml:space="preserve"> What is fps (Frames Per Second = 25)?</w:t>
      </w:r>
    </w:p>
    <w:p w14:paraId="0925BD3E"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Answer</w:t>
      </w:r>
    </w:p>
    <w:p w14:paraId="07D9B384" w14:textId="77777777" w:rsidR="0006230D" w:rsidRPr="0006230D" w:rsidRDefault="0006230D" w:rsidP="0006230D">
      <w:pPr>
        <w:rPr>
          <w:szCs w:val="22"/>
        </w:rPr>
      </w:pPr>
      <w:r w:rsidRPr="0006230D">
        <w:rPr>
          <w:szCs w:val="22"/>
        </w:rPr>
        <w:t>“FPS represents how many frames are displayed per second in the video.”</w:t>
      </w:r>
    </w:p>
    <w:p w14:paraId="45C88713" w14:textId="77777777" w:rsidR="0006230D" w:rsidRPr="0006230D" w:rsidRDefault="00000000" w:rsidP="0006230D">
      <w:pPr>
        <w:rPr>
          <w:szCs w:val="22"/>
        </w:rPr>
      </w:pPr>
      <w:r>
        <w:rPr>
          <w:szCs w:val="22"/>
        </w:rPr>
        <w:pict w14:anchorId="7D0A7CB0">
          <v:rect id="_x0000_i1034" style="width:0;height:1.5pt" o:hralign="center" o:hrstd="t" o:hr="t" fillcolor="#a0a0a0" stroked="f"/>
        </w:pict>
      </w:r>
    </w:p>
    <w:p w14:paraId="38F2BF9E"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Example</w:t>
      </w:r>
    </w:p>
    <w:p w14:paraId="53ADD076" w14:textId="77777777" w:rsidR="0006230D" w:rsidRPr="0006230D" w:rsidRDefault="0006230D" w:rsidP="0006230D">
      <w:pPr>
        <w:rPr>
          <w:szCs w:val="22"/>
        </w:rPr>
      </w:pPr>
      <w:r w:rsidRPr="0006230D">
        <w:rPr>
          <w:szCs w:val="22"/>
        </w:rPr>
        <w:t>fps = 25</w:t>
      </w:r>
    </w:p>
    <w:p w14:paraId="4E232452" w14:textId="77777777" w:rsidR="0006230D" w:rsidRPr="0006230D" w:rsidRDefault="0006230D" w:rsidP="0006230D">
      <w:pPr>
        <w:rPr>
          <w:szCs w:val="22"/>
        </w:rPr>
      </w:pPr>
      <w:r w:rsidRPr="0006230D">
        <w:rPr>
          <w:rFonts w:ascii="Segoe UI Emoji" w:hAnsi="Segoe UI Emoji" w:cs="Segoe UI Emoji"/>
          <w:szCs w:val="22"/>
        </w:rPr>
        <w:t>👉</w:t>
      </w:r>
      <w:r w:rsidRPr="0006230D">
        <w:rPr>
          <w:szCs w:val="22"/>
        </w:rPr>
        <w:t xml:space="preserve"> Means:</w:t>
      </w:r>
    </w:p>
    <w:p w14:paraId="35353562" w14:textId="77777777" w:rsidR="0006230D" w:rsidRPr="0006230D" w:rsidRDefault="0006230D" w:rsidP="0006230D">
      <w:pPr>
        <w:numPr>
          <w:ilvl w:val="0"/>
          <w:numId w:val="7"/>
        </w:numPr>
        <w:rPr>
          <w:szCs w:val="22"/>
        </w:rPr>
      </w:pPr>
      <w:r w:rsidRPr="0006230D">
        <w:rPr>
          <w:szCs w:val="22"/>
        </w:rPr>
        <w:t xml:space="preserve">1 second = </w:t>
      </w:r>
      <w:r w:rsidRPr="0006230D">
        <w:rPr>
          <w:b/>
          <w:bCs/>
          <w:szCs w:val="22"/>
        </w:rPr>
        <w:t xml:space="preserve">25 </w:t>
      </w:r>
      <w:proofErr w:type="gramStart"/>
      <w:r w:rsidRPr="0006230D">
        <w:rPr>
          <w:b/>
          <w:bCs/>
          <w:szCs w:val="22"/>
        </w:rPr>
        <w:t>frames</w:t>
      </w:r>
      <w:proofErr w:type="gramEnd"/>
      <w:r w:rsidRPr="0006230D">
        <w:rPr>
          <w:szCs w:val="22"/>
        </w:rPr>
        <w:t xml:space="preserve"> </w:t>
      </w:r>
    </w:p>
    <w:p w14:paraId="554DB10A" w14:textId="77777777" w:rsidR="0006230D" w:rsidRPr="0006230D" w:rsidRDefault="00000000" w:rsidP="0006230D">
      <w:pPr>
        <w:rPr>
          <w:szCs w:val="22"/>
        </w:rPr>
      </w:pPr>
      <w:r>
        <w:rPr>
          <w:szCs w:val="22"/>
        </w:rPr>
        <w:pict w14:anchorId="165E6373">
          <v:rect id="_x0000_i1035" style="width:0;height:1.5pt" o:hralign="center" o:hrstd="t" o:hr="t" fillcolor="#a0a0a0" stroked="f"/>
        </w:pict>
      </w:r>
    </w:p>
    <w:p w14:paraId="208DAE91"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Why important?</w:t>
      </w:r>
    </w:p>
    <w:p w14:paraId="766EB3A9" w14:textId="77777777" w:rsidR="0006230D" w:rsidRPr="0006230D" w:rsidRDefault="0006230D" w:rsidP="0006230D">
      <w:pPr>
        <w:numPr>
          <w:ilvl w:val="0"/>
          <w:numId w:val="8"/>
        </w:numPr>
        <w:rPr>
          <w:szCs w:val="22"/>
        </w:rPr>
      </w:pPr>
      <w:r w:rsidRPr="0006230D">
        <w:rPr>
          <w:szCs w:val="22"/>
        </w:rPr>
        <w:t xml:space="preserve">Determines </w:t>
      </w:r>
      <w:r w:rsidRPr="0006230D">
        <w:rPr>
          <w:b/>
          <w:bCs/>
          <w:szCs w:val="22"/>
        </w:rPr>
        <w:t>motion smoothness</w:t>
      </w:r>
      <w:r w:rsidRPr="0006230D">
        <w:rPr>
          <w:szCs w:val="22"/>
        </w:rPr>
        <w:t xml:space="preserve"> </w:t>
      </w:r>
    </w:p>
    <w:p w14:paraId="0FEF4313" w14:textId="77777777" w:rsidR="0006230D" w:rsidRPr="0006230D" w:rsidRDefault="0006230D" w:rsidP="0006230D">
      <w:pPr>
        <w:numPr>
          <w:ilvl w:val="0"/>
          <w:numId w:val="8"/>
        </w:numPr>
        <w:rPr>
          <w:szCs w:val="22"/>
        </w:rPr>
      </w:pPr>
      <w:r w:rsidRPr="0006230D">
        <w:rPr>
          <w:szCs w:val="22"/>
        </w:rPr>
        <w:t xml:space="preserve">Helps in </w:t>
      </w:r>
      <w:r w:rsidRPr="0006230D">
        <w:rPr>
          <w:b/>
          <w:bCs/>
          <w:szCs w:val="22"/>
        </w:rPr>
        <w:t>frame sampling</w:t>
      </w:r>
      <w:r w:rsidRPr="0006230D">
        <w:rPr>
          <w:szCs w:val="22"/>
        </w:rPr>
        <w:t xml:space="preserve"> </w:t>
      </w:r>
    </w:p>
    <w:p w14:paraId="68ECD9EF" w14:textId="77777777" w:rsidR="0006230D" w:rsidRPr="0006230D" w:rsidRDefault="00000000" w:rsidP="0006230D">
      <w:pPr>
        <w:rPr>
          <w:szCs w:val="22"/>
        </w:rPr>
      </w:pPr>
      <w:r>
        <w:rPr>
          <w:szCs w:val="22"/>
        </w:rPr>
        <w:pict w14:anchorId="3E1A01D4">
          <v:rect id="_x0000_i1036" style="width:0;height:1.5pt" o:hralign="center" o:hrstd="t" o:hr="t" fillcolor="#a0a0a0" stroked="f"/>
        </w:pict>
      </w:r>
    </w:p>
    <w:p w14:paraId="6171A234"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In your project</w:t>
      </w:r>
    </w:p>
    <w:p w14:paraId="5F6892CF" w14:textId="77777777" w:rsidR="0006230D" w:rsidRPr="0006230D" w:rsidRDefault="0006230D" w:rsidP="0006230D">
      <w:pPr>
        <w:rPr>
          <w:szCs w:val="22"/>
        </w:rPr>
      </w:pPr>
      <w:r w:rsidRPr="0006230D">
        <w:rPr>
          <w:szCs w:val="22"/>
        </w:rPr>
        <w:t>“We use FPS to understand video speed and ensure consistent temporal sampling when extracting fixed number of frames.”</w:t>
      </w:r>
    </w:p>
    <w:p w14:paraId="49D4FAF2" w14:textId="77777777" w:rsidR="0006230D" w:rsidRPr="0006230D" w:rsidRDefault="00000000" w:rsidP="0006230D">
      <w:pPr>
        <w:rPr>
          <w:szCs w:val="22"/>
        </w:rPr>
      </w:pPr>
      <w:r>
        <w:rPr>
          <w:szCs w:val="22"/>
        </w:rPr>
        <w:pict w14:anchorId="06C4EDB2">
          <v:rect id="_x0000_i1037" style="width:0;height:1.5pt" o:hralign="center" o:hrstd="t" o:hr="t" fillcolor="#a0a0a0" stroked="f"/>
        </w:pict>
      </w:r>
    </w:p>
    <w:p w14:paraId="0AABF766"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Final Combined Answer (If they ask everything together)</w:t>
      </w:r>
    </w:p>
    <w:p w14:paraId="023EC399" w14:textId="77777777" w:rsidR="0006230D" w:rsidRPr="0006230D" w:rsidRDefault="0006230D" w:rsidP="0006230D">
      <w:pPr>
        <w:rPr>
          <w:szCs w:val="22"/>
        </w:rPr>
      </w:pPr>
      <w:r w:rsidRPr="0006230D">
        <w:rPr>
          <w:szCs w:val="22"/>
        </w:rPr>
        <w:t xml:space="preserve">“The dataset provides both spatial and temporal annotations. The bounding box defines the signer’s region in each frame, while </w:t>
      </w:r>
      <w:proofErr w:type="spellStart"/>
      <w:r w:rsidRPr="0006230D">
        <w:rPr>
          <w:szCs w:val="22"/>
        </w:rPr>
        <w:t>frame_start</w:t>
      </w:r>
      <w:proofErr w:type="spellEnd"/>
      <w:r w:rsidRPr="0006230D">
        <w:rPr>
          <w:szCs w:val="22"/>
        </w:rPr>
        <w:t xml:space="preserve"> and </w:t>
      </w:r>
      <w:proofErr w:type="spellStart"/>
      <w:r w:rsidRPr="0006230D">
        <w:rPr>
          <w:szCs w:val="22"/>
        </w:rPr>
        <w:t>frame_end</w:t>
      </w:r>
      <w:proofErr w:type="spellEnd"/>
      <w:r w:rsidRPr="0006230D">
        <w:rPr>
          <w:szCs w:val="22"/>
        </w:rPr>
        <w:t xml:space="preserve"> specify the exact portion of the video containing the sign. Each video is uniquely identified by </w:t>
      </w:r>
      <w:proofErr w:type="spellStart"/>
      <w:r w:rsidRPr="0006230D">
        <w:rPr>
          <w:szCs w:val="22"/>
        </w:rPr>
        <w:t>video_id</w:t>
      </w:r>
      <w:proofErr w:type="spellEnd"/>
      <w:r w:rsidRPr="0006230D">
        <w:rPr>
          <w:szCs w:val="22"/>
        </w:rPr>
        <w:t xml:space="preserve">, with </w:t>
      </w:r>
      <w:proofErr w:type="spellStart"/>
      <w:r w:rsidRPr="0006230D">
        <w:rPr>
          <w:szCs w:val="22"/>
        </w:rPr>
        <w:t>instance_id</w:t>
      </w:r>
      <w:proofErr w:type="spellEnd"/>
      <w:r w:rsidRPr="0006230D">
        <w:rPr>
          <w:szCs w:val="22"/>
        </w:rPr>
        <w:t xml:space="preserve"> representing its index within the class and </w:t>
      </w:r>
      <w:proofErr w:type="spellStart"/>
      <w:r w:rsidRPr="0006230D">
        <w:rPr>
          <w:szCs w:val="22"/>
        </w:rPr>
        <w:t>variation_id</w:t>
      </w:r>
      <w:proofErr w:type="spellEnd"/>
      <w:r w:rsidRPr="0006230D">
        <w:rPr>
          <w:szCs w:val="22"/>
        </w:rPr>
        <w:t xml:space="preserve"> capturing different signing styles. FPS indicates the frame rate, which helps in consistent temporal processing.”</w:t>
      </w:r>
    </w:p>
    <w:p w14:paraId="4AE90E87" w14:textId="4883D4D4" w:rsidR="0006230D" w:rsidRDefault="00000000" w:rsidP="0006230D">
      <w:pPr>
        <w:rPr>
          <w:szCs w:val="22"/>
        </w:rPr>
      </w:pPr>
      <w:r>
        <w:rPr>
          <w:szCs w:val="22"/>
        </w:rPr>
        <w:pict w14:anchorId="79157DB0">
          <v:rect id="_x0000_i1038" style="width:0;height:1.5pt" o:hralign="center" o:hrstd="t" o:hr="t" fillcolor="#a0a0a0" stroked="f"/>
        </w:pict>
      </w:r>
    </w:p>
    <w:p w14:paraId="0C623758" w14:textId="2044E640" w:rsidR="0006230D" w:rsidRPr="0006230D" w:rsidRDefault="0006230D" w:rsidP="0006230D">
      <w:pPr>
        <w:rPr>
          <w:b/>
          <w:bCs/>
          <w:szCs w:val="22"/>
        </w:rPr>
      </w:pPr>
      <w:r>
        <w:rPr>
          <w:b/>
          <w:bCs/>
          <w:szCs w:val="22"/>
        </w:rPr>
        <w:t xml:space="preserve">What is spatial and temporal annotation? </w:t>
      </w:r>
    </w:p>
    <w:p w14:paraId="3FE1FFF0" w14:textId="18DED52D"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1. Spatial Annotation</w:t>
      </w:r>
    </w:p>
    <w:p w14:paraId="5C247620" w14:textId="77777777" w:rsidR="0006230D" w:rsidRPr="0006230D" w:rsidRDefault="0006230D" w:rsidP="0006230D">
      <w:pPr>
        <w:rPr>
          <w:szCs w:val="22"/>
        </w:rPr>
      </w:pPr>
      <w:r w:rsidRPr="0006230D">
        <w:rPr>
          <w:szCs w:val="22"/>
        </w:rPr>
        <w:t xml:space="preserve">“Physical annotation refers to </w:t>
      </w:r>
      <w:r w:rsidRPr="0006230D">
        <w:rPr>
          <w:i/>
          <w:iCs/>
          <w:szCs w:val="22"/>
        </w:rPr>
        <w:t>where</w:t>
      </w:r>
      <w:r w:rsidRPr="0006230D">
        <w:rPr>
          <w:szCs w:val="22"/>
        </w:rPr>
        <w:t xml:space="preserve"> the important object (here, the signer) is located in each frame.”</w:t>
      </w:r>
    </w:p>
    <w:p w14:paraId="7DD47E97"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In your dataset:</w:t>
      </w:r>
    </w:p>
    <w:p w14:paraId="5C09664F" w14:textId="77777777" w:rsidR="0006230D" w:rsidRPr="0006230D" w:rsidRDefault="0006230D" w:rsidP="0006230D">
      <w:pPr>
        <w:numPr>
          <w:ilvl w:val="0"/>
          <w:numId w:val="9"/>
        </w:numPr>
        <w:rPr>
          <w:szCs w:val="22"/>
        </w:rPr>
      </w:pPr>
      <w:r w:rsidRPr="0006230D">
        <w:rPr>
          <w:szCs w:val="22"/>
        </w:rPr>
        <w:t xml:space="preserve">Represented by: </w:t>
      </w:r>
      <w:proofErr w:type="spellStart"/>
      <w:r w:rsidRPr="0006230D">
        <w:rPr>
          <w:b/>
          <w:bCs/>
          <w:szCs w:val="22"/>
        </w:rPr>
        <w:t>bbox</w:t>
      </w:r>
      <w:proofErr w:type="spellEnd"/>
      <w:r w:rsidRPr="0006230D">
        <w:rPr>
          <w:szCs w:val="22"/>
        </w:rPr>
        <w:t xml:space="preserve"> </w:t>
      </w:r>
    </w:p>
    <w:p w14:paraId="6FA6BD7D" w14:textId="77777777" w:rsidR="0006230D" w:rsidRPr="0006230D" w:rsidRDefault="0006230D" w:rsidP="0006230D">
      <w:pPr>
        <w:numPr>
          <w:ilvl w:val="0"/>
          <w:numId w:val="9"/>
        </w:numPr>
        <w:rPr>
          <w:szCs w:val="22"/>
        </w:rPr>
      </w:pPr>
      <w:r w:rsidRPr="0006230D">
        <w:rPr>
          <w:szCs w:val="22"/>
        </w:rPr>
        <w:t xml:space="preserve">Example: [385, 37, 885, 720] </w:t>
      </w:r>
    </w:p>
    <w:p w14:paraId="6AC0479D" w14:textId="77777777" w:rsidR="0006230D" w:rsidRPr="0006230D" w:rsidRDefault="0006230D" w:rsidP="0006230D">
      <w:pPr>
        <w:rPr>
          <w:szCs w:val="22"/>
        </w:rPr>
      </w:pPr>
      <w:r w:rsidRPr="0006230D">
        <w:rPr>
          <w:rFonts w:ascii="Segoe UI Emoji" w:hAnsi="Segoe UI Emoji" w:cs="Segoe UI Emoji"/>
          <w:szCs w:val="22"/>
        </w:rPr>
        <w:t>👉</w:t>
      </w:r>
      <w:r w:rsidRPr="0006230D">
        <w:rPr>
          <w:szCs w:val="22"/>
        </w:rPr>
        <w:t xml:space="preserve"> Meaning:</w:t>
      </w:r>
    </w:p>
    <w:p w14:paraId="6D883EC1" w14:textId="77777777" w:rsidR="0006230D" w:rsidRPr="0006230D" w:rsidRDefault="0006230D" w:rsidP="0006230D">
      <w:pPr>
        <w:numPr>
          <w:ilvl w:val="0"/>
          <w:numId w:val="10"/>
        </w:numPr>
        <w:rPr>
          <w:szCs w:val="22"/>
        </w:rPr>
      </w:pPr>
      <w:r w:rsidRPr="0006230D">
        <w:rPr>
          <w:szCs w:val="22"/>
        </w:rPr>
        <w:lastRenderedPageBreak/>
        <w:t xml:space="preserve">It tells the model: </w:t>
      </w:r>
    </w:p>
    <w:p w14:paraId="1EDC6176" w14:textId="77777777" w:rsidR="0006230D" w:rsidRPr="0006230D" w:rsidRDefault="0006230D" w:rsidP="0006230D">
      <w:pPr>
        <w:rPr>
          <w:szCs w:val="22"/>
        </w:rPr>
      </w:pPr>
      <w:r w:rsidRPr="0006230D">
        <w:rPr>
          <w:szCs w:val="22"/>
        </w:rPr>
        <w:t>“Focus on this region of the frame—this is where the signer is.”</w:t>
      </w:r>
    </w:p>
    <w:p w14:paraId="07939C59" w14:textId="77777777" w:rsidR="0006230D" w:rsidRPr="0006230D" w:rsidRDefault="00000000" w:rsidP="0006230D">
      <w:pPr>
        <w:rPr>
          <w:szCs w:val="22"/>
        </w:rPr>
      </w:pPr>
      <w:r>
        <w:rPr>
          <w:szCs w:val="22"/>
        </w:rPr>
        <w:pict w14:anchorId="2A4BFAD1">
          <v:rect id="_x0000_i1039" style="width:0;height:1.5pt" o:hralign="center" o:hrstd="t" o:hr="t" fillcolor="#a0a0a0" stroked="f"/>
        </w:pict>
      </w:r>
    </w:p>
    <w:p w14:paraId="44E1C9D0"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2. Temporal Annotation</w:t>
      </w:r>
    </w:p>
    <w:p w14:paraId="25081558" w14:textId="77777777" w:rsidR="0006230D" w:rsidRPr="0006230D" w:rsidRDefault="0006230D" w:rsidP="0006230D">
      <w:pPr>
        <w:rPr>
          <w:szCs w:val="22"/>
        </w:rPr>
      </w:pPr>
      <w:r w:rsidRPr="0006230D">
        <w:rPr>
          <w:szCs w:val="22"/>
        </w:rPr>
        <w:t xml:space="preserve">“Temporal annotation refers to </w:t>
      </w:r>
      <w:r w:rsidRPr="0006230D">
        <w:rPr>
          <w:i/>
          <w:iCs/>
          <w:szCs w:val="22"/>
        </w:rPr>
        <w:t>when</w:t>
      </w:r>
      <w:r w:rsidRPr="0006230D">
        <w:rPr>
          <w:szCs w:val="22"/>
        </w:rPr>
        <w:t xml:space="preserve"> the important action (the sign) happens in the video.”</w:t>
      </w:r>
    </w:p>
    <w:p w14:paraId="42279035" w14:textId="77777777" w:rsidR="0006230D" w:rsidRPr="0006230D" w:rsidRDefault="0006230D" w:rsidP="0006230D">
      <w:pPr>
        <w:rPr>
          <w:b/>
          <w:bCs/>
          <w:szCs w:val="22"/>
        </w:rPr>
      </w:pPr>
      <w:r w:rsidRPr="0006230D">
        <w:rPr>
          <w:rFonts w:ascii="Segoe UI Emoji" w:hAnsi="Segoe UI Emoji" w:cs="Segoe UI Emoji"/>
          <w:b/>
          <w:bCs/>
          <w:szCs w:val="22"/>
        </w:rPr>
        <w:t>🔍</w:t>
      </w:r>
      <w:r w:rsidRPr="0006230D">
        <w:rPr>
          <w:b/>
          <w:bCs/>
          <w:szCs w:val="22"/>
        </w:rPr>
        <w:t xml:space="preserve"> In your dataset:</w:t>
      </w:r>
    </w:p>
    <w:p w14:paraId="02D426C9" w14:textId="77777777" w:rsidR="0006230D" w:rsidRPr="0006230D" w:rsidRDefault="0006230D" w:rsidP="0006230D">
      <w:pPr>
        <w:numPr>
          <w:ilvl w:val="0"/>
          <w:numId w:val="11"/>
        </w:numPr>
        <w:rPr>
          <w:szCs w:val="22"/>
        </w:rPr>
      </w:pPr>
      <w:r w:rsidRPr="0006230D">
        <w:rPr>
          <w:szCs w:val="22"/>
        </w:rPr>
        <w:t xml:space="preserve">Represented by: </w:t>
      </w:r>
      <w:proofErr w:type="spellStart"/>
      <w:r w:rsidRPr="0006230D">
        <w:rPr>
          <w:b/>
          <w:bCs/>
          <w:szCs w:val="22"/>
        </w:rPr>
        <w:t>frame_start</w:t>
      </w:r>
      <w:proofErr w:type="spellEnd"/>
      <w:r w:rsidRPr="0006230D">
        <w:rPr>
          <w:b/>
          <w:bCs/>
          <w:szCs w:val="22"/>
        </w:rPr>
        <w:t xml:space="preserve"> and </w:t>
      </w:r>
      <w:proofErr w:type="spellStart"/>
      <w:r w:rsidRPr="0006230D">
        <w:rPr>
          <w:b/>
          <w:bCs/>
          <w:szCs w:val="22"/>
        </w:rPr>
        <w:t>frame_end</w:t>
      </w:r>
      <w:proofErr w:type="spellEnd"/>
      <w:r w:rsidRPr="0006230D">
        <w:rPr>
          <w:szCs w:val="22"/>
        </w:rPr>
        <w:t xml:space="preserve"> </w:t>
      </w:r>
    </w:p>
    <w:p w14:paraId="1FE0A538" w14:textId="77777777" w:rsidR="0006230D" w:rsidRPr="0006230D" w:rsidRDefault="0006230D" w:rsidP="0006230D">
      <w:pPr>
        <w:rPr>
          <w:szCs w:val="22"/>
        </w:rPr>
      </w:pPr>
      <w:r w:rsidRPr="0006230D">
        <w:rPr>
          <w:rFonts w:ascii="Segoe UI Emoji" w:hAnsi="Segoe UI Emoji" w:cs="Segoe UI Emoji"/>
          <w:szCs w:val="22"/>
        </w:rPr>
        <w:t>👉</w:t>
      </w:r>
      <w:r w:rsidRPr="0006230D">
        <w:rPr>
          <w:szCs w:val="22"/>
        </w:rPr>
        <w:t xml:space="preserve"> Meaning:</w:t>
      </w:r>
    </w:p>
    <w:p w14:paraId="082F11AB" w14:textId="77777777" w:rsidR="0006230D" w:rsidRPr="0006230D" w:rsidRDefault="0006230D" w:rsidP="0006230D">
      <w:pPr>
        <w:numPr>
          <w:ilvl w:val="0"/>
          <w:numId w:val="12"/>
        </w:numPr>
        <w:rPr>
          <w:szCs w:val="22"/>
        </w:rPr>
      </w:pPr>
      <w:r w:rsidRPr="0006230D">
        <w:rPr>
          <w:szCs w:val="22"/>
        </w:rPr>
        <w:t xml:space="preserve">It tells the model: </w:t>
      </w:r>
    </w:p>
    <w:p w14:paraId="10C579B5" w14:textId="77777777" w:rsidR="0006230D" w:rsidRPr="0006230D" w:rsidRDefault="0006230D" w:rsidP="0006230D">
      <w:pPr>
        <w:rPr>
          <w:szCs w:val="22"/>
        </w:rPr>
      </w:pPr>
      <w:r w:rsidRPr="0006230D">
        <w:rPr>
          <w:szCs w:val="22"/>
        </w:rPr>
        <w:t>“Only this part of the video contains the actual sign.”</w:t>
      </w:r>
    </w:p>
    <w:p w14:paraId="377A0479" w14:textId="7D6FB0BB" w:rsidR="0006230D" w:rsidRDefault="00000000" w:rsidP="0006230D">
      <w:pPr>
        <w:rPr>
          <w:szCs w:val="22"/>
        </w:rPr>
      </w:pPr>
      <w:r>
        <w:rPr>
          <w:szCs w:val="22"/>
        </w:rPr>
        <w:pict w14:anchorId="03F58804">
          <v:rect id="_x0000_i1040" style="width:0;height:1.5pt" o:hralign="center" o:hrstd="t" o:hr="t" fillcolor="#a0a0a0" stroked="f"/>
        </w:pict>
      </w:r>
    </w:p>
    <w:p w14:paraId="5B8FD0AC" w14:textId="2D723F55" w:rsidR="009367BE" w:rsidRDefault="009367BE" w:rsidP="0006230D">
      <w:pPr>
        <w:rPr>
          <w:b/>
          <w:bCs/>
          <w:szCs w:val="22"/>
        </w:rPr>
      </w:pPr>
      <w:r>
        <w:rPr>
          <w:b/>
          <w:bCs/>
          <w:szCs w:val="22"/>
        </w:rPr>
        <w:t xml:space="preserve">Data collection and preprocessing: </w:t>
      </w:r>
      <w:r>
        <w:rPr>
          <w:b/>
          <w:bCs/>
          <w:szCs w:val="22"/>
        </w:rPr>
        <w:br/>
      </w:r>
      <w:r w:rsidR="004E1039">
        <w:rPr>
          <w:b/>
          <w:bCs/>
          <w:szCs w:val="22"/>
        </w:rPr>
        <w:t>Why we selected limited number of words?</w:t>
      </w:r>
    </w:p>
    <w:p w14:paraId="469E08A6" w14:textId="4878B7BB" w:rsidR="004E1039" w:rsidRPr="004E1039" w:rsidRDefault="00210D0D" w:rsidP="0006230D">
      <w:pPr>
        <w:rPr>
          <w:szCs w:val="22"/>
        </w:rPr>
      </w:pPr>
      <w:r w:rsidRPr="00210D0D">
        <w:rPr>
          <w:szCs w:val="22"/>
        </w:rPr>
        <w:t xml:space="preserve">The WLASL dataset contains around 2000 words, and even if we consider only 20 videos per word, the dataset would require approximately 140 GB of storage along with significantly high training time and computational resources. Training such a large-scale model typically requires high-end GPUs, which is not feasible on platforms like T4 GPUs. Therefore, considering resource constraints and focusing on designing an effective model architecture, </w:t>
      </w:r>
      <w:proofErr w:type="gramStart"/>
      <w:r w:rsidRPr="00210D0D">
        <w:rPr>
          <w:szCs w:val="22"/>
        </w:rPr>
        <w:t>By</w:t>
      </w:r>
      <w:proofErr w:type="gramEnd"/>
      <w:r w:rsidRPr="00210D0D">
        <w:rPr>
          <w:szCs w:val="22"/>
        </w:rPr>
        <w:t xml:space="preserve"> working with a smaller subset, we were able to carefully design, tune, and evaluate our architecture. The proposed pipeline is scalable, and with sufficient resources, it can be extended to a much larger vocabulary</w:t>
      </w:r>
      <w:r>
        <w:rPr>
          <w:szCs w:val="22"/>
        </w:rPr>
        <w:br/>
      </w:r>
    </w:p>
    <w:p w14:paraId="3F89AA4F" w14:textId="2D4FC307" w:rsidR="001934D7" w:rsidRPr="00BC4B76" w:rsidRDefault="00BC4B76" w:rsidP="00BC4B76">
      <w:pPr>
        <w:rPr>
          <w:b/>
          <w:bCs/>
          <w:szCs w:val="22"/>
        </w:rPr>
      </w:pPr>
      <w:r>
        <w:rPr>
          <w:b/>
          <w:bCs/>
          <w:szCs w:val="22"/>
        </w:rPr>
        <w:t xml:space="preserve">  </w:t>
      </w:r>
      <w:r w:rsidR="001934D7" w:rsidRPr="00BC4B76">
        <w:rPr>
          <w:b/>
          <w:bCs/>
          <w:szCs w:val="22"/>
        </w:rPr>
        <w:t>Dataset Selection and Filtering:</w:t>
      </w:r>
    </w:p>
    <w:p w14:paraId="22571629" w14:textId="0CC501B6" w:rsidR="001934D7" w:rsidRDefault="001934D7" w:rsidP="001934D7">
      <w:pPr>
        <w:pStyle w:val="ListParagraph"/>
        <w:rPr>
          <w:szCs w:val="22"/>
        </w:rPr>
      </w:pPr>
      <w:r w:rsidRPr="001934D7">
        <w:rPr>
          <w:szCs w:val="22"/>
        </w:rPr>
        <w:t>We performed dataset filtering to remove underrepresented classes and ensure that each class has sufficient training samples, which helps in reducing class imbalance and improving model stability</w:t>
      </w:r>
      <w:r>
        <w:rPr>
          <w:szCs w:val="22"/>
        </w:rPr>
        <w:t xml:space="preserve">. </w:t>
      </w:r>
      <w:r w:rsidRPr="001934D7">
        <w:rPr>
          <w:szCs w:val="22"/>
        </w:rPr>
        <w:t xml:space="preserve">Because of storage limitations, we filtered the dataset to include only those words with more than 21 video samples, and the selected videos were organized and stored in the </w:t>
      </w:r>
      <w:proofErr w:type="spellStart"/>
      <w:r w:rsidRPr="001934D7">
        <w:rPr>
          <w:szCs w:val="22"/>
        </w:rPr>
        <w:t>raw_data</w:t>
      </w:r>
      <w:proofErr w:type="spellEnd"/>
      <w:r w:rsidRPr="001934D7">
        <w:rPr>
          <w:szCs w:val="22"/>
        </w:rPr>
        <w:t xml:space="preserve"> directory.</w:t>
      </w:r>
    </w:p>
    <w:p w14:paraId="4620D3C3" w14:textId="5E00B5DC" w:rsidR="002B6C24" w:rsidRDefault="002B6C24" w:rsidP="002B6C24">
      <w:pPr>
        <w:rPr>
          <w:szCs w:val="22"/>
        </w:rPr>
      </w:pPr>
      <w:r>
        <w:rPr>
          <w:szCs w:val="22"/>
        </w:rPr>
        <w:t xml:space="preserve">Selected Words : </w:t>
      </w:r>
      <w:r w:rsidRPr="002B6C24">
        <w:rPr>
          <w:szCs w:val="22"/>
        </w:rPr>
        <w:t>['all', 'before', 'black', 'book', 'candy', 'chair', 'clothes', 'computer', 'cool', 'cousin', 'deaf', 'drink', 'fine', 'finish', 'go', 'help', 'hot', 'like', 'many', 'mother', 'no', 'now', 'orange', 'table', 'thanksgiving', 'thin', 'walk', 'what', 'who', 'woman', 'year', '</w:t>
      </w:r>
      <w:proofErr w:type="spellStart"/>
      <w:r w:rsidRPr="002B6C24">
        <w:rPr>
          <w:szCs w:val="22"/>
        </w:rPr>
        <w:t>yes'</w:t>
      </w:r>
      <w:proofErr w:type="spellEnd"/>
      <w:r w:rsidRPr="002B6C24">
        <w:rPr>
          <w:szCs w:val="22"/>
        </w:rPr>
        <w:t>]</w:t>
      </w:r>
    </w:p>
    <w:p w14:paraId="089404B2" w14:textId="6D5579EA" w:rsidR="002B6C24" w:rsidRDefault="002B6C24" w:rsidP="002B6C24">
      <w:pPr>
        <w:rPr>
          <w:szCs w:val="22"/>
        </w:rPr>
      </w:pPr>
      <w:r>
        <w:rPr>
          <w:szCs w:val="22"/>
        </w:rPr>
        <w:t xml:space="preserve">Number of videos per word: </w:t>
      </w:r>
    </w:p>
    <w:p w14:paraId="2090B73D" w14:textId="77777777" w:rsidR="002B6C24" w:rsidRPr="002B6C24" w:rsidRDefault="002B6C24" w:rsidP="002B6C24">
      <w:pPr>
        <w:rPr>
          <w:szCs w:val="22"/>
        </w:rPr>
      </w:pPr>
      <w:r w:rsidRPr="002B6C24">
        <w:rPr>
          <w:szCs w:val="22"/>
        </w:rPr>
        <w:t>all: 19</w:t>
      </w:r>
    </w:p>
    <w:p w14:paraId="6AD27493" w14:textId="77777777" w:rsidR="002B6C24" w:rsidRPr="002B6C24" w:rsidRDefault="002B6C24" w:rsidP="002B6C24">
      <w:pPr>
        <w:rPr>
          <w:szCs w:val="22"/>
        </w:rPr>
      </w:pPr>
      <w:r w:rsidRPr="002B6C24">
        <w:rPr>
          <w:szCs w:val="22"/>
        </w:rPr>
        <w:t>before: 19</w:t>
      </w:r>
    </w:p>
    <w:p w14:paraId="26CF2E4E" w14:textId="77777777" w:rsidR="002B6C24" w:rsidRPr="002B6C24" w:rsidRDefault="002B6C24" w:rsidP="002B6C24">
      <w:pPr>
        <w:rPr>
          <w:szCs w:val="22"/>
        </w:rPr>
      </w:pPr>
      <w:r w:rsidRPr="002B6C24">
        <w:rPr>
          <w:szCs w:val="22"/>
        </w:rPr>
        <w:t>black: 19</w:t>
      </w:r>
    </w:p>
    <w:p w14:paraId="75302666" w14:textId="77777777" w:rsidR="002B6C24" w:rsidRPr="002B6C24" w:rsidRDefault="002B6C24" w:rsidP="002B6C24">
      <w:pPr>
        <w:rPr>
          <w:szCs w:val="22"/>
        </w:rPr>
      </w:pPr>
      <w:r w:rsidRPr="002B6C24">
        <w:rPr>
          <w:szCs w:val="22"/>
        </w:rPr>
        <w:t>book: 8</w:t>
      </w:r>
    </w:p>
    <w:p w14:paraId="533DFC82" w14:textId="77777777" w:rsidR="002B6C24" w:rsidRPr="002B6C24" w:rsidRDefault="002B6C24" w:rsidP="002B6C24">
      <w:pPr>
        <w:rPr>
          <w:szCs w:val="22"/>
        </w:rPr>
      </w:pPr>
      <w:r w:rsidRPr="002B6C24">
        <w:rPr>
          <w:szCs w:val="22"/>
        </w:rPr>
        <w:t>candy: 17</w:t>
      </w:r>
    </w:p>
    <w:p w14:paraId="0C0CDEF9" w14:textId="77777777" w:rsidR="002B6C24" w:rsidRPr="002B6C24" w:rsidRDefault="002B6C24" w:rsidP="002B6C24">
      <w:pPr>
        <w:rPr>
          <w:szCs w:val="22"/>
        </w:rPr>
      </w:pPr>
      <w:r w:rsidRPr="002B6C24">
        <w:rPr>
          <w:szCs w:val="22"/>
        </w:rPr>
        <w:lastRenderedPageBreak/>
        <w:t>chair: 15</w:t>
      </w:r>
    </w:p>
    <w:p w14:paraId="64D29E78" w14:textId="77777777" w:rsidR="002B6C24" w:rsidRPr="002B6C24" w:rsidRDefault="002B6C24" w:rsidP="002B6C24">
      <w:pPr>
        <w:rPr>
          <w:szCs w:val="22"/>
        </w:rPr>
      </w:pPr>
      <w:r w:rsidRPr="002B6C24">
        <w:rPr>
          <w:szCs w:val="22"/>
        </w:rPr>
        <w:t>clothes: 12</w:t>
      </w:r>
    </w:p>
    <w:p w14:paraId="7F163B48" w14:textId="77777777" w:rsidR="002B6C24" w:rsidRPr="002B6C24" w:rsidRDefault="002B6C24" w:rsidP="002B6C24">
      <w:pPr>
        <w:rPr>
          <w:szCs w:val="22"/>
        </w:rPr>
      </w:pPr>
      <w:r w:rsidRPr="002B6C24">
        <w:rPr>
          <w:szCs w:val="22"/>
        </w:rPr>
        <w:t>computer: 20</w:t>
      </w:r>
    </w:p>
    <w:p w14:paraId="12ED2342" w14:textId="77777777" w:rsidR="002B6C24" w:rsidRPr="002B6C24" w:rsidRDefault="002B6C24" w:rsidP="002B6C24">
      <w:pPr>
        <w:rPr>
          <w:szCs w:val="22"/>
        </w:rPr>
      </w:pPr>
      <w:r w:rsidRPr="002B6C24">
        <w:rPr>
          <w:szCs w:val="22"/>
        </w:rPr>
        <w:t>cool: 19</w:t>
      </w:r>
    </w:p>
    <w:p w14:paraId="2E6E563F" w14:textId="77777777" w:rsidR="002B6C24" w:rsidRPr="002B6C24" w:rsidRDefault="002B6C24" w:rsidP="002B6C24">
      <w:pPr>
        <w:rPr>
          <w:szCs w:val="22"/>
        </w:rPr>
      </w:pPr>
      <w:r w:rsidRPr="002B6C24">
        <w:rPr>
          <w:szCs w:val="22"/>
        </w:rPr>
        <w:t>cousin: 19</w:t>
      </w:r>
    </w:p>
    <w:p w14:paraId="59EF7C5C" w14:textId="77777777" w:rsidR="002B6C24" w:rsidRPr="002B6C24" w:rsidRDefault="002B6C24" w:rsidP="002B6C24">
      <w:pPr>
        <w:rPr>
          <w:szCs w:val="22"/>
        </w:rPr>
      </w:pPr>
      <w:r w:rsidRPr="002B6C24">
        <w:rPr>
          <w:szCs w:val="22"/>
        </w:rPr>
        <w:t>deaf: 19</w:t>
      </w:r>
    </w:p>
    <w:p w14:paraId="5382CE94" w14:textId="77777777" w:rsidR="002B6C24" w:rsidRPr="002B6C24" w:rsidRDefault="002B6C24" w:rsidP="002B6C24">
      <w:pPr>
        <w:rPr>
          <w:szCs w:val="22"/>
        </w:rPr>
      </w:pPr>
      <w:r w:rsidRPr="002B6C24">
        <w:rPr>
          <w:szCs w:val="22"/>
        </w:rPr>
        <w:t>drink: 18</w:t>
      </w:r>
    </w:p>
    <w:p w14:paraId="5C3BF8F4" w14:textId="77777777" w:rsidR="002B6C24" w:rsidRPr="002B6C24" w:rsidRDefault="002B6C24" w:rsidP="002B6C24">
      <w:pPr>
        <w:rPr>
          <w:szCs w:val="22"/>
        </w:rPr>
      </w:pPr>
      <w:r w:rsidRPr="002B6C24">
        <w:rPr>
          <w:szCs w:val="22"/>
        </w:rPr>
        <w:t>fine: 18</w:t>
      </w:r>
    </w:p>
    <w:p w14:paraId="03CA85C8" w14:textId="77777777" w:rsidR="002B6C24" w:rsidRPr="002B6C24" w:rsidRDefault="002B6C24" w:rsidP="002B6C24">
      <w:pPr>
        <w:rPr>
          <w:szCs w:val="22"/>
        </w:rPr>
      </w:pPr>
      <w:r w:rsidRPr="002B6C24">
        <w:rPr>
          <w:szCs w:val="22"/>
        </w:rPr>
        <w:t>finish: 19</w:t>
      </w:r>
    </w:p>
    <w:p w14:paraId="0B7AF4AB" w14:textId="77777777" w:rsidR="002B6C24" w:rsidRPr="002B6C24" w:rsidRDefault="002B6C24" w:rsidP="002B6C24">
      <w:pPr>
        <w:rPr>
          <w:szCs w:val="22"/>
        </w:rPr>
      </w:pPr>
      <w:r w:rsidRPr="002B6C24">
        <w:rPr>
          <w:szCs w:val="22"/>
        </w:rPr>
        <w:t>go: 19</w:t>
      </w:r>
    </w:p>
    <w:p w14:paraId="070901A4" w14:textId="77777777" w:rsidR="002B6C24" w:rsidRPr="002B6C24" w:rsidRDefault="002B6C24" w:rsidP="002B6C24">
      <w:pPr>
        <w:rPr>
          <w:szCs w:val="22"/>
        </w:rPr>
      </w:pPr>
      <w:r w:rsidRPr="002B6C24">
        <w:rPr>
          <w:szCs w:val="22"/>
        </w:rPr>
        <w:t>help: 17</w:t>
      </w:r>
    </w:p>
    <w:p w14:paraId="7F90A8EC" w14:textId="77777777" w:rsidR="002B6C24" w:rsidRPr="002B6C24" w:rsidRDefault="002B6C24" w:rsidP="002B6C24">
      <w:pPr>
        <w:rPr>
          <w:szCs w:val="22"/>
        </w:rPr>
      </w:pPr>
      <w:r w:rsidRPr="002B6C24">
        <w:rPr>
          <w:szCs w:val="22"/>
        </w:rPr>
        <w:t>hot: 20</w:t>
      </w:r>
    </w:p>
    <w:p w14:paraId="6BAD5659" w14:textId="77777777" w:rsidR="002B6C24" w:rsidRPr="002B6C24" w:rsidRDefault="002B6C24" w:rsidP="002B6C24">
      <w:pPr>
        <w:rPr>
          <w:szCs w:val="22"/>
        </w:rPr>
      </w:pPr>
      <w:r w:rsidRPr="002B6C24">
        <w:rPr>
          <w:szCs w:val="22"/>
        </w:rPr>
        <w:t>like: 20</w:t>
      </w:r>
    </w:p>
    <w:p w14:paraId="73D694D5" w14:textId="77777777" w:rsidR="002B6C24" w:rsidRPr="002B6C24" w:rsidRDefault="002B6C24" w:rsidP="002B6C24">
      <w:pPr>
        <w:rPr>
          <w:szCs w:val="22"/>
        </w:rPr>
      </w:pPr>
      <w:r w:rsidRPr="002B6C24">
        <w:rPr>
          <w:szCs w:val="22"/>
        </w:rPr>
        <w:t>many: 20</w:t>
      </w:r>
    </w:p>
    <w:p w14:paraId="0A189D01" w14:textId="77777777" w:rsidR="002B6C24" w:rsidRPr="002B6C24" w:rsidRDefault="002B6C24" w:rsidP="002B6C24">
      <w:pPr>
        <w:rPr>
          <w:szCs w:val="22"/>
        </w:rPr>
      </w:pPr>
      <w:r w:rsidRPr="002B6C24">
        <w:rPr>
          <w:szCs w:val="22"/>
        </w:rPr>
        <w:t>mother: 18</w:t>
      </w:r>
    </w:p>
    <w:p w14:paraId="6D4BD8F2" w14:textId="77777777" w:rsidR="002B6C24" w:rsidRPr="002B6C24" w:rsidRDefault="002B6C24" w:rsidP="002B6C24">
      <w:pPr>
        <w:rPr>
          <w:szCs w:val="22"/>
        </w:rPr>
      </w:pPr>
      <w:r w:rsidRPr="002B6C24">
        <w:rPr>
          <w:szCs w:val="22"/>
        </w:rPr>
        <w:t>no: 19</w:t>
      </w:r>
    </w:p>
    <w:p w14:paraId="11CEB4DA" w14:textId="77777777" w:rsidR="002B6C24" w:rsidRPr="002B6C24" w:rsidRDefault="002B6C24" w:rsidP="002B6C24">
      <w:pPr>
        <w:rPr>
          <w:szCs w:val="22"/>
        </w:rPr>
      </w:pPr>
      <w:r w:rsidRPr="002B6C24">
        <w:rPr>
          <w:szCs w:val="22"/>
        </w:rPr>
        <w:t>now: 20</w:t>
      </w:r>
    </w:p>
    <w:p w14:paraId="41FCC944" w14:textId="77777777" w:rsidR="002B6C24" w:rsidRPr="002B6C24" w:rsidRDefault="002B6C24" w:rsidP="002B6C24">
      <w:pPr>
        <w:rPr>
          <w:szCs w:val="22"/>
        </w:rPr>
      </w:pPr>
      <w:r w:rsidRPr="002B6C24">
        <w:rPr>
          <w:szCs w:val="22"/>
        </w:rPr>
        <w:t>orange: 19</w:t>
      </w:r>
    </w:p>
    <w:p w14:paraId="19C206C7" w14:textId="77777777" w:rsidR="002B6C24" w:rsidRPr="002B6C24" w:rsidRDefault="002B6C24" w:rsidP="002B6C24">
      <w:pPr>
        <w:rPr>
          <w:szCs w:val="22"/>
        </w:rPr>
      </w:pPr>
      <w:r w:rsidRPr="002B6C24">
        <w:rPr>
          <w:szCs w:val="22"/>
        </w:rPr>
        <w:t>table: 13</w:t>
      </w:r>
    </w:p>
    <w:p w14:paraId="438AC84D" w14:textId="77777777" w:rsidR="002B6C24" w:rsidRPr="002B6C24" w:rsidRDefault="002B6C24" w:rsidP="002B6C24">
      <w:pPr>
        <w:rPr>
          <w:szCs w:val="22"/>
        </w:rPr>
      </w:pPr>
      <w:r w:rsidRPr="002B6C24">
        <w:rPr>
          <w:szCs w:val="22"/>
        </w:rPr>
        <w:t>thanksgiving: 20</w:t>
      </w:r>
    </w:p>
    <w:p w14:paraId="3E32FACE" w14:textId="77777777" w:rsidR="002B6C24" w:rsidRPr="002B6C24" w:rsidRDefault="002B6C24" w:rsidP="002B6C24">
      <w:pPr>
        <w:rPr>
          <w:szCs w:val="22"/>
        </w:rPr>
      </w:pPr>
      <w:r w:rsidRPr="002B6C24">
        <w:rPr>
          <w:szCs w:val="22"/>
        </w:rPr>
        <w:t>thin: 18</w:t>
      </w:r>
    </w:p>
    <w:p w14:paraId="44CC7997" w14:textId="77777777" w:rsidR="002B6C24" w:rsidRPr="002B6C24" w:rsidRDefault="002B6C24" w:rsidP="002B6C24">
      <w:pPr>
        <w:rPr>
          <w:szCs w:val="22"/>
        </w:rPr>
      </w:pPr>
      <w:r w:rsidRPr="002B6C24">
        <w:rPr>
          <w:szCs w:val="22"/>
        </w:rPr>
        <w:t>walk: 18</w:t>
      </w:r>
    </w:p>
    <w:p w14:paraId="73617E01" w14:textId="77777777" w:rsidR="002B6C24" w:rsidRPr="002B6C24" w:rsidRDefault="002B6C24" w:rsidP="002B6C24">
      <w:pPr>
        <w:rPr>
          <w:szCs w:val="22"/>
        </w:rPr>
      </w:pPr>
      <w:r w:rsidRPr="002B6C24">
        <w:rPr>
          <w:szCs w:val="22"/>
        </w:rPr>
        <w:t>what: 19</w:t>
      </w:r>
    </w:p>
    <w:p w14:paraId="7E2BD8A2" w14:textId="77777777" w:rsidR="002B6C24" w:rsidRPr="002B6C24" w:rsidRDefault="002B6C24" w:rsidP="002B6C24">
      <w:pPr>
        <w:rPr>
          <w:szCs w:val="22"/>
        </w:rPr>
      </w:pPr>
      <w:r w:rsidRPr="002B6C24">
        <w:rPr>
          <w:szCs w:val="22"/>
        </w:rPr>
        <w:t>who: 17</w:t>
      </w:r>
    </w:p>
    <w:p w14:paraId="7322AAD2" w14:textId="77777777" w:rsidR="002B6C24" w:rsidRPr="002B6C24" w:rsidRDefault="002B6C24" w:rsidP="002B6C24">
      <w:pPr>
        <w:rPr>
          <w:szCs w:val="22"/>
        </w:rPr>
      </w:pPr>
      <w:r w:rsidRPr="002B6C24">
        <w:rPr>
          <w:szCs w:val="22"/>
        </w:rPr>
        <w:t>woman: 18</w:t>
      </w:r>
    </w:p>
    <w:p w14:paraId="140030C1" w14:textId="77777777" w:rsidR="002B6C24" w:rsidRPr="002B6C24" w:rsidRDefault="002B6C24" w:rsidP="002B6C24">
      <w:pPr>
        <w:rPr>
          <w:szCs w:val="22"/>
        </w:rPr>
      </w:pPr>
      <w:r w:rsidRPr="002B6C24">
        <w:rPr>
          <w:szCs w:val="22"/>
        </w:rPr>
        <w:t>year: 18</w:t>
      </w:r>
    </w:p>
    <w:p w14:paraId="54AAD828" w14:textId="665B1655" w:rsidR="002B6C24" w:rsidRDefault="002B6C24" w:rsidP="002B6C24">
      <w:pPr>
        <w:rPr>
          <w:szCs w:val="22"/>
        </w:rPr>
      </w:pPr>
      <w:r w:rsidRPr="002B6C24">
        <w:rPr>
          <w:szCs w:val="22"/>
        </w:rPr>
        <w:t>yes: 19</w:t>
      </w:r>
    </w:p>
    <w:p w14:paraId="61613E6F" w14:textId="1A217492" w:rsidR="002B6C24" w:rsidRDefault="00DF40C5" w:rsidP="002B6C24">
      <w:pPr>
        <w:rPr>
          <w:szCs w:val="22"/>
        </w:rPr>
      </w:pPr>
      <w:r>
        <w:rPr>
          <w:szCs w:val="22"/>
        </w:rPr>
        <w:lastRenderedPageBreak/>
        <w:t xml:space="preserve">Bar </w:t>
      </w:r>
      <w:r w:rsidR="00112734">
        <w:rPr>
          <w:szCs w:val="22"/>
        </w:rPr>
        <w:t>graph:</w:t>
      </w:r>
      <w:r>
        <w:rPr>
          <w:szCs w:val="22"/>
        </w:rPr>
        <w:br/>
      </w:r>
      <w:r>
        <w:rPr>
          <w:noProof/>
          <w:szCs w:val="22"/>
        </w:rPr>
        <w:drawing>
          <wp:inline distT="0" distB="0" distL="0" distR="0" wp14:anchorId="41C48D5E" wp14:editId="1321F981">
            <wp:extent cx="5731510" cy="3326130"/>
            <wp:effectExtent l="0" t="0" r="2540" b="7620"/>
            <wp:docPr id="142492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29391" name="Picture 1424929391"/>
                    <pic:cNvPicPr/>
                  </pic:nvPicPr>
                  <pic:blipFill>
                    <a:blip r:embed="rId7">
                      <a:extLst>
                        <a:ext uri="{28A0092B-C50C-407E-A947-70E740481C1C}">
                          <a14:useLocalDpi xmlns:a14="http://schemas.microsoft.com/office/drawing/2010/main" val="0"/>
                        </a:ext>
                      </a:extLst>
                    </a:blip>
                    <a:stretch>
                      <a:fillRect/>
                    </a:stretch>
                  </pic:blipFill>
                  <pic:spPr>
                    <a:xfrm>
                      <a:off x="0" y="0"/>
                      <a:ext cx="5731510" cy="3326130"/>
                    </a:xfrm>
                    <a:prstGeom prst="rect">
                      <a:avLst/>
                    </a:prstGeom>
                  </pic:spPr>
                </pic:pic>
              </a:graphicData>
            </a:graphic>
          </wp:inline>
        </w:drawing>
      </w:r>
    </w:p>
    <w:p w14:paraId="7A242511" w14:textId="77777777" w:rsidR="002B6C24" w:rsidRPr="002B6C24" w:rsidRDefault="002B6C24" w:rsidP="002B6C24">
      <w:pPr>
        <w:rPr>
          <w:szCs w:val="22"/>
        </w:rPr>
      </w:pPr>
    </w:p>
    <w:p w14:paraId="6DE6E3B1" w14:textId="2B08F988" w:rsidR="00BC4B76" w:rsidRDefault="00BC4B76" w:rsidP="00BC4B76">
      <w:pPr>
        <w:rPr>
          <w:szCs w:val="22"/>
        </w:rPr>
      </w:pPr>
      <w:r>
        <w:rPr>
          <w:szCs w:val="22"/>
        </w:rPr>
        <w:t xml:space="preserve">Label </w:t>
      </w:r>
      <w:r w:rsidR="002C1D52">
        <w:rPr>
          <w:szCs w:val="22"/>
        </w:rPr>
        <w:t>Encoding:</w:t>
      </w:r>
      <w:r>
        <w:rPr>
          <w:szCs w:val="22"/>
        </w:rPr>
        <w:br/>
      </w:r>
      <w:r w:rsidRPr="00BC4B76">
        <w:rPr>
          <w:szCs w:val="22"/>
        </w:rPr>
        <w:t>We used label encoding to convert categorical gloss labels into numerical form for model compatibility.</w:t>
      </w:r>
    </w:p>
    <w:p w14:paraId="4B98B84B" w14:textId="51426E1A" w:rsidR="00BC4B76" w:rsidRDefault="00BC4B76" w:rsidP="00BC4B76">
      <w:pPr>
        <w:rPr>
          <w:szCs w:val="22"/>
        </w:rPr>
      </w:pPr>
      <w:r w:rsidRPr="00BC4B76">
        <w:rPr>
          <w:szCs w:val="22"/>
        </w:rPr>
        <w:t>Video Handling and Frame Processing</w:t>
      </w:r>
      <w:r>
        <w:rPr>
          <w:szCs w:val="22"/>
        </w:rPr>
        <w:t>:</w:t>
      </w:r>
    </w:p>
    <w:p w14:paraId="7C0B37B6" w14:textId="77777777" w:rsidR="00BC4B76" w:rsidRPr="00BC4B76" w:rsidRDefault="00BC4B76" w:rsidP="00BC4B76">
      <w:pPr>
        <w:rPr>
          <w:b/>
          <w:bCs/>
          <w:szCs w:val="22"/>
        </w:rPr>
      </w:pPr>
      <w:r w:rsidRPr="00BC4B76">
        <w:rPr>
          <w:b/>
          <w:bCs/>
          <w:szCs w:val="22"/>
        </w:rPr>
        <w:t>Frame Extraction</w:t>
      </w:r>
    </w:p>
    <w:p w14:paraId="556546CA" w14:textId="77777777" w:rsidR="00BC4B76" w:rsidRPr="00BC4B76" w:rsidRDefault="00BC4B76" w:rsidP="00BC4B76">
      <w:pPr>
        <w:numPr>
          <w:ilvl w:val="0"/>
          <w:numId w:val="14"/>
        </w:numPr>
        <w:rPr>
          <w:szCs w:val="22"/>
        </w:rPr>
      </w:pPr>
      <w:r w:rsidRPr="00BC4B76">
        <w:rPr>
          <w:szCs w:val="22"/>
        </w:rPr>
        <w:t xml:space="preserve">Each video is read using OpenCV </w:t>
      </w:r>
    </w:p>
    <w:p w14:paraId="29598F06" w14:textId="77777777" w:rsidR="00BC4B76" w:rsidRPr="00BC4B76" w:rsidRDefault="00BC4B76" w:rsidP="00BC4B76">
      <w:pPr>
        <w:numPr>
          <w:ilvl w:val="0"/>
          <w:numId w:val="14"/>
        </w:numPr>
        <w:rPr>
          <w:szCs w:val="22"/>
        </w:rPr>
      </w:pPr>
      <w:r w:rsidRPr="00BC4B76">
        <w:rPr>
          <w:szCs w:val="22"/>
        </w:rPr>
        <w:t xml:space="preserve">Frames are resized to </w:t>
      </w:r>
      <w:r w:rsidRPr="00BC4B76">
        <w:rPr>
          <w:b/>
          <w:bCs/>
          <w:szCs w:val="22"/>
        </w:rPr>
        <w:t>160 × 160</w:t>
      </w:r>
      <w:r w:rsidRPr="00BC4B76">
        <w:rPr>
          <w:szCs w:val="22"/>
        </w:rPr>
        <w:t xml:space="preserve"> </w:t>
      </w:r>
    </w:p>
    <w:p w14:paraId="6BD09246" w14:textId="77777777" w:rsidR="00BC4B76" w:rsidRPr="00BC4B76" w:rsidRDefault="00BC4B76" w:rsidP="00BC4B76">
      <w:pPr>
        <w:numPr>
          <w:ilvl w:val="0"/>
          <w:numId w:val="14"/>
        </w:numPr>
        <w:rPr>
          <w:szCs w:val="22"/>
        </w:rPr>
      </w:pPr>
      <w:r w:rsidRPr="00BC4B76">
        <w:rPr>
          <w:szCs w:val="22"/>
        </w:rPr>
        <w:t xml:space="preserve">Pixel values are normalized (0–1) </w:t>
      </w:r>
    </w:p>
    <w:p w14:paraId="3B887101" w14:textId="77777777" w:rsidR="00BC4B76" w:rsidRPr="00BC4B76" w:rsidRDefault="00BC4B76" w:rsidP="00BC4B76">
      <w:pPr>
        <w:rPr>
          <w:b/>
          <w:bCs/>
          <w:szCs w:val="22"/>
        </w:rPr>
      </w:pPr>
      <w:r w:rsidRPr="00BC4B76">
        <w:rPr>
          <w:b/>
          <w:bCs/>
          <w:szCs w:val="22"/>
        </w:rPr>
        <w:t>Frame Sampling (Very Important)</w:t>
      </w:r>
    </w:p>
    <w:p w14:paraId="7C640AA7" w14:textId="77777777" w:rsidR="00BC4B76" w:rsidRPr="00BC4B76" w:rsidRDefault="00BC4B76" w:rsidP="00BC4B76">
      <w:pPr>
        <w:rPr>
          <w:szCs w:val="22"/>
        </w:rPr>
      </w:pPr>
      <w:r w:rsidRPr="00BC4B76">
        <w:rPr>
          <w:szCs w:val="22"/>
        </w:rPr>
        <w:t xml:space="preserve">You ensure each video has </w:t>
      </w:r>
      <w:r w:rsidRPr="00BC4B76">
        <w:rPr>
          <w:b/>
          <w:bCs/>
          <w:szCs w:val="22"/>
        </w:rPr>
        <w:t>exactly 20 frames</w:t>
      </w:r>
      <w:r w:rsidRPr="00BC4B76">
        <w:rPr>
          <w:szCs w:val="22"/>
        </w:rPr>
        <w:t xml:space="preserve"> using:</w:t>
      </w:r>
    </w:p>
    <w:p w14:paraId="24F999F6" w14:textId="77777777" w:rsidR="00BC4B76" w:rsidRPr="00BC4B76" w:rsidRDefault="00BC4B76" w:rsidP="00BC4B76">
      <w:pPr>
        <w:numPr>
          <w:ilvl w:val="0"/>
          <w:numId w:val="15"/>
        </w:numPr>
        <w:rPr>
          <w:szCs w:val="22"/>
        </w:rPr>
      </w:pPr>
      <w:r w:rsidRPr="00BC4B76">
        <w:rPr>
          <w:szCs w:val="22"/>
        </w:rPr>
        <w:t xml:space="preserve">Padding (repeat last frame) if frames are less </w:t>
      </w:r>
    </w:p>
    <w:p w14:paraId="16943E6C" w14:textId="77777777" w:rsidR="00BC4B76" w:rsidRPr="00BC4B76" w:rsidRDefault="00BC4B76" w:rsidP="00BC4B76">
      <w:pPr>
        <w:numPr>
          <w:ilvl w:val="0"/>
          <w:numId w:val="15"/>
        </w:numPr>
        <w:rPr>
          <w:szCs w:val="22"/>
        </w:rPr>
      </w:pPr>
      <w:r w:rsidRPr="00BC4B76">
        <w:rPr>
          <w:szCs w:val="22"/>
        </w:rPr>
        <w:t xml:space="preserve">Uniform sampling if frames are more </w:t>
      </w:r>
    </w:p>
    <w:p w14:paraId="502B76B9" w14:textId="77777777" w:rsidR="00BC4B76" w:rsidRPr="00BC4B76" w:rsidRDefault="00BC4B76" w:rsidP="00BC4B76">
      <w:pPr>
        <w:rPr>
          <w:szCs w:val="22"/>
        </w:rPr>
      </w:pPr>
      <w:r w:rsidRPr="00BC4B76">
        <w:rPr>
          <w:rFonts w:ascii="Segoe UI Emoji" w:hAnsi="Segoe UI Emoji" w:cs="Segoe UI Emoji"/>
          <w:szCs w:val="22"/>
        </w:rPr>
        <w:t>👉</w:t>
      </w:r>
      <w:r w:rsidRPr="00BC4B76">
        <w:rPr>
          <w:szCs w:val="22"/>
        </w:rPr>
        <w:t xml:space="preserve"> Why this is important:</w:t>
      </w:r>
    </w:p>
    <w:p w14:paraId="2E76679B" w14:textId="77777777" w:rsidR="00BC4B76" w:rsidRPr="00BC4B76" w:rsidRDefault="00BC4B76" w:rsidP="00BC4B76">
      <w:pPr>
        <w:numPr>
          <w:ilvl w:val="0"/>
          <w:numId w:val="16"/>
        </w:numPr>
        <w:rPr>
          <w:szCs w:val="22"/>
        </w:rPr>
      </w:pPr>
      <w:r w:rsidRPr="00BC4B76">
        <w:rPr>
          <w:szCs w:val="22"/>
        </w:rPr>
        <w:t xml:space="preserve">Neural networks require </w:t>
      </w:r>
      <w:r w:rsidRPr="00BC4B76">
        <w:rPr>
          <w:b/>
          <w:bCs/>
          <w:szCs w:val="22"/>
        </w:rPr>
        <w:t>fixed-size input</w:t>
      </w:r>
      <w:r w:rsidRPr="00BC4B76">
        <w:rPr>
          <w:szCs w:val="22"/>
        </w:rPr>
        <w:t xml:space="preserve"> </w:t>
      </w:r>
    </w:p>
    <w:p w14:paraId="0F717B54" w14:textId="77777777" w:rsidR="00BC4B76" w:rsidRPr="00BC4B76" w:rsidRDefault="00BC4B76" w:rsidP="00BC4B76">
      <w:pPr>
        <w:numPr>
          <w:ilvl w:val="0"/>
          <w:numId w:val="16"/>
        </w:numPr>
        <w:rPr>
          <w:szCs w:val="22"/>
        </w:rPr>
      </w:pPr>
      <w:r w:rsidRPr="00BC4B76">
        <w:rPr>
          <w:szCs w:val="22"/>
        </w:rPr>
        <w:t xml:space="preserve">Maintains </w:t>
      </w:r>
      <w:r w:rsidRPr="00BC4B76">
        <w:rPr>
          <w:b/>
          <w:bCs/>
          <w:szCs w:val="22"/>
        </w:rPr>
        <w:t>temporal consistency across videos</w:t>
      </w:r>
      <w:r w:rsidRPr="00BC4B76">
        <w:rPr>
          <w:szCs w:val="22"/>
        </w:rPr>
        <w:t xml:space="preserve"> </w:t>
      </w:r>
    </w:p>
    <w:p w14:paraId="0F950D13" w14:textId="77777777" w:rsidR="00BC4B76" w:rsidRPr="00BC4B76" w:rsidRDefault="00BC4B76" w:rsidP="00BC4B76">
      <w:pPr>
        <w:rPr>
          <w:szCs w:val="22"/>
        </w:rPr>
      </w:pPr>
      <w:r w:rsidRPr="00BC4B76">
        <w:rPr>
          <w:rFonts w:ascii="Segoe UI Emoji" w:hAnsi="Segoe UI Emoji" w:cs="Segoe UI Emoji"/>
          <w:szCs w:val="22"/>
        </w:rPr>
        <w:t>👉</w:t>
      </w:r>
      <w:r w:rsidRPr="00BC4B76">
        <w:rPr>
          <w:szCs w:val="22"/>
        </w:rPr>
        <w:t xml:space="preserve"> Viva line:</w:t>
      </w:r>
    </w:p>
    <w:p w14:paraId="64235749" w14:textId="77777777" w:rsidR="00BC4B76" w:rsidRPr="00BC4B76" w:rsidRDefault="00BC4B76" w:rsidP="00BC4B76">
      <w:pPr>
        <w:rPr>
          <w:szCs w:val="22"/>
        </w:rPr>
      </w:pPr>
      <w:r w:rsidRPr="00BC4B76">
        <w:rPr>
          <w:szCs w:val="22"/>
        </w:rPr>
        <w:t>“We applied temporal normalization by sampling a fixed number of frames per video to ensure consistent input size for the model.”</w:t>
      </w:r>
    </w:p>
    <w:p w14:paraId="0F035F11" w14:textId="77777777" w:rsidR="00BC4B76" w:rsidRPr="00BC4B76" w:rsidRDefault="00BC4B76" w:rsidP="00BC4B76">
      <w:pPr>
        <w:rPr>
          <w:b/>
          <w:bCs/>
          <w:szCs w:val="22"/>
        </w:rPr>
      </w:pPr>
      <w:r w:rsidRPr="00BC4B76">
        <w:rPr>
          <w:b/>
          <w:bCs/>
          <w:szCs w:val="22"/>
        </w:rPr>
        <w:lastRenderedPageBreak/>
        <w:t xml:space="preserve">Feature Extraction using </w:t>
      </w:r>
      <w:proofErr w:type="spellStart"/>
      <w:r w:rsidRPr="00BC4B76">
        <w:rPr>
          <w:b/>
          <w:bCs/>
          <w:szCs w:val="22"/>
        </w:rPr>
        <w:t>MediaPipe</w:t>
      </w:r>
      <w:proofErr w:type="spellEnd"/>
    </w:p>
    <w:p w14:paraId="0F62C0A2" w14:textId="77777777" w:rsidR="00BC4B76" w:rsidRPr="00BC4B76" w:rsidRDefault="00BC4B76" w:rsidP="00BC4B76">
      <w:pPr>
        <w:rPr>
          <w:szCs w:val="22"/>
        </w:rPr>
      </w:pPr>
      <w:r w:rsidRPr="00BC4B76">
        <w:rPr>
          <w:szCs w:val="22"/>
        </w:rPr>
        <w:t xml:space="preserve">You use </w:t>
      </w:r>
      <w:proofErr w:type="spellStart"/>
      <w:r w:rsidRPr="00BC4B76">
        <w:rPr>
          <w:b/>
          <w:bCs/>
          <w:szCs w:val="22"/>
        </w:rPr>
        <w:t>MediaPipe</w:t>
      </w:r>
      <w:proofErr w:type="spellEnd"/>
      <w:r w:rsidRPr="00BC4B76">
        <w:rPr>
          <w:szCs w:val="22"/>
        </w:rPr>
        <w:t xml:space="preserve"> to extract human pose information.</w:t>
      </w:r>
    </w:p>
    <w:p w14:paraId="5A84B5D5" w14:textId="77777777" w:rsidR="00BC4B76" w:rsidRPr="00BC4B76" w:rsidRDefault="00BC4B76" w:rsidP="00BC4B76">
      <w:pPr>
        <w:rPr>
          <w:szCs w:val="22"/>
        </w:rPr>
      </w:pPr>
      <w:r w:rsidRPr="00BC4B76">
        <w:rPr>
          <w:szCs w:val="22"/>
        </w:rPr>
        <w:t>From each frame, you extract:</w:t>
      </w:r>
    </w:p>
    <w:p w14:paraId="304081F3" w14:textId="77777777" w:rsidR="00BC4B76" w:rsidRPr="00BC4B76" w:rsidRDefault="00BC4B76" w:rsidP="00BC4B76">
      <w:pPr>
        <w:numPr>
          <w:ilvl w:val="0"/>
          <w:numId w:val="17"/>
        </w:numPr>
        <w:rPr>
          <w:szCs w:val="22"/>
        </w:rPr>
      </w:pPr>
      <w:r w:rsidRPr="00BC4B76">
        <w:rPr>
          <w:b/>
          <w:bCs/>
          <w:szCs w:val="22"/>
        </w:rPr>
        <w:t>33 pose landmarks</w:t>
      </w:r>
      <w:r w:rsidRPr="00BC4B76">
        <w:rPr>
          <w:szCs w:val="22"/>
        </w:rPr>
        <w:t xml:space="preserve"> (body) </w:t>
      </w:r>
    </w:p>
    <w:p w14:paraId="35C60B63" w14:textId="77777777" w:rsidR="00BC4B76" w:rsidRPr="00BC4B76" w:rsidRDefault="00BC4B76" w:rsidP="00BC4B76">
      <w:pPr>
        <w:numPr>
          <w:ilvl w:val="0"/>
          <w:numId w:val="17"/>
        </w:numPr>
        <w:rPr>
          <w:szCs w:val="22"/>
        </w:rPr>
      </w:pPr>
      <w:r w:rsidRPr="00BC4B76">
        <w:rPr>
          <w:b/>
          <w:bCs/>
          <w:szCs w:val="22"/>
        </w:rPr>
        <w:t>21 landmarks per hand (max 2 hands)</w:t>
      </w:r>
      <w:r w:rsidRPr="00BC4B76">
        <w:rPr>
          <w:szCs w:val="22"/>
        </w:rPr>
        <w:t xml:space="preserve"> </w:t>
      </w:r>
    </w:p>
    <w:p w14:paraId="09AFB314" w14:textId="77777777" w:rsidR="00BC4B76" w:rsidRPr="00BC4B76" w:rsidRDefault="00BC4B76" w:rsidP="00BC4B76">
      <w:pPr>
        <w:rPr>
          <w:szCs w:val="22"/>
        </w:rPr>
      </w:pPr>
      <w:r w:rsidRPr="00BC4B76">
        <w:rPr>
          <w:szCs w:val="22"/>
        </w:rPr>
        <w:t>Each landmark has:</w:t>
      </w:r>
    </w:p>
    <w:p w14:paraId="3475BF23" w14:textId="77777777" w:rsidR="00BC4B76" w:rsidRPr="00BC4B76" w:rsidRDefault="00BC4B76" w:rsidP="00BC4B76">
      <w:pPr>
        <w:numPr>
          <w:ilvl w:val="0"/>
          <w:numId w:val="18"/>
        </w:numPr>
        <w:rPr>
          <w:szCs w:val="22"/>
        </w:rPr>
      </w:pPr>
      <w:r w:rsidRPr="00BC4B76">
        <w:rPr>
          <w:szCs w:val="22"/>
        </w:rPr>
        <w:t xml:space="preserve">x, y, z coordinates </w:t>
      </w:r>
    </w:p>
    <w:p w14:paraId="24327663" w14:textId="77777777" w:rsidR="00BC4B76" w:rsidRPr="00BC4B76" w:rsidRDefault="00BC4B76" w:rsidP="00BC4B76">
      <w:pPr>
        <w:rPr>
          <w:szCs w:val="22"/>
        </w:rPr>
      </w:pPr>
      <w:proofErr w:type="gramStart"/>
      <w:r w:rsidRPr="00BC4B76">
        <w:rPr>
          <w:szCs w:val="22"/>
        </w:rPr>
        <w:t>So</w:t>
      </w:r>
      <w:proofErr w:type="gramEnd"/>
      <w:r w:rsidRPr="00BC4B76">
        <w:rPr>
          <w:szCs w:val="22"/>
        </w:rPr>
        <w:t xml:space="preserve"> per frame:</w:t>
      </w:r>
    </w:p>
    <w:p w14:paraId="3EF4712F" w14:textId="77777777" w:rsidR="00BC4B76" w:rsidRPr="00BC4B76" w:rsidRDefault="00BC4B76" w:rsidP="00BC4B76">
      <w:pPr>
        <w:numPr>
          <w:ilvl w:val="0"/>
          <w:numId w:val="19"/>
        </w:numPr>
        <w:rPr>
          <w:szCs w:val="22"/>
        </w:rPr>
      </w:pPr>
      <w:r w:rsidRPr="00BC4B76">
        <w:rPr>
          <w:szCs w:val="22"/>
        </w:rPr>
        <w:t xml:space="preserve">Pose = 99 values </w:t>
      </w:r>
    </w:p>
    <w:p w14:paraId="42A6DAE9" w14:textId="77777777" w:rsidR="00BC4B76" w:rsidRPr="00BC4B76" w:rsidRDefault="00BC4B76" w:rsidP="00BC4B76">
      <w:pPr>
        <w:numPr>
          <w:ilvl w:val="0"/>
          <w:numId w:val="19"/>
        </w:numPr>
        <w:rPr>
          <w:szCs w:val="22"/>
        </w:rPr>
      </w:pPr>
      <w:r w:rsidRPr="00BC4B76">
        <w:rPr>
          <w:szCs w:val="22"/>
        </w:rPr>
        <w:t xml:space="preserve">Hands = 126 values </w:t>
      </w:r>
    </w:p>
    <w:p w14:paraId="1628F763" w14:textId="77777777" w:rsidR="00BC4B76" w:rsidRPr="00BC4B76" w:rsidRDefault="00BC4B76" w:rsidP="00BC4B76">
      <w:pPr>
        <w:numPr>
          <w:ilvl w:val="0"/>
          <w:numId w:val="19"/>
        </w:numPr>
        <w:rPr>
          <w:szCs w:val="22"/>
        </w:rPr>
      </w:pPr>
      <w:r w:rsidRPr="00BC4B76">
        <w:rPr>
          <w:szCs w:val="22"/>
        </w:rPr>
        <w:t xml:space="preserve">Total features per frame ≈ 225 </w:t>
      </w:r>
    </w:p>
    <w:p w14:paraId="3CA7432B" w14:textId="77777777" w:rsidR="00BC4B76" w:rsidRPr="00BC4B76" w:rsidRDefault="00BC4B76" w:rsidP="00BC4B76">
      <w:pPr>
        <w:rPr>
          <w:szCs w:val="22"/>
        </w:rPr>
      </w:pPr>
      <w:r w:rsidRPr="00BC4B76">
        <w:rPr>
          <w:szCs w:val="22"/>
        </w:rPr>
        <w:t>If landmarks are missing:</w:t>
      </w:r>
    </w:p>
    <w:p w14:paraId="77C896EB" w14:textId="77777777" w:rsidR="00BC4B76" w:rsidRPr="00BC4B76" w:rsidRDefault="00BC4B76" w:rsidP="00BC4B76">
      <w:pPr>
        <w:numPr>
          <w:ilvl w:val="0"/>
          <w:numId w:val="20"/>
        </w:numPr>
        <w:rPr>
          <w:szCs w:val="22"/>
        </w:rPr>
      </w:pPr>
      <w:r w:rsidRPr="00BC4B76">
        <w:rPr>
          <w:szCs w:val="22"/>
        </w:rPr>
        <w:t xml:space="preserve">You fill with zeros (zero padding) </w:t>
      </w:r>
    </w:p>
    <w:p w14:paraId="6552AE74" w14:textId="77777777" w:rsidR="00BC4B76" w:rsidRPr="00BC4B76" w:rsidRDefault="00BC4B76" w:rsidP="00BC4B76">
      <w:pPr>
        <w:rPr>
          <w:szCs w:val="22"/>
        </w:rPr>
      </w:pPr>
      <w:r w:rsidRPr="00BC4B76">
        <w:rPr>
          <w:rFonts w:ascii="Segoe UI Emoji" w:hAnsi="Segoe UI Emoji" w:cs="Segoe UI Emoji"/>
          <w:szCs w:val="22"/>
        </w:rPr>
        <w:t>👉</w:t>
      </w:r>
      <w:r w:rsidRPr="00BC4B76">
        <w:rPr>
          <w:szCs w:val="22"/>
        </w:rPr>
        <w:t xml:space="preserve"> Why this is powerful:</w:t>
      </w:r>
    </w:p>
    <w:p w14:paraId="2FFB865D" w14:textId="77777777" w:rsidR="00BC4B76" w:rsidRPr="00BC4B76" w:rsidRDefault="00BC4B76" w:rsidP="00BC4B76">
      <w:pPr>
        <w:numPr>
          <w:ilvl w:val="0"/>
          <w:numId w:val="21"/>
        </w:numPr>
        <w:rPr>
          <w:szCs w:val="22"/>
        </w:rPr>
      </w:pPr>
      <w:r w:rsidRPr="00BC4B76">
        <w:rPr>
          <w:szCs w:val="22"/>
        </w:rPr>
        <w:t xml:space="preserve">Removes background noise </w:t>
      </w:r>
    </w:p>
    <w:p w14:paraId="5F5E58AD" w14:textId="77777777" w:rsidR="00BC4B76" w:rsidRPr="00BC4B76" w:rsidRDefault="00BC4B76" w:rsidP="00BC4B76">
      <w:pPr>
        <w:numPr>
          <w:ilvl w:val="0"/>
          <w:numId w:val="21"/>
        </w:numPr>
        <w:rPr>
          <w:szCs w:val="22"/>
        </w:rPr>
      </w:pPr>
      <w:r w:rsidRPr="00BC4B76">
        <w:rPr>
          <w:szCs w:val="22"/>
        </w:rPr>
        <w:t xml:space="preserve">Focuses only on </w:t>
      </w:r>
      <w:r w:rsidRPr="00BC4B76">
        <w:rPr>
          <w:b/>
          <w:bCs/>
          <w:szCs w:val="22"/>
        </w:rPr>
        <w:t>human motion (sign language gestures)</w:t>
      </w:r>
      <w:r w:rsidRPr="00BC4B76">
        <w:rPr>
          <w:szCs w:val="22"/>
        </w:rPr>
        <w:t xml:space="preserve"> </w:t>
      </w:r>
    </w:p>
    <w:p w14:paraId="417CDC35" w14:textId="77777777" w:rsidR="00BC4B76" w:rsidRPr="00BC4B76" w:rsidRDefault="00BC4B76" w:rsidP="00BC4B76">
      <w:pPr>
        <w:rPr>
          <w:szCs w:val="22"/>
        </w:rPr>
      </w:pPr>
      <w:r w:rsidRPr="00BC4B76">
        <w:rPr>
          <w:rFonts w:ascii="Segoe UI Emoji" w:hAnsi="Segoe UI Emoji" w:cs="Segoe UI Emoji"/>
          <w:szCs w:val="22"/>
        </w:rPr>
        <w:t>👉</w:t>
      </w:r>
      <w:r w:rsidRPr="00BC4B76">
        <w:rPr>
          <w:szCs w:val="22"/>
        </w:rPr>
        <w:t xml:space="preserve"> Viva line:</w:t>
      </w:r>
    </w:p>
    <w:p w14:paraId="6E18C4A7" w14:textId="77777777" w:rsidR="00BC4B76" w:rsidRPr="00BC4B76" w:rsidRDefault="00BC4B76" w:rsidP="00BC4B76">
      <w:pPr>
        <w:rPr>
          <w:szCs w:val="22"/>
        </w:rPr>
      </w:pPr>
      <w:r w:rsidRPr="00BC4B76">
        <w:rPr>
          <w:szCs w:val="22"/>
        </w:rPr>
        <w:t>“We used pose-based feature extraction to reduce dependency on background and focus only on human skeletal movement, which is more relevant for sign language recognition.”</w:t>
      </w:r>
    </w:p>
    <w:p w14:paraId="473D2DFC" w14:textId="77777777" w:rsidR="00BC4B76" w:rsidRPr="00BC4B76" w:rsidRDefault="00000000" w:rsidP="00BC4B76">
      <w:pPr>
        <w:rPr>
          <w:szCs w:val="22"/>
        </w:rPr>
      </w:pPr>
      <w:r>
        <w:rPr>
          <w:szCs w:val="22"/>
        </w:rPr>
        <w:pict w14:anchorId="12596BE1">
          <v:rect id="_x0000_i1041" style="width:0;height:1.5pt" o:hralign="center" o:hrstd="t" o:hr="t" fillcolor="#a0a0a0" stroked="f"/>
        </w:pict>
      </w:r>
    </w:p>
    <w:p w14:paraId="1119E501" w14:textId="77777777" w:rsidR="00BC4B76" w:rsidRPr="00BC4B76" w:rsidRDefault="00BC4B76" w:rsidP="00BC4B76">
      <w:pPr>
        <w:rPr>
          <w:b/>
          <w:bCs/>
          <w:szCs w:val="22"/>
        </w:rPr>
      </w:pPr>
      <w:r w:rsidRPr="00BC4B76">
        <w:rPr>
          <w:b/>
          <w:bCs/>
          <w:szCs w:val="22"/>
        </w:rPr>
        <w:t>6. Data Augmentation (Handling Small Data)</w:t>
      </w:r>
    </w:p>
    <w:p w14:paraId="297323A4" w14:textId="77777777" w:rsidR="00BC4B76" w:rsidRPr="00BC4B76" w:rsidRDefault="00BC4B76" w:rsidP="00BC4B76">
      <w:pPr>
        <w:rPr>
          <w:szCs w:val="22"/>
        </w:rPr>
      </w:pPr>
      <w:r w:rsidRPr="00BC4B76">
        <w:rPr>
          <w:szCs w:val="22"/>
        </w:rPr>
        <w:t>You apply augmentation on videos:</w:t>
      </w:r>
    </w:p>
    <w:p w14:paraId="412B20F8" w14:textId="77777777" w:rsidR="00BC4B76" w:rsidRPr="00BC4B76" w:rsidRDefault="00BC4B76" w:rsidP="00BC4B76">
      <w:pPr>
        <w:numPr>
          <w:ilvl w:val="0"/>
          <w:numId w:val="22"/>
        </w:numPr>
        <w:rPr>
          <w:szCs w:val="22"/>
        </w:rPr>
      </w:pPr>
      <w:r w:rsidRPr="00BC4B76">
        <w:rPr>
          <w:szCs w:val="22"/>
        </w:rPr>
        <w:t xml:space="preserve">Horizontal flip </w:t>
      </w:r>
    </w:p>
    <w:p w14:paraId="2E9CB47E" w14:textId="77777777" w:rsidR="00BC4B76" w:rsidRPr="00BC4B76" w:rsidRDefault="00BC4B76" w:rsidP="00BC4B76">
      <w:pPr>
        <w:numPr>
          <w:ilvl w:val="0"/>
          <w:numId w:val="22"/>
        </w:numPr>
        <w:rPr>
          <w:szCs w:val="22"/>
        </w:rPr>
      </w:pPr>
      <w:r w:rsidRPr="00BC4B76">
        <w:rPr>
          <w:szCs w:val="22"/>
        </w:rPr>
        <w:t xml:space="preserve">Brightness variation </w:t>
      </w:r>
    </w:p>
    <w:p w14:paraId="4CC51CEA" w14:textId="77777777" w:rsidR="00BC4B76" w:rsidRPr="00BC4B76" w:rsidRDefault="00BC4B76" w:rsidP="00BC4B76">
      <w:pPr>
        <w:numPr>
          <w:ilvl w:val="0"/>
          <w:numId w:val="22"/>
        </w:numPr>
        <w:rPr>
          <w:szCs w:val="22"/>
        </w:rPr>
      </w:pPr>
      <w:r w:rsidRPr="00BC4B76">
        <w:rPr>
          <w:szCs w:val="22"/>
        </w:rPr>
        <w:t xml:space="preserve">Small rotation </w:t>
      </w:r>
    </w:p>
    <w:p w14:paraId="40F3205D" w14:textId="77777777" w:rsidR="00BC4B76" w:rsidRPr="00BC4B76" w:rsidRDefault="00BC4B76" w:rsidP="00BC4B76">
      <w:pPr>
        <w:rPr>
          <w:szCs w:val="22"/>
        </w:rPr>
      </w:pPr>
      <w:r w:rsidRPr="00BC4B76">
        <w:rPr>
          <w:rFonts w:ascii="Segoe UI Emoji" w:hAnsi="Segoe UI Emoji" w:cs="Segoe UI Emoji"/>
          <w:szCs w:val="22"/>
        </w:rPr>
        <w:t>👉</w:t>
      </w:r>
      <w:r w:rsidRPr="00BC4B76">
        <w:rPr>
          <w:szCs w:val="22"/>
        </w:rPr>
        <w:t xml:space="preserve"> This simulates:</w:t>
      </w:r>
    </w:p>
    <w:p w14:paraId="4A2D6414" w14:textId="77777777" w:rsidR="00BC4B76" w:rsidRPr="00BC4B76" w:rsidRDefault="00BC4B76" w:rsidP="00BC4B76">
      <w:pPr>
        <w:numPr>
          <w:ilvl w:val="0"/>
          <w:numId w:val="23"/>
        </w:numPr>
        <w:rPr>
          <w:szCs w:val="22"/>
        </w:rPr>
      </w:pPr>
      <w:r w:rsidRPr="00BC4B76">
        <w:rPr>
          <w:szCs w:val="22"/>
        </w:rPr>
        <w:t xml:space="preserve">Different lighting conditions </w:t>
      </w:r>
    </w:p>
    <w:p w14:paraId="4A653A5E" w14:textId="77777777" w:rsidR="00BC4B76" w:rsidRPr="00BC4B76" w:rsidRDefault="00BC4B76" w:rsidP="00BC4B76">
      <w:pPr>
        <w:numPr>
          <w:ilvl w:val="0"/>
          <w:numId w:val="23"/>
        </w:numPr>
        <w:rPr>
          <w:szCs w:val="22"/>
        </w:rPr>
      </w:pPr>
      <w:r w:rsidRPr="00BC4B76">
        <w:rPr>
          <w:szCs w:val="22"/>
        </w:rPr>
        <w:t xml:space="preserve">Different orientations </w:t>
      </w:r>
    </w:p>
    <w:p w14:paraId="287CFF97" w14:textId="77777777" w:rsidR="00BC4B76" w:rsidRPr="00BC4B76" w:rsidRDefault="00BC4B76" w:rsidP="00BC4B76">
      <w:pPr>
        <w:numPr>
          <w:ilvl w:val="0"/>
          <w:numId w:val="23"/>
        </w:numPr>
        <w:rPr>
          <w:szCs w:val="22"/>
        </w:rPr>
      </w:pPr>
      <w:r w:rsidRPr="00BC4B76">
        <w:rPr>
          <w:szCs w:val="22"/>
        </w:rPr>
        <w:t xml:space="preserve">Real-world variations </w:t>
      </w:r>
    </w:p>
    <w:p w14:paraId="5E661CB8" w14:textId="77777777" w:rsidR="00BC4B76" w:rsidRPr="00BC4B76" w:rsidRDefault="00BC4B76" w:rsidP="00BC4B76">
      <w:pPr>
        <w:rPr>
          <w:szCs w:val="22"/>
        </w:rPr>
      </w:pPr>
      <w:r w:rsidRPr="00BC4B76">
        <w:rPr>
          <w:rFonts w:ascii="Segoe UI Emoji" w:hAnsi="Segoe UI Emoji" w:cs="Segoe UI Emoji"/>
          <w:szCs w:val="22"/>
        </w:rPr>
        <w:t>👉</w:t>
      </w:r>
      <w:r w:rsidRPr="00BC4B76">
        <w:rPr>
          <w:szCs w:val="22"/>
        </w:rPr>
        <w:t xml:space="preserve"> Why needed:</w:t>
      </w:r>
    </w:p>
    <w:p w14:paraId="0E68A905" w14:textId="77777777" w:rsidR="00BC4B76" w:rsidRPr="00BC4B76" w:rsidRDefault="00BC4B76" w:rsidP="00BC4B76">
      <w:pPr>
        <w:numPr>
          <w:ilvl w:val="0"/>
          <w:numId w:val="24"/>
        </w:numPr>
        <w:rPr>
          <w:szCs w:val="22"/>
        </w:rPr>
      </w:pPr>
      <w:r w:rsidRPr="00BC4B76">
        <w:rPr>
          <w:szCs w:val="22"/>
        </w:rPr>
        <w:t xml:space="preserve">Prevents overfitting </w:t>
      </w:r>
    </w:p>
    <w:p w14:paraId="6028E70D" w14:textId="77777777" w:rsidR="00BC4B76" w:rsidRPr="00BC4B76" w:rsidRDefault="00BC4B76" w:rsidP="00BC4B76">
      <w:pPr>
        <w:numPr>
          <w:ilvl w:val="0"/>
          <w:numId w:val="24"/>
        </w:numPr>
        <w:rPr>
          <w:szCs w:val="22"/>
        </w:rPr>
      </w:pPr>
      <w:r w:rsidRPr="00BC4B76">
        <w:rPr>
          <w:szCs w:val="22"/>
        </w:rPr>
        <w:lastRenderedPageBreak/>
        <w:t xml:space="preserve">Improves model robustness </w:t>
      </w:r>
    </w:p>
    <w:p w14:paraId="1C34CD71" w14:textId="77777777" w:rsidR="00BC4B76" w:rsidRPr="00BC4B76" w:rsidRDefault="00BC4B76" w:rsidP="00BC4B76">
      <w:pPr>
        <w:rPr>
          <w:szCs w:val="22"/>
        </w:rPr>
      </w:pPr>
      <w:r w:rsidRPr="00BC4B76">
        <w:rPr>
          <w:rFonts w:ascii="Segoe UI Emoji" w:hAnsi="Segoe UI Emoji" w:cs="Segoe UI Emoji"/>
          <w:szCs w:val="22"/>
        </w:rPr>
        <w:t>👉</w:t>
      </w:r>
      <w:r w:rsidRPr="00BC4B76">
        <w:rPr>
          <w:szCs w:val="22"/>
        </w:rPr>
        <w:t xml:space="preserve"> Viva line:</w:t>
      </w:r>
    </w:p>
    <w:p w14:paraId="30BA3B39" w14:textId="77777777" w:rsidR="00BC4B76" w:rsidRPr="00BC4B76" w:rsidRDefault="00BC4B76" w:rsidP="00BC4B76">
      <w:pPr>
        <w:rPr>
          <w:szCs w:val="22"/>
        </w:rPr>
      </w:pPr>
      <w:r w:rsidRPr="00BC4B76">
        <w:rPr>
          <w:szCs w:val="22"/>
        </w:rPr>
        <w:t>“We used video-level augmentation techniques to artificially increase data diversity and improve generalization.”</w:t>
      </w:r>
    </w:p>
    <w:p w14:paraId="737EC502" w14:textId="77777777" w:rsidR="00BC4B76" w:rsidRPr="00BC4B76" w:rsidRDefault="00000000" w:rsidP="00BC4B76">
      <w:pPr>
        <w:rPr>
          <w:szCs w:val="22"/>
        </w:rPr>
      </w:pPr>
      <w:r>
        <w:rPr>
          <w:szCs w:val="22"/>
        </w:rPr>
        <w:pict w14:anchorId="0B8C53CF">
          <v:rect id="_x0000_i1042" style="width:0;height:1.5pt" o:hralign="center" o:hrstd="t" o:hr="t" fillcolor="#a0a0a0" stroked="f"/>
        </w:pict>
      </w:r>
    </w:p>
    <w:p w14:paraId="6158CC9E" w14:textId="77777777" w:rsidR="00BC4B76" w:rsidRPr="00BC4B76" w:rsidRDefault="00BC4B76" w:rsidP="00BC4B76">
      <w:pPr>
        <w:rPr>
          <w:b/>
          <w:bCs/>
          <w:szCs w:val="22"/>
        </w:rPr>
      </w:pPr>
      <w:r w:rsidRPr="00BC4B76">
        <w:rPr>
          <w:b/>
          <w:bCs/>
          <w:szCs w:val="22"/>
        </w:rPr>
        <w:t>7. Class Imbalance Handling (VERY IMPORTANT)</w:t>
      </w:r>
    </w:p>
    <w:p w14:paraId="26AEC302" w14:textId="77777777" w:rsidR="00BC4B76" w:rsidRPr="00BC4B76" w:rsidRDefault="00BC4B76" w:rsidP="00BC4B76">
      <w:pPr>
        <w:rPr>
          <w:szCs w:val="22"/>
        </w:rPr>
      </w:pPr>
      <w:r w:rsidRPr="00BC4B76">
        <w:rPr>
          <w:szCs w:val="22"/>
        </w:rPr>
        <w:t xml:space="preserve">You handle imbalance in </w:t>
      </w:r>
      <w:r w:rsidRPr="00BC4B76">
        <w:rPr>
          <w:b/>
          <w:bCs/>
          <w:szCs w:val="22"/>
        </w:rPr>
        <w:t>two ways</w:t>
      </w:r>
      <w:r w:rsidRPr="00BC4B76">
        <w:rPr>
          <w:szCs w:val="22"/>
        </w:rPr>
        <w:t>:</w:t>
      </w:r>
    </w:p>
    <w:p w14:paraId="197BF600" w14:textId="77777777" w:rsidR="00BC4B76" w:rsidRPr="00BC4B76" w:rsidRDefault="00BC4B76" w:rsidP="00BC4B76">
      <w:pPr>
        <w:rPr>
          <w:b/>
          <w:bCs/>
          <w:szCs w:val="22"/>
        </w:rPr>
      </w:pPr>
      <w:r w:rsidRPr="00BC4B76">
        <w:rPr>
          <w:b/>
          <w:bCs/>
          <w:szCs w:val="22"/>
        </w:rPr>
        <w:t>(1) Equal Sampling</w:t>
      </w:r>
    </w:p>
    <w:p w14:paraId="43992269" w14:textId="77777777" w:rsidR="00BC4B76" w:rsidRPr="00BC4B76" w:rsidRDefault="00BC4B76" w:rsidP="00BC4B76">
      <w:pPr>
        <w:numPr>
          <w:ilvl w:val="0"/>
          <w:numId w:val="25"/>
        </w:numPr>
        <w:rPr>
          <w:szCs w:val="22"/>
        </w:rPr>
      </w:pPr>
      <w:r w:rsidRPr="00BC4B76">
        <w:rPr>
          <w:szCs w:val="22"/>
        </w:rPr>
        <w:t xml:space="preserve">You fix </w:t>
      </w:r>
      <w:r w:rsidRPr="00BC4B76">
        <w:rPr>
          <w:b/>
          <w:bCs/>
          <w:szCs w:val="22"/>
        </w:rPr>
        <w:t>TARGET_VIDEOS = 20 per class</w:t>
      </w:r>
      <w:r w:rsidRPr="00BC4B76">
        <w:rPr>
          <w:szCs w:val="22"/>
        </w:rPr>
        <w:t xml:space="preserve"> </w:t>
      </w:r>
    </w:p>
    <w:p w14:paraId="64C9E9C3" w14:textId="77777777" w:rsidR="00BC4B76" w:rsidRPr="00BC4B76" w:rsidRDefault="00BC4B76" w:rsidP="00BC4B76">
      <w:pPr>
        <w:numPr>
          <w:ilvl w:val="0"/>
          <w:numId w:val="25"/>
        </w:numPr>
        <w:rPr>
          <w:szCs w:val="22"/>
        </w:rPr>
      </w:pPr>
      <w:r w:rsidRPr="00BC4B76">
        <w:rPr>
          <w:szCs w:val="22"/>
        </w:rPr>
        <w:t xml:space="preserve">If a class has fewer samples: </w:t>
      </w:r>
    </w:p>
    <w:p w14:paraId="3119D2F4" w14:textId="77777777" w:rsidR="00BC4B76" w:rsidRPr="00BC4B76" w:rsidRDefault="00BC4B76" w:rsidP="00BC4B76">
      <w:pPr>
        <w:numPr>
          <w:ilvl w:val="1"/>
          <w:numId w:val="25"/>
        </w:numPr>
        <w:rPr>
          <w:szCs w:val="22"/>
        </w:rPr>
      </w:pPr>
      <w:r w:rsidRPr="00BC4B76">
        <w:rPr>
          <w:szCs w:val="22"/>
        </w:rPr>
        <w:t xml:space="preserve">You randomly duplicate existing samples </w:t>
      </w:r>
    </w:p>
    <w:p w14:paraId="46BEB0CF" w14:textId="77777777" w:rsidR="00BC4B76" w:rsidRPr="00BC4B76" w:rsidRDefault="00BC4B76" w:rsidP="00BC4B76">
      <w:pPr>
        <w:rPr>
          <w:szCs w:val="22"/>
        </w:rPr>
      </w:pPr>
      <w:r w:rsidRPr="00BC4B76">
        <w:rPr>
          <w:rFonts w:ascii="Segoe UI Emoji" w:hAnsi="Segoe UI Emoji" w:cs="Segoe UI Emoji"/>
          <w:szCs w:val="22"/>
        </w:rPr>
        <w:t>👉</w:t>
      </w:r>
      <w:r w:rsidRPr="00BC4B76">
        <w:rPr>
          <w:szCs w:val="22"/>
        </w:rPr>
        <w:t xml:space="preserve"> This ensures:</w:t>
      </w:r>
    </w:p>
    <w:p w14:paraId="1C91CAB2" w14:textId="77777777" w:rsidR="00BC4B76" w:rsidRPr="00BC4B76" w:rsidRDefault="00BC4B76" w:rsidP="00BC4B76">
      <w:pPr>
        <w:numPr>
          <w:ilvl w:val="0"/>
          <w:numId w:val="26"/>
        </w:numPr>
        <w:rPr>
          <w:szCs w:val="22"/>
        </w:rPr>
      </w:pPr>
      <w:r w:rsidRPr="00BC4B76">
        <w:rPr>
          <w:szCs w:val="22"/>
        </w:rPr>
        <w:t xml:space="preserve">Balanced dataset </w:t>
      </w:r>
    </w:p>
    <w:p w14:paraId="2019CBCF" w14:textId="77777777" w:rsidR="00BC4B76" w:rsidRPr="00BC4B76" w:rsidRDefault="00BC4B76" w:rsidP="00BC4B76">
      <w:pPr>
        <w:numPr>
          <w:ilvl w:val="0"/>
          <w:numId w:val="26"/>
        </w:numPr>
        <w:rPr>
          <w:szCs w:val="22"/>
        </w:rPr>
      </w:pPr>
      <w:r w:rsidRPr="00BC4B76">
        <w:rPr>
          <w:szCs w:val="22"/>
        </w:rPr>
        <w:t xml:space="preserve">No class dominates training </w:t>
      </w:r>
    </w:p>
    <w:p w14:paraId="18AC8012" w14:textId="77777777" w:rsidR="00BC4B76" w:rsidRPr="00BC4B76" w:rsidRDefault="00000000" w:rsidP="00BC4B76">
      <w:pPr>
        <w:rPr>
          <w:szCs w:val="22"/>
        </w:rPr>
      </w:pPr>
      <w:r>
        <w:rPr>
          <w:szCs w:val="22"/>
        </w:rPr>
        <w:pict w14:anchorId="2177E11A">
          <v:rect id="_x0000_i1043" style="width:0;height:1.5pt" o:hralign="center" o:hrstd="t" o:hr="t" fillcolor="#a0a0a0" stroked="f"/>
        </w:pict>
      </w:r>
    </w:p>
    <w:p w14:paraId="2CB9EB09" w14:textId="77777777" w:rsidR="00BC4B76" w:rsidRPr="00BC4B76" w:rsidRDefault="00BC4B76" w:rsidP="00BC4B76">
      <w:pPr>
        <w:rPr>
          <w:b/>
          <w:bCs/>
          <w:szCs w:val="22"/>
        </w:rPr>
      </w:pPr>
      <w:r w:rsidRPr="00BC4B76">
        <w:rPr>
          <w:b/>
          <w:bCs/>
          <w:szCs w:val="22"/>
        </w:rPr>
        <w:t>(2) Extra Augmentation for Minority Classes</w:t>
      </w:r>
    </w:p>
    <w:p w14:paraId="737A9075" w14:textId="77777777" w:rsidR="00BC4B76" w:rsidRPr="00BC4B76" w:rsidRDefault="00BC4B76" w:rsidP="00BC4B76">
      <w:pPr>
        <w:numPr>
          <w:ilvl w:val="0"/>
          <w:numId w:val="27"/>
        </w:numPr>
        <w:rPr>
          <w:szCs w:val="22"/>
        </w:rPr>
      </w:pPr>
      <w:r w:rsidRPr="00BC4B76">
        <w:rPr>
          <w:szCs w:val="22"/>
        </w:rPr>
        <w:t xml:space="preserve">If a class has </w:t>
      </w:r>
      <w:r w:rsidRPr="00BC4B76">
        <w:rPr>
          <w:b/>
          <w:bCs/>
          <w:szCs w:val="22"/>
        </w:rPr>
        <w:t>&lt; 18 videos</w:t>
      </w:r>
      <w:r w:rsidRPr="00BC4B76">
        <w:rPr>
          <w:szCs w:val="22"/>
        </w:rPr>
        <w:t xml:space="preserve"> </w:t>
      </w:r>
    </w:p>
    <w:p w14:paraId="4004D0B0" w14:textId="77777777" w:rsidR="00BC4B76" w:rsidRPr="00BC4B76" w:rsidRDefault="00BC4B76" w:rsidP="00BC4B76">
      <w:pPr>
        <w:numPr>
          <w:ilvl w:val="0"/>
          <w:numId w:val="27"/>
        </w:numPr>
        <w:rPr>
          <w:szCs w:val="22"/>
        </w:rPr>
      </w:pPr>
      <w:r w:rsidRPr="00BC4B76">
        <w:rPr>
          <w:szCs w:val="22"/>
        </w:rPr>
        <w:t xml:space="preserve">You generate additional augmented samples </w:t>
      </w:r>
    </w:p>
    <w:p w14:paraId="13C6D744" w14:textId="77777777" w:rsidR="00BC4B76" w:rsidRPr="00BC4B76" w:rsidRDefault="00BC4B76" w:rsidP="00BC4B76">
      <w:pPr>
        <w:rPr>
          <w:szCs w:val="22"/>
        </w:rPr>
      </w:pPr>
      <w:r w:rsidRPr="00BC4B76">
        <w:rPr>
          <w:rFonts w:ascii="Segoe UI Emoji" w:hAnsi="Segoe UI Emoji" w:cs="Segoe UI Emoji"/>
          <w:szCs w:val="22"/>
        </w:rPr>
        <w:t>👉</w:t>
      </w:r>
      <w:r w:rsidRPr="00BC4B76">
        <w:rPr>
          <w:szCs w:val="22"/>
        </w:rPr>
        <w:t xml:space="preserve"> This is </w:t>
      </w:r>
      <w:r w:rsidRPr="00BC4B76">
        <w:rPr>
          <w:b/>
          <w:bCs/>
          <w:szCs w:val="22"/>
        </w:rPr>
        <w:t>smart balancing</w:t>
      </w:r>
      <w:r w:rsidRPr="00BC4B76">
        <w:rPr>
          <w:szCs w:val="22"/>
        </w:rPr>
        <w:t>:</w:t>
      </w:r>
    </w:p>
    <w:p w14:paraId="4E3D11B0" w14:textId="77777777" w:rsidR="00BC4B76" w:rsidRPr="00BC4B76" w:rsidRDefault="00BC4B76" w:rsidP="00BC4B76">
      <w:pPr>
        <w:numPr>
          <w:ilvl w:val="0"/>
          <w:numId w:val="28"/>
        </w:numPr>
        <w:rPr>
          <w:szCs w:val="22"/>
        </w:rPr>
      </w:pPr>
      <w:r w:rsidRPr="00BC4B76">
        <w:rPr>
          <w:szCs w:val="22"/>
        </w:rPr>
        <w:t xml:space="preserve">Not just duplication </w:t>
      </w:r>
    </w:p>
    <w:p w14:paraId="17DC5971" w14:textId="77777777" w:rsidR="00BC4B76" w:rsidRPr="00BC4B76" w:rsidRDefault="00BC4B76" w:rsidP="00BC4B76">
      <w:pPr>
        <w:numPr>
          <w:ilvl w:val="0"/>
          <w:numId w:val="28"/>
        </w:numPr>
        <w:rPr>
          <w:szCs w:val="22"/>
        </w:rPr>
      </w:pPr>
      <w:r w:rsidRPr="00BC4B76">
        <w:rPr>
          <w:szCs w:val="22"/>
        </w:rPr>
        <w:t xml:space="preserve">Adds variation </w:t>
      </w:r>
    </w:p>
    <w:p w14:paraId="7B6008FB" w14:textId="77777777" w:rsidR="00BC4B76" w:rsidRPr="00BC4B76" w:rsidRDefault="00BC4B76" w:rsidP="00BC4B76">
      <w:pPr>
        <w:rPr>
          <w:szCs w:val="22"/>
        </w:rPr>
      </w:pPr>
      <w:r w:rsidRPr="00BC4B76">
        <w:rPr>
          <w:rFonts w:ascii="Segoe UI Emoji" w:hAnsi="Segoe UI Emoji" w:cs="Segoe UI Emoji"/>
          <w:szCs w:val="22"/>
        </w:rPr>
        <w:t>👉</w:t>
      </w:r>
      <w:r w:rsidRPr="00BC4B76">
        <w:rPr>
          <w:szCs w:val="22"/>
        </w:rPr>
        <w:t xml:space="preserve"> Viva line:</w:t>
      </w:r>
    </w:p>
    <w:p w14:paraId="2E458995" w14:textId="77777777" w:rsidR="00BC4B76" w:rsidRPr="00BC4B76" w:rsidRDefault="00BC4B76" w:rsidP="00BC4B76">
      <w:pPr>
        <w:rPr>
          <w:szCs w:val="22"/>
        </w:rPr>
      </w:pPr>
      <w:r w:rsidRPr="00BC4B76">
        <w:rPr>
          <w:szCs w:val="22"/>
        </w:rPr>
        <w:t>“We addressed class imbalance using a combination of controlled duplication and targeted augmentation for minority classes to maintain both balance and diversity.”</w:t>
      </w:r>
    </w:p>
    <w:p w14:paraId="13F1CEB3" w14:textId="442FB1DE" w:rsidR="00BC4B76" w:rsidRDefault="00BC4B76" w:rsidP="00BC4B76">
      <w:pPr>
        <w:rPr>
          <w:szCs w:val="22"/>
        </w:rPr>
      </w:pPr>
      <w:r w:rsidRPr="00BC4B76">
        <w:rPr>
          <w:szCs w:val="22"/>
        </w:rPr>
        <w:t>“Overall, our preprocessing pipeline converts raw sign language videos into structured numerical data by performing class balancing, temporal normalization, pose-based feature extraction, and augmentation. This significantly reduces noise, ensures dataset balance, and prepares the data in a format suitable for deep learning models.”</w:t>
      </w:r>
    </w:p>
    <w:p w14:paraId="21BE28B9" w14:textId="2AA69033" w:rsidR="002C1D52" w:rsidRPr="002C1D52" w:rsidRDefault="00000000" w:rsidP="00BC4B76">
      <w:pPr>
        <w:rPr>
          <w:szCs w:val="22"/>
        </w:rPr>
      </w:pPr>
      <w:r>
        <w:rPr>
          <w:szCs w:val="22"/>
        </w:rPr>
        <w:pict w14:anchorId="172CFC2E">
          <v:rect id="_x0000_i1044" style="width:0;height:1.5pt" o:hralign="center" o:hrstd="t" o:hr="t" fillcolor="#a0a0a0" stroked="f"/>
        </w:pict>
      </w:r>
    </w:p>
    <w:p w14:paraId="7ACD4FB3" w14:textId="0A3B400E" w:rsidR="001934D7" w:rsidRDefault="002C1D52" w:rsidP="001934D7">
      <w:pPr>
        <w:rPr>
          <w:b/>
          <w:bCs/>
          <w:szCs w:val="22"/>
        </w:rPr>
      </w:pPr>
      <w:r>
        <w:rPr>
          <w:b/>
          <w:bCs/>
          <w:szCs w:val="22"/>
        </w:rPr>
        <w:t>Model Training Part:</w:t>
      </w:r>
    </w:p>
    <w:p w14:paraId="7CC69AEC" w14:textId="77777777" w:rsidR="002C1D52" w:rsidRPr="002C1D52" w:rsidRDefault="002C1D52" w:rsidP="002C1D52">
      <w:pPr>
        <w:rPr>
          <w:szCs w:val="22"/>
        </w:rPr>
      </w:pPr>
      <w:r w:rsidRPr="002C1D52">
        <w:rPr>
          <w:szCs w:val="22"/>
        </w:rPr>
        <w:t xml:space="preserve">The training is split into two phases deliberately — a strategy called </w:t>
      </w:r>
      <w:r w:rsidRPr="002C1D52">
        <w:rPr>
          <w:b/>
          <w:bCs/>
          <w:szCs w:val="22"/>
        </w:rPr>
        <w:t>transfer learning with progressive unfreezing</w:t>
      </w:r>
      <w:r w:rsidRPr="002C1D52">
        <w:rPr>
          <w:szCs w:val="22"/>
        </w:rPr>
        <w:t xml:space="preserve">. In phase 1, a pre-trained MobileNetV2 backbone is frozen completely, and only the custom layers on top are trained. This forces the model to learn how to interpret and combine features without corrupting the already-good visual representations baked into </w:t>
      </w:r>
      <w:r w:rsidRPr="002C1D52">
        <w:rPr>
          <w:szCs w:val="22"/>
        </w:rPr>
        <w:lastRenderedPageBreak/>
        <w:t>MobileNetV2 from ImageNet. In phase 2, the top 20 layers of the backbone are unfrozen and fine-tuned at a much lower learning rate, gently adapting those features to sign language visuals without destroying them.</w:t>
      </w:r>
    </w:p>
    <w:p w14:paraId="6A325ACD" w14:textId="77777777" w:rsidR="002C1D52" w:rsidRPr="002C1D52" w:rsidRDefault="002C1D52" w:rsidP="002C1D52">
      <w:pPr>
        <w:rPr>
          <w:szCs w:val="22"/>
        </w:rPr>
      </w:pPr>
      <w:r w:rsidRPr="002C1D52">
        <w:rPr>
          <w:szCs w:val="22"/>
        </w:rPr>
        <w:t xml:space="preserve">The model takes two inputs simultaneously for every video clip — raw RGB frames and skeleton pose data. Each input is processed through its own dedicated branch before being combined. The RGB branch passes every frame through MobileNetV2 using </w:t>
      </w:r>
      <w:proofErr w:type="spellStart"/>
      <w:r w:rsidRPr="002C1D52">
        <w:rPr>
          <w:szCs w:val="22"/>
        </w:rPr>
        <w:t>TimeDistributed</w:t>
      </w:r>
      <w:proofErr w:type="spellEnd"/>
      <w:r w:rsidRPr="002C1D52">
        <w:rPr>
          <w:szCs w:val="22"/>
        </w:rPr>
        <w:t xml:space="preserve">, which applies the same CNN to each of the 16 frames independently and produces a compact 96-dimensional feature per frame. The pose branch does the same: a small dense network reduces the </w:t>
      </w:r>
      <w:proofErr w:type="spellStart"/>
      <w:r w:rsidRPr="002C1D52">
        <w:rPr>
          <w:szCs w:val="22"/>
        </w:rPr>
        <w:t>keypoint</w:t>
      </w:r>
      <w:proofErr w:type="spellEnd"/>
      <w:r w:rsidRPr="002C1D52">
        <w:rPr>
          <w:szCs w:val="22"/>
        </w:rPr>
        <w:t xml:space="preserve"> coordinates into a 96-dimensional vector per frame. This dual-stream design is important because neither modality alone is sufficient — RGB captures appearance and subtle hand shape, while pose captures the global motion trajectory of hands and body regardless of lighting or background variation.</w:t>
      </w:r>
    </w:p>
    <w:p w14:paraId="28D2491C" w14:textId="77777777" w:rsidR="002C1D52" w:rsidRPr="002C1D52" w:rsidRDefault="002C1D52" w:rsidP="002C1D52">
      <w:pPr>
        <w:rPr>
          <w:szCs w:val="22"/>
        </w:rPr>
      </w:pPr>
      <w:r w:rsidRPr="002C1D52">
        <w:rPr>
          <w:szCs w:val="22"/>
        </w:rPr>
        <w:t xml:space="preserve">Once both branches produce a (16, 96) sequence each, they are concatenated into a (16, 192) joint sequence. A </w:t>
      </w:r>
      <w:proofErr w:type="spellStart"/>
      <w:r w:rsidRPr="002C1D52">
        <w:rPr>
          <w:szCs w:val="22"/>
        </w:rPr>
        <w:t>MultiHeadAttention</w:t>
      </w:r>
      <w:proofErr w:type="spellEnd"/>
      <w:r w:rsidRPr="002C1D52">
        <w:rPr>
          <w:szCs w:val="22"/>
        </w:rPr>
        <w:t xml:space="preserve"> layer is then applied over the time axis. This lets the model learn which frames in the sequence are most important relative to every other frame — for example, the peak of a gesture matters more than transitional frames. The output is passed through a residual connection (Add) and </w:t>
      </w:r>
      <w:proofErr w:type="spellStart"/>
      <w:r w:rsidRPr="002C1D52">
        <w:rPr>
          <w:szCs w:val="22"/>
        </w:rPr>
        <w:t>LayerNormalization</w:t>
      </w:r>
      <w:proofErr w:type="spellEnd"/>
      <w:r w:rsidRPr="002C1D52">
        <w:rPr>
          <w:szCs w:val="22"/>
        </w:rPr>
        <w:t>, which is the standard transformer-style post-attention pattern to stabilise training.</w:t>
      </w:r>
    </w:p>
    <w:p w14:paraId="264B7A76" w14:textId="77777777" w:rsidR="002C1D52" w:rsidRPr="002C1D52" w:rsidRDefault="002C1D52" w:rsidP="002C1D52">
      <w:pPr>
        <w:rPr>
          <w:szCs w:val="22"/>
        </w:rPr>
      </w:pPr>
      <w:r w:rsidRPr="002C1D52">
        <w:rPr>
          <w:szCs w:val="22"/>
        </w:rPr>
        <w:t>The attended sequence is then fed into a Bidirectional LSTM. The bidirectionality is key here: signs have temporal context in both directions — the beginning of a sign depends on what comes after it for disambiguation. The LSTM reads the sequence forward and backward and merges both, producing a single fixed-size vector representing the entire clip.</w:t>
      </w:r>
    </w:p>
    <w:p w14:paraId="38A5B8B1" w14:textId="77777777" w:rsidR="002C1D52" w:rsidRPr="002C1D52" w:rsidRDefault="002C1D52" w:rsidP="002C1D52">
      <w:pPr>
        <w:rPr>
          <w:szCs w:val="22"/>
        </w:rPr>
      </w:pPr>
      <w:r w:rsidRPr="002C1D52">
        <w:rPr>
          <w:szCs w:val="22"/>
        </w:rPr>
        <w:t xml:space="preserve">For regularization against overfitting, the model uses several complementary strategies: Dropout and </w:t>
      </w:r>
      <w:proofErr w:type="spellStart"/>
      <w:r w:rsidRPr="002C1D52">
        <w:rPr>
          <w:szCs w:val="22"/>
        </w:rPr>
        <w:t>BatchNormalization</w:t>
      </w:r>
      <w:proofErr w:type="spellEnd"/>
      <w:r w:rsidRPr="002C1D52">
        <w:rPr>
          <w:szCs w:val="22"/>
        </w:rPr>
        <w:t xml:space="preserve"> after every major sub-block, L2 kernel regularization on all dense layers, SpatialDropout1D on the fused sequence (which drops entire time steps rather than individual features, a much stronger constraint on sequence models), and </w:t>
      </w:r>
      <w:proofErr w:type="spellStart"/>
      <w:r w:rsidRPr="002C1D52">
        <w:rPr>
          <w:szCs w:val="22"/>
        </w:rPr>
        <w:t>recurrent_dropout</w:t>
      </w:r>
      <w:proofErr w:type="spellEnd"/>
      <w:r w:rsidRPr="002C1D52">
        <w:rPr>
          <w:szCs w:val="22"/>
        </w:rPr>
        <w:t xml:space="preserve"> inside the LSTM to prevent the hidden state from memorizing patterns.</w:t>
      </w:r>
    </w:p>
    <w:p w14:paraId="48AB1E24" w14:textId="77777777" w:rsidR="002C1D52" w:rsidRPr="002C1D52" w:rsidRDefault="002C1D52" w:rsidP="002C1D52">
      <w:pPr>
        <w:rPr>
          <w:szCs w:val="22"/>
        </w:rPr>
      </w:pPr>
      <w:r w:rsidRPr="002C1D52">
        <w:rPr>
          <w:szCs w:val="22"/>
        </w:rPr>
        <w:t xml:space="preserve">The training uses </w:t>
      </w:r>
      <w:proofErr w:type="spellStart"/>
      <w:r w:rsidRPr="002C1D52">
        <w:rPr>
          <w:szCs w:val="22"/>
        </w:rPr>
        <w:t>CosineDecay</w:t>
      </w:r>
      <w:proofErr w:type="spellEnd"/>
      <w:r w:rsidRPr="002C1D52">
        <w:rPr>
          <w:szCs w:val="22"/>
        </w:rPr>
        <w:t xml:space="preserve"> learning rate scheduling, which gradually reduces the learning rate from its initial value to near zero over training — this prevents oscillation near good solutions. The optimizer is </w:t>
      </w:r>
      <w:proofErr w:type="spellStart"/>
      <w:r w:rsidRPr="002C1D52">
        <w:rPr>
          <w:szCs w:val="22"/>
        </w:rPr>
        <w:t>AdamW</w:t>
      </w:r>
      <w:proofErr w:type="spellEnd"/>
      <w:r w:rsidRPr="002C1D52">
        <w:rPr>
          <w:szCs w:val="22"/>
        </w:rPr>
        <w:t xml:space="preserve">, which is Adam with weight decay, providing another route to regularization by penalizing large weights directly in the update step. </w:t>
      </w:r>
      <w:proofErr w:type="spellStart"/>
      <w:r w:rsidRPr="002C1D52">
        <w:rPr>
          <w:szCs w:val="22"/>
        </w:rPr>
        <w:t>clipnorm</w:t>
      </w:r>
      <w:proofErr w:type="spellEnd"/>
      <w:r w:rsidRPr="002C1D52">
        <w:rPr>
          <w:szCs w:val="22"/>
        </w:rPr>
        <w:t>=1.0 prevents exploding gradients, which are common with recurrent layers.</w:t>
      </w:r>
    </w:p>
    <w:p w14:paraId="67B01BA0" w14:textId="77777777" w:rsidR="002C1D52" w:rsidRPr="002C1D52" w:rsidRDefault="002C1D52" w:rsidP="002C1D52">
      <w:pPr>
        <w:rPr>
          <w:szCs w:val="22"/>
        </w:rPr>
      </w:pPr>
      <w:r w:rsidRPr="002C1D52">
        <w:rPr>
          <w:szCs w:val="22"/>
        </w:rPr>
        <w:t>Data augmentation is applied at three levels: spatial (horizontal flips, brightness and contrast jitter), temporal (dropping up to 4 frames, speed perturbation by resampling the time axis at 0.75–1.25× speed), and cross-sample (</w:t>
      </w:r>
      <w:proofErr w:type="spellStart"/>
      <w:r w:rsidRPr="002C1D52">
        <w:rPr>
          <w:szCs w:val="22"/>
        </w:rPr>
        <w:t>Mixup</w:t>
      </w:r>
      <w:proofErr w:type="spellEnd"/>
      <w:r w:rsidRPr="002C1D52">
        <w:rPr>
          <w:szCs w:val="22"/>
        </w:rPr>
        <w:t xml:space="preserve">, which blends two video clips and their labels together). </w:t>
      </w:r>
      <w:proofErr w:type="spellStart"/>
      <w:r w:rsidRPr="002C1D52">
        <w:rPr>
          <w:szCs w:val="22"/>
        </w:rPr>
        <w:t>Mixup</w:t>
      </w:r>
      <w:proofErr w:type="spellEnd"/>
      <w:r w:rsidRPr="002C1D52">
        <w:rPr>
          <w:szCs w:val="22"/>
        </w:rPr>
        <w:t xml:space="preserve"> is particularly powerful here — it forces the model to produce smooth, probabilistic boundaries between sign classes rather than sharp, overfit decision surfaces.</w:t>
      </w:r>
    </w:p>
    <w:p w14:paraId="2B0265CB" w14:textId="13DB7163" w:rsidR="002C1D52" w:rsidRPr="002C1D52" w:rsidRDefault="002F36AE" w:rsidP="001934D7">
      <w:pPr>
        <w:rPr>
          <w:szCs w:val="22"/>
        </w:rPr>
      </w:pPr>
      <w:r>
        <w:rPr>
          <w:noProof/>
          <w:szCs w:val="22"/>
        </w:rPr>
        <w:lastRenderedPageBreak/>
        <w:drawing>
          <wp:inline distT="0" distB="0" distL="0" distR="0" wp14:anchorId="6499AEA4" wp14:editId="14DBA267">
            <wp:extent cx="5731510" cy="7298690"/>
            <wp:effectExtent l="0" t="0" r="2540" b="0"/>
            <wp:docPr id="133040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00074" name="Picture 13304000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298690"/>
                    </a:xfrm>
                    <a:prstGeom prst="rect">
                      <a:avLst/>
                    </a:prstGeom>
                  </pic:spPr>
                </pic:pic>
              </a:graphicData>
            </a:graphic>
          </wp:inline>
        </w:drawing>
      </w:r>
    </w:p>
    <w:p w14:paraId="5E5CA8D6" w14:textId="77777777" w:rsidR="008A6AE9" w:rsidRPr="008A6AE9" w:rsidRDefault="001934D7" w:rsidP="008A6AE9">
      <w:pPr>
        <w:rPr>
          <w:szCs w:val="22"/>
        </w:rPr>
      </w:pPr>
      <w:r>
        <w:rPr>
          <w:szCs w:val="22"/>
        </w:rPr>
        <w:t xml:space="preserve">      </w:t>
      </w:r>
      <w:r w:rsidR="008A6AE9" w:rsidRPr="008A6AE9">
        <w:rPr>
          <w:szCs w:val="22"/>
        </w:rPr>
        <w:t>we achieved around 87% accuracy. However, this should be interpreted in the context of our experimental setup. Our dataset contains only 32 classes, which makes the classification task relatively less complex compared to large-scale datasets with hundreds or thousands of classes.</w:t>
      </w:r>
    </w:p>
    <w:p w14:paraId="23C6002C" w14:textId="77777777" w:rsidR="008A6AE9" w:rsidRPr="008A6AE9" w:rsidRDefault="008A6AE9" w:rsidP="008A6AE9">
      <w:pPr>
        <w:rPr>
          <w:szCs w:val="22"/>
        </w:rPr>
      </w:pPr>
      <w:r w:rsidRPr="008A6AE9">
        <w:rPr>
          <w:szCs w:val="22"/>
        </w:rPr>
        <w:t>At the same time, our dataset is also smaller, so we compensated for that using transfer learning, dual-modal input (RGB + pose), and strong augmentation techniques. These design choices helped improve generalization and achieve higher accuracy compared to typical small-scale setups</w:t>
      </w:r>
    </w:p>
    <w:p w14:paraId="069D24EC" w14:textId="0C71B81A" w:rsidR="00546064" w:rsidRPr="00AA5B60" w:rsidRDefault="008A6AE9" w:rsidP="00AA5B60">
      <w:pPr>
        <w:rPr>
          <w:szCs w:val="22"/>
        </w:rPr>
      </w:pPr>
      <w:r>
        <w:rPr>
          <w:szCs w:val="22"/>
        </w:rPr>
        <w:lastRenderedPageBreak/>
        <w:t xml:space="preserve">We saved the trained model to use for testing and integrate with the frontend. </w:t>
      </w:r>
    </w:p>
    <w:sectPr w:rsidR="00546064" w:rsidRPr="00AA5B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E08"/>
    <w:multiLevelType w:val="multilevel"/>
    <w:tmpl w:val="8536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025A"/>
    <w:multiLevelType w:val="multilevel"/>
    <w:tmpl w:val="CE84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115D9"/>
    <w:multiLevelType w:val="multilevel"/>
    <w:tmpl w:val="9AEC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90129"/>
    <w:multiLevelType w:val="multilevel"/>
    <w:tmpl w:val="7884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362B6"/>
    <w:multiLevelType w:val="multilevel"/>
    <w:tmpl w:val="59B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57028"/>
    <w:multiLevelType w:val="multilevel"/>
    <w:tmpl w:val="1F42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05E0A"/>
    <w:multiLevelType w:val="hybridMultilevel"/>
    <w:tmpl w:val="C84A61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F2E5963"/>
    <w:multiLevelType w:val="multilevel"/>
    <w:tmpl w:val="C3C0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E454D"/>
    <w:multiLevelType w:val="hybridMultilevel"/>
    <w:tmpl w:val="A23EC4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36F1450"/>
    <w:multiLevelType w:val="multilevel"/>
    <w:tmpl w:val="0E6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011D1"/>
    <w:multiLevelType w:val="multilevel"/>
    <w:tmpl w:val="78D6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02958"/>
    <w:multiLevelType w:val="hybridMultilevel"/>
    <w:tmpl w:val="93EC5E2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29281B7D"/>
    <w:multiLevelType w:val="multilevel"/>
    <w:tmpl w:val="9B2E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4190D"/>
    <w:multiLevelType w:val="multilevel"/>
    <w:tmpl w:val="731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53E36"/>
    <w:multiLevelType w:val="multilevel"/>
    <w:tmpl w:val="A1BC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B66A4"/>
    <w:multiLevelType w:val="multilevel"/>
    <w:tmpl w:val="F9B2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E4788"/>
    <w:multiLevelType w:val="multilevel"/>
    <w:tmpl w:val="F366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64B0B"/>
    <w:multiLevelType w:val="hybridMultilevel"/>
    <w:tmpl w:val="525605F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4FC46A62"/>
    <w:multiLevelType w:val="hybridMultilevel"/>
    <w:tmpl w:val="EB20B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B86555"/>
    <w:multiLevelType w:val="multilevel"/>
    <w:tmpl w:val="7778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629A7"/>
    <w:multiLevelType w:val="multilevel"/>
    <w:tmpl w:val="3D7C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96633"/>
    <w:multiLevelType w:val="hybridMultilevel"/>
    <w:tmpl w:val="DCE01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400367"/>
    <w:multiLevelType w:val="multilevel"/>
    <w:tmpl w:val="5658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14D4F"/>
    <w:multiLevelType w:val="multilevel"/>
    <w:tmpl w:val="224C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D6606"/>
    <w:multiLevelType w:val="multilevel"/>
    <w:tmpl w:val="735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15D0E"/>
    <w:multiLevelType w:val="multilevel"/>
    <w:tmpl w:val="441C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755D4"/>
    <w:multiLevelType w:val="multilevel"/>
    <w:tmpl w:val="E2E2B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563EDA"/>
    <w:multiLevelType w:val="multilevel"/>
    <w:tmpl w:val="D662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B2D00"/>
    <w:multiLevelType w:val="multilevel"/>
    <w:tmpl w:val="44B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301EE6"/>
    <w:multiLevelType w:val="multilevel"/>
    <w:tmpl w:val="28FE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A67FD2"/>
    <w:multiLevelType w:val="hybridMultilevel"/>
    <w:tmpl w:val="E4F8BCD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783F628D"/>
    <w:multiLevelType w:val="multilevel"/>
    <w:tmpl w:val="218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231FD3"/>
    <w:multiLevelType w:val="multilevel"/>
    <w:tmpl w:val="4E0E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BC749A"/>
    <w:multiLevelType w:val="multilevel"/>
    <w:tmpl w:val="F32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0361AD"/>
    <w:multiLevelType w:val="hybridMultilevel"/>
    <w:tmpl w:val="DA544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8887050">
    <w:abstractNumId w:val="27"/>
  </w:num>
  <w:num w:numId="2" w16cid:durableId="588076720">
    <w:abstractNumId w:val="22"/>
  </w:num>
  <w:num w:numId="3" w16cid:durableId="2077702261">
    <w:abstractNumId w:val="20"/>
  </w:num>
  <w:num w:numId="4" w16cid:durableId="1767771324">
    <w:abstractNumId w:val="5"/>
  </w:num>
  <w:num w:numId="5" w16cid:durableId="1390112926">
    <w:abstractNumId w:val="13"/>
  </w:num>
  <w:num w:numId="6" w16cid:durableId="2078353814">
    <w:abstractNumId w:val="7"/>
  </w:num>
  <w:num w:numId="7" w16cid:durableId="1504472545">
    <w:abstractNumId w:val="4"/>
  </w:num>
  <w:num w:numId="8" w16cid:durableId="2025665205">
    <w:abstractNumId w:val="9"/>
  </w:num>
  <w:num w:numId="9" w16cid:durableId="661280775">
    <w:abstractNumId w:val="24"/>
  </w:num>
  <w:num w:numId="10" w16cid:durableId="1455633360">
    <w:abstractNumId w:val="15"/>
  </w:num>
  <w:num w:numId="11" w16cid:durableId="46413877">
    <w:abstractNumId w:val="33"/>
  </w:num>
  <w:num w:numId="12" w16cid:durableId="538665794">
    <w:abstractNumId w:val="0"/>
  </w:num>
  <w:num w:numId="13" w16cid:durableId="1387489055">
    <w:abstractNumId w:val="8"/>
  </w:num>
  <w:num w:numId="14" w16cid:durableId="512184821">
    <w:abstractNumId w:val="10"/>
  </w:num>
  <w:num w:numId="15" w16cid:durableId="1658336779">
    <w:abstractNumId w:val="28"/>
  </w:num>
  <w:num w:numId="16" w16cid:durableId="2091651983">
    <w:abstractNumId w:val="31"/>
  </w:num>
  <w:num w:numId="17" w16cid:durableId="952901359">
    <w:abstractNumId w:val="3"/>
  </w:num>
  <w:num w:numId="18" w16cid:durableId="325934609">
    <w:abstractNumId w:val="23"/>
  </w:num>
  <w:num w:numId="19" w16cid:durableId="1167744585">
    <w:abstractNumId w:val="29"/>
  </w:num>
  <w:num w:numId="20" w16cid:durableId="2104912633">
    <w:abstractNumId w:val="25"/>
  </w:num>
  <w:num w:numId="21" w16cid:durableId="491065021">
    <w:abstractNumId w:val="14"/>
  </w:num>
  <w:num w:numId="22" w16cid:durableId="900940362">
    <w:abstractNumId w:val="12"/>
  </w:num>
  <w:num w:numId="23" w16cid:durableId="1140924864">
    <w:abstractNumId w:val="16"/>
  </w:num>
  <w:num w:numId="24" w16cid:durableId="449008347">
    <w:abstractNumId w:val="2"/>
  </w:num>
  <w:num w:numId="25" w16cid:durableId="308485161">
    <w:abstractNumId w:val="26"/>
  </w:num>
  <w:num w:numId="26" w16cid:durableId="291984949">
    <w:abstractNumId w:val="1"/>
  </w:num>
  <w:num w:numId="27" w16cid:durableId="1403941300">
    <w:abstractNumId w:val="32"/>
  </w:num>
  <w:num w:numId="28" w16cid:durableId="911044444">
    <w:abstractNumId w:val="19"/>
  </w:num>
  <w:num w:numId="29" w16cid:durableId="1961111697">
    <w:abstractNumId w:val="21"/>
  </w:num>
  <w:num w:numId="30" w16cid:durableId="165559232">
    <w:abstractNumId w:val="34"/>
  </w:num>
  <w:num w:numId="31" w16cid:durableId="1752464193">
    <w:abstractNumId w:val="18"/>
  </w:num>
  <w:num w:numId="32" w16cid:durableId="349181526">
    <w:abstractNumId w:val="6"/>
  </w:num>
  <w:num w:numId="33" w16cid:durableId="2003241662">
    <w:abstractNumId w:val="17"/>
  </w:num>
  <w:num w:numId="34" w16cid:durableId="491290206">
    <w:abstractNumId w:val="11"/>
  </w:num>
  <w:num w:numId="35" w16cid:durableId="6212249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30D"/>
    <w:rsid w:val="0006230D"/>
    <w:rsid w:val="00112734"/>
    <w:rsid w:val="001934D7"/>
    <w:rsid w:val="001C2DAA"/>
    <w:rsid w:val="00210D0D"/>
    <w:rsid w:val="002B6C24"/>
    <w:rsid w:val="002C1D52"/>
    <w:rsid w:val="002F36AE"/>
    <w:rsid w:val="00366FE1"/>
    <w:rsid w:val="004E1039"/>
    <w:rsid w:val="00546064"/>
    <w:rsid w:val="0065074F"/>
    <w:rsid w:val="0065136C"/>
    <w:rsid w:val="00830A37"/>
    <w:rsid w:val="008A6AE9"/>
    <w:rsid w:val="009367BE"/>
    <w:rsid w:val="00942C14"/>
    <w:rsid w:val="009C528B"/>
    <w:rsid w:val="00AA5B60"/>
    <w:rsid w:val="00BC4B76"/>
    <w:rsid w:val="00BC77AB"/>
    <w:rsid w:val="00C27F15"/>
    <w:rsid w:val="00DF40C5"/>
    <w:rsid w:val="00F84EA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A2019"/>
  <w15:chartTrackingRefBased/>
  <w15:docId w15:val="{D09B1452-6800-4A17-A1B3-34A853DF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30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6230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6230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623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3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30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6230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6230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623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3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30D"/>
    <w:rPr>
      <w:rFonts w:eastAsiaTheme="majorEastAsia" w:cstheme="majorBidi"/>
      <w:color w:val="272727" w:themeColor="text1" w:themeTint="D8"/>
    </w:rPr>
  </w:style>
  <w:style w:type="paragraph" w:styleId="Title">
    <w:name w:val="Title"/>
    <w:basedOn w:val="Normal"/>
    <w:next w:val="Normal"/>
    <w:link w:val="TitleChar"/>
    <w:uiPriority w:val="10"/>
    <w:qFormat/>
    <w:rsid w:val="0006230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6230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6230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6230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6230D"/>
    <w:pPr>
      <w:spacing w:before="160"/>
      <w:jc w:val="center"/>
    </w:pPr>
    <w:rPr>
      <w:i/>
      <w:iCs/>
      <w:color w:val="404040" w:themeColor="text1" w:themeTint="BF"/>
    </w:rPr>
  </w:style>
  <w:style w:type="character" w:customStyle="1" w:styleId="QuoteChar">
    <w:name w:val="Quote Char"/>
    <w:basedOn w:val="DefaultParagraphFont"/>
    <w:link w:val="Quote"/>
    <w:uiPriority w:val="29"/>
    <w:rsid w:val="0006230D"/>
    <w:rPr>
      <w:i/>
      <w:iCs/>
      <w:color w:val="404040" w:themeColor="text1" w:themeTint="BF"/>
    </w:rPr>
  </w:style>
  <w:style w:type="paragraph" w:styleId="ListParagraph">
    <w:name w:val="List Paragraph"/>
    <w:basedOn w:val="Normal"/>
    <w:uiPriority w:val="34"/>
    <w:qFormat/>
    <w:rsid w:val="0006230D"/>
    <w:pPr>
      <w:ind w:left="720"/>
      <w:contextualSpacing/>
    </w:pPr>
  </w:style>
  <w:style w:type="character" w:styleId="IntenseEmphasis">
    <w:name w:val="Intense Emphasis"/>
    <w:basedOn w:val="DefaultParagraphFont"/>
    <w:uiPriority w:val="21"/>
    <w:qFormat/>
    <w:rsid w:val="0006230D"/>
    <w:rPr>
      <w:i/>
      <w:iCs/>
      <w:color w:val="2F5496" w:themeColor="accent1" w:themeShade="BF"/>
    </w:rPr>
  </w:style>
  <w:style w:type="paragraph" w:styleId="IntenseQuote">
    <w:name w:val="Intense Quote"/>
    <w:basedOn w:val="Normal"/>
    <w:next w:val="Normal"/>
    <w:link w:val="IntenseQuoteChar"/>
    <w:uiPriority w:val="30"/>
    <w:qFormat/>
    <w:rsid w:val="00062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30D"/>
    <w:rPr>
      <w:i/>
      <w:iCs/>
      <w:color w:val="2F5496" w:themeColor="accent1" w:themeShade="BF"/>
    </w:rPr>
  </w:style>
  <w:style w:type="character" w:styleId="IntenseReference">
    <w:name w:val="Intense Reference"/>
    <w:basedOn w:val="DefaultParagraphFont"/>
    <w:uiPriority w:val="32"/>
    <w:qFormat/>
    <w:rsid w:val="0006230D"/>
    <w:rPr>
      <w:b/>
      <w:bCs/>
      <w:smallCaps/>
      <w:color w:val="2F5496" w:themeColor="accent1" w:themeShade="BF"/>
      <w:spacing w:val="5"/>
    </w:rPr>
  </w:style>
  <w:style w:type="character" w:styleId="Hyperlink">
    <w:name w:val="Hyperlink"/>
    <w:basedOn w:val="DefaultParagraphFont"/>
    <w:uiPriority w:val="99"/>
    <w:unhideWhenUsed/>
    <w:rsid w:val="0006230D"/>
    <w:rPr>
      <w:color w:val="0563C1" w:themeColor="hyperlink"/>
      <w:u w:val="single"/>
    </w:rPr>
  </w:style>
  <w:style w:type="character" w:styleId="UnresolvedMention">
    <w:name w:val="Unresolved Mention"/>
    <w:basedOn w:val="DefaultParagraphFont"/>
    <w:uiPriority w:val="99"/>
    <w:semiHidden/>
    <w:unhideWhenUsed/>
    <w:rsid w:val="0006230D"/>
    <w:rPr>
      <w:color w:val="605E5C"/>
      <w:shd w:val="clear" w:color="auto" w:fill="E1DFDD"/>
    </w:rPr>
  </w:style>
  <w:style w:type="paragraph" w:styleId="HTMLPreformatted">
    <w:name w:val="HTML Preformatted"/>
    <w:basedOn w:val="Normal"/>
    <w:link w:val="HTMLPreformattedChar"/>
    <w:uiPriority w:val="99"/>
    <w:semiHidden/>
    <w:unhideWhenUsed/>
    <w:rsid w:val="0006230D"/>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06230D"/>
    <w:rPr>
      <w:rFonts w:ascii="Consolas" w:hAnsi="Consolas"/>
      <w:sz w:val="20"/>
      <w:szCs w:val="25"/>
    </w:rPr>
  </w:style>
  <w:style w:type="paragraph" w:styleId="NormalWeb">
    <w:name w:val="Normal (Web)"/>
    <w:basedOn w:val="Normal"/>
    <w:uiPriority w:val="99"/>
    <w:semiHidden/>
    <w:unhideWhenUsed/>
    <w:rsid w:val="008A6AE9"/>
    <w:rPr>
      <w:rFonts w:ascii="Times New Roman" w:hAnsi="Times New Roman" w:cs="Angsana New"/>
      <w:sz w:val="24"/>
      <w:szCs w:val="30"/>
    </w:rPr>
  </w:style>
  <w:style w:type="character" w:styleId="Strong">
    <w:name w:val="Strong"/>
    <w:basedOn w:val="DefaultParagraphFont"/>
    <w:uiPriority w:val="22"/>
    <w:qFormat/>
    <w:rsid w:val="00546064"/>
    <w:rPr>
      <w:b/>
      <w:bCs/>
    </w:rPr>
  </w:style>
  <w:style w:type="character" w:customStyle="1" w:styleId="whitespace-normal">
    <w:name w:val="whitespace-normal"/>
    <w:basedOn w:val="DefaultParagraphFont"/>
    <w:rsid w:val="005460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w.githubusercontent.com/dxli94/WLASL/refs/heads/master/start_kit/WLASL_v0.3.json"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13</Pages>
  <Words>2097</Words>
  <Characters>11954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Landa Gopal</dc:creator>
  <cp:keywords/>
  <dc:description/>
  <cp:lastModifiedBy>Landa Gopal</cp:lastModifiedBy>
  <cp:revision>40</cp:revision>
  <dcterms:created xsi:type="dcterms:W3CDTF">2026-04-10T14:31:00Z</dcterms:created>
  <dcterms:modified xsi:type="dcterms:W3CDTF">2026-04-11T19:15:00Z</dcterms:modified>
</cp:coreProperties>
</file>