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edenmish-תוכנית-עסקית-ומודל-שירות-ראשוני"/>
    <w:p>
      <w:pPr>
        <w:pStyle w:val="Heading1"/>
      </w:pPr>
      <w:r>
        <w:t xml:space="preserve">EdenMish — תוכנית עסקית ומודל שירות ראשוני</w:t>
      </w:r>
    </w:p>
    <w:bookmarkStart w:id="20" w:name="מה-העסק-עושה"/>
    <w:p>
      <w:pPr>
        <w:pStyle w:val="Heading2"/>
      </w:pPr>
      <w:r>
        <w:t xml:space="preserve">1. מה העסק עושה</w:t>
      </w:r>
    </w:p>
    <w:p>
      <w:pPr>
        <w:pStyle w:val="FirstParagraph"/>
      </w:pPr>
      <w:r>
        <w:t xml:space="preserve">EdenMish הוא שירות שליחויות אישי ומהיר באזור תל אביב, רמת החייל, גוש דן והסביבה.</w:t>
      </w:r>
    </w:p>
    <w:p>
      <w:pPr>
        <w:pStyle w:val="BodyText"/>
      </w:pPr>
      <w:r>
        <w:t xml:space="preserve">העסק מנוהל על ידי עדן אריאלי כעסק פרטי של אדם אחד, עם מטרה להתחיל בצורה רזה, יעילה ורווחית — ובהמשך לגדול לפי ביקוש.</w:t>
      </w:r>
    </w:p>
    <w:p>
      <w:pPr>
        <w:pStyle w:val="BodyText"/>
      </w:pPr>
      <w:r>
        <w:t xml:space="preserve">השירות מיועד למשלוחים קטנים ובינוניים, מסמכים, חבילות, פריטים דחופים, משלוחים עסקיים ומשלוחים פרטיים שצריכים להגיע מהר, בלי מערכת מסובכת ובלי שירות לקוחות אנונימי.</w:t>
      </w:r>
    </w:p>
    <w:p>
      <w:r>
        <w:pict>
          <v:rect style="width:0;height:1.5pt" o:hralign="center" o:hrstd="t" o:hr="t"/>
        </w:pict>
      </w:r>
    </w:p>
    <w:bookmarkEnd w:id="20"/>
    <w:bookmarkStart w:id="24" w:name="למי-השירות-מיועד"/>
    <w:p>
      <w:pPr>
        <w:pStyle w:val="Heading2"/>
      </w:pPr>
      <w:r>
        <w:t xml:space="preserve">2. למי השירות מיועד</w:t>
      </w:r>
    </w:p>
    <w:bookmarkStart w:id="21" w:name="לקוחות-פרטיים"/>
    <w:p>
      <w:pPr>
        <w:pStyle w:val="Heading3"/>
      </w:pPr>
      <w:r>
        <w:t xml:space="preserve">לקוחות פרטיים</w:t>
      </w:r>
    </w:p>
    <w:p>
      <w:pPr>
        <w:pStyle w:val="FirstParagraph"/>
      </w:pPr>
      <w:r>
        <w:t xml:space="preserve">אנשים שצריכים להעביר משהו במהירות בתוך תל אביב והמרכז:</w:t>
      </w:r>
    </w:p>
    <w:p>
      <w:pPr>
        <w:pStyle w:val="Compact"/>
        <w:numPr>
          <w:ilvl w:val="0"/>
          <w:numId w:val="1001"/>
        </w:numPr>
      </w:pPr>
      <w:r>
        <w:t xml:space="preserve">מסמכים</w:t>
      </w:r>
    </w:p>
    <w:p>
      <w:pPr>
        <w:pStyle w:val="Compact"/>
        <w:numPr>
          <w:ilvl w:val="0"/>
          <w:numId w:val="1001"/>
        </w:numPr>
      </w:pPr>
      <w:r>
        <w:t xml:space="preserve">מפתחות</w:t>
      </w:r>
    </w:p>
    <w:p>
      <w:pPr>
        <w:pStyle w:val="Compact"/>
        <w:numPr>
          <w:ilvl w:val="0"/>
          <w:numId w:val="1001"/>
        </w:numPr>
      </w:pPr>
      <w:r>
        <w:t xml:space="preserve">חבילה קטנה</w:t>
      </w:r>
    </w:p>
    <w:p>
      <w:pPr>
        <w:pStyle w:val="Compact"/>
        <w:numPr>
          <w:ilvl w:val="0"/>
          <w:numId w:val="1001"/>
        </w:numPr>
      </w:pPr>
      <w:r>
        <w:t xml:space="preserve">פריט שנשכח</w:t>
      </w:r>
    </w:p>
    <w:p>
      <w:pPr>
        <w:pStyle w:val="Compact"/>
        <w:numPr>
          <w:ilvl w:val="0"/>
          <w:numId w:val="1001"/>
        </w:numPr>
      </w:pPr>
      <w:r>
        <w:t xml:space="preserve">משלוח דחוף מהבית לעבודה או להפך</w:t>
      </w:r>
    </w:p>
    <w:p>
      <w:pPr>
        <w:pStyle w:val="Compact"/>
        <w:numPr>
          <w:ilvl w:val="0"/>
          <w:numId w:val="1001"/>
        </w:numPr>
      </w:pPr>
      <w:r>
        <w:t xml:space="preserve">העברה חד פעמית שלא משתלם להזמין עבורה חברת שליחויות גדולה</w:t>
      </w:r>
    </w:p>
    <w:bookmarkEnd w:id="21"/>
    <w:bookmarkStart w:id="22" w:name="עסקים-קטנים"/>
    <w:p>
      <w:pPr>
        <w:pStyle w:val="Heading3"/>
      </w:pPr>
      <w:r>
        <w:t xml:space="preserve">עסקים קטנים</w:t>
      </w:r>
    </w:p>
    <w:p>
      <w:pPr>
        <w:pStyle w:val="FirstParagraph"/>
      </w:pPr>
      <w:r>
        <w:t xml:space="preserve">עסקים שצריכים שליחויות מזדמנות או קבועות:</w:t>
      </w:r>
    </w:p>
    <w:p>
      <w:pPr>
        <w:pStyle w:val="Compact"/>
        <w:numPr>
          <w:ilvl w:val="0"/>
          <w:numId w:val="1002"/>
        </w:numPr>
      </w:pPr>
      <w:r>
        <w:t xml:space="preserve">משרדים</w:t>
      </w:r>
    </w:p>
    <w:p>
      <w:pPr>
        <w:pStyle w:val="Compact"/>
        <w:numPr>
          <w:ilvl w:val="0"/>
          <w:numId w:val="1002"/>
        </w:numPr>
      </w:pPr>
      <w:r>
        <w:t xml:space="preserve">חנויות קטנות</w:t>
      </w:r>
    </w:p>
    <w:p>
      <w:pPr>
        <w:pStyle w:val="Compact"/>
        <w:numPr>
          <w:ilvl w:val="0"/>
          <w:numId w:val="1002"/>
        </w:numPr>
      </w:pPr>
      <w:r>
        <w:t xml:space="preserve">קליניקות</w:t>
      </w:r>
    </w:p>
    <w:p>
      <w:pPr>
        <w:pStyle w:val="Compact"/>
        <w:numPr>
          <w:ilvl w:val="0"/>
          <w:numId w:val="1002"/>
        </w:numPr>
      </w:pPr>
      <w:r>
        <w:t xml:space="preserve">סטודיואים</w:t>
      </w:r>
    </w:p>
    <w:p>
      <w:pPr>
        <w:pStyle w:val="Compact"/>
        <w:numPr>
          <w:ilvl w:val="0"/>
          <w:numId w:val="1002"/>
        </w:numPr>
      </w:pPr>
      <w:r>
        <w:t xml:space="preserve">ספקים קטנים</w:t>
      </w:r>
    </w:p>
    <w:p>
      <w:pPr>
        <w:pStyle w:val="Compact"/>
        <w:numPr>
          <w:ilvl w:val="0"/>
          <w:numId w:val="1002"/>
        </w:numPr>
      </w:pPr>
      <w:r>
        <w:t xml:space="preserve">נותני שירותים</w:t>
      </w:r>
    </w:p>
    <w:bookmarkEnd w:id="22"/>
    <w:bookmarkStart w:id="23" w:name="משרדי-עורכי-דין-רואי-חשבון-יועצים"/>
    <w:p>
      <w:pPr>
        <w:pStyle w:val="Heading3"/>
      </w:pPr>
      <w:r>
        <w:t xml:space="preserve">משרדי עורכי דין / רואי חשבון / יועצים</w:t>
      </w:r>
    </w:p>
    <w:p>
      <w:pPr>
        <w:pStyle w:val="FirstParagraph"/>
      </w:pPr>
      <w:r>
        <w:t xml:space="preserve">לקוחות שצריכים אמינות, דיוק וזמינות:</w:t>
      </w:r>
    </w:p>
    <w:p>
      <w:pPr>
        <w:pStyle w:val="Compact"/>
        <w:numPr>
          <w:ilvl w:val="0"/>
          <w:numId w:val="1003"/>
        </w:numPr>
      </w:pPr>
      <w:r>
        <w:t xml:space="preserve">מסמכים</w:t>
      </w:r>
    </w:p>
    <w:p>
      <w:pPr>
        <w:pStyle w:val="Compact"/>
        <w:numPr>
          <w:ilvl w:val="0"/>
          <w:numId w:val="1003"/>
        </w:numPr>
      </w:pPr>
      <w:r>
        <w:t xml:space="preserve">מעטפות</w:t>
      </w:r>
    </w:p>
    <w:p>
      <w:pPr>
        <w:pStyle w:val="Compact"/>
        <w:numPr>
          <w:ilvl w:val="0"/>
          <w:numId w:val="1003"/>
        </w:numPr>
      </w:pPr>
      <w:r>
        <w:t xml:space="preserve">חוזים</w:t>
      </w:r>
    </w:p>
    <w:p>
      <w:pPr>
        <w:pStyle w:val="Compact"/>
        <w:numPr>
          <w:ilvl w:val="0"/>
          <w:numId w:val="1003"/>
        </w:numPr>
      </w:pPr>
      <w:r>
        <w:t xml:space="preserve">מסירות בין משרדים</w:t>
      </w:r>
    </w:p>
    <w:p>
      <w:pPr>
        <w:pStyle w:val="Compact"/>
        <w:numPr>
          <w:ilvl w:val="0"/>
          <w:numId w:val="1003"/>
        </w:numPr>
      </w:pPr>
      <w:r>
        <w:t xml:space="preserve">איסוף והחזרה</w:t>
      </w:r>
    </w:p>
    <w:p>
      <w:pPr>
        <w:pStyle w:val="Compact"/>
        <w:numPr>
          <w:ilvl w:val="0"/>
          <w:numId w:val="1003"/>
        </w:numPr>
      </w:pPr>
      <w:r>
        <w:t xml:space="preserve">שליחויות קבועות לפי צורך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הבעיה-בשוק"/>
    <w:p>
      <w:pPr>
        <w:pStyle w:val="Heading2"/>
      </w:pPr>
      <w:r>
        <w:t xml:space="preserve">3. הבעיה בשוק</w:t>
      </w:r>
    </w:p>
    <w:p>
      <w:pPr>
        <w:pStyle w:val="FirstParagraph"/>
      </w:pPr>
      <w:r>
        <w:t xml:space="preserve">לקוחות שצריכים שליחות מהירה נתקלים בכמה בעיות:</w:t>
      </w:r>
    </w:p>
    <w:p>
      <w:pPr>
        <w:pStyle w:val="Compact"/>
        <w:numPr>
          <w:ilvl w:val="0"/>
          <w:numId w:val="1004"/>
        </w:numPr>
      </w:pPr>
      <w:r>
        <w:t xml:space="preserve">קשה לדעת מראש כמה זה יעלה</w:t>
      </w:r>
    </w:p>
    <w:p>
      <w:pPr>
        <w:pStyle w:val="Compact"/>
        <w:numPr>
          <w:ilvl w:val="0"/>
          <w:numId w:val="1004"/>
        </w:numPr>
      </w:pPr>
      <w:r>
        <w:t xml:space="preserve">חברות גדולות מרגישות לא אישיות</w:t>
      </w:r>
    </w:p>
    <w:p>
      <w:pPr>
        <w:pStyle w:val="Compact"/>
        <w:numPr>
          <w:ilvl w:val="0"/>
          <w:numId w:val="1004"/>
        </w:numPr>
      </w:pPr>
      <w:r>
        <w:t xml:space="preserve">לפעמים אין עם מי לדבר ישירות</w:t>
      </w:r>
    </w:p>
    <w:p>
      <w:pPr>
        <w:pStyle w:val="Compact"/>
        <w:numPr>
          <w:ilvl w:val="0"/>
          <w:numId w:val="1004"/>
        </w:numPr>
      </w:pPr>
      <w:r>
        <w:t xml:space="preserve">שליחות קטנה הופכת לתהליך מסובך</w:t>
      </w:r>
    </w:p>
    <w:p>
      <w:pPr>
        <w:pStyle w:val="Compact"/>
        <w:numPr>
          <w:ilvl w:val="0"/>
          <w:numId w:val="1004"/>
        </w:numPr>
      </w:pPr>
      <w:r>
        <w:t xml:space="preserve">זמני האיסוף והמסירה לא תמיד ברורים</w:t>
      </w:r>
    </w:p>
    <w:p>
      <w:pPr>
        <w:pStyle w:val="Compact"/>
        <w:numPr>
          <w:ilvl w:val="0"/>
          <w:numId w:val="1004"/>
        </w:numPr>
      </w:pPr>
      <w:r>
        <w:t xml:space="preserve">עסקים קטנים לא תמיד מקבלים יחס כמו לקוח גדול</w:t>
      </w:r>
    </w:p>
    <w:p>
      <w:pPr>
        <w:pStyle w:val="Compact"/>
        <w:numPr>
          <w:ilvl w:val="0"/>
          <w:numId w:val="1004"/>
        </w:numPr>
      </w:pPr>
      <w:r>
        <w:t xml:space="preserve">לקוח צריך פתרון עכשיו, לא</w:t>
      </w:r>
      <w:r>
        <w:t xml:space="preserve"> </w:t>
      </w:r>
      <w:r>
        <w:t xml:space="preserve">“נחזור אליך בהמשך”</w:t>
      </w:r>
    </w:p>
    <w:p>
      <w:r>
        <w:pict>
          <v:rect style="width:0;height:1.5pt" o:hralign="center" o:hrstd="t" o:hr="t"/>
        </w:pict>
      </w:r>
    </w:p>
    <w:bookmarkEnd w:id="25"/>
    <w:bookmarkStart w:id="26" w:name="הפתרון-של-edenmish"/>
    <w:p>
      <w:pPr>
        <w:pStyle w:val="Heading2"/>
      </w:pPr>
      <w:r>
        <w:t xml:space="preserve">4. הפתרון של EdenMish</w:t>
      </w:r>
    </w:p>
    <w:p>
      <w:pPr>
        <w:pStyle w:val="FirstParagraph"/>
      </w:pPr>
      <w:r>
        <w:t xml:space="preserve">EdenMish נותן שירות פשוט:</w:t>
      </w:r>
    </w:p>
    <w:p>
      <w:pPr>
        <w:pStyle w:val="Compact"/>
        <w:numPr>
          <w:ilvl w:val="0"/>
          <w:numId w:val="1005"/>
        </w:numPr>
      </w:pPr>
      <w:r>
        <w:t xml:space="preserve">אומרים מאיפה לאסוף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אומרים לאן לשלוח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בוחרים מתי ומה סוג החבילה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מקבלים אישור ומחיר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עדן מטפל בשליחות באופן אישי</w:t>
      </w:r>
    </w:p>
    <w:p>
      <w:pPr>
        <w:pStyle w:val="FirstParagraph"/>
      </w:pPr>
      <w:r>
        <w:t xml:space="preserve">החוויה צריכה להיות פשוטה, אנושית ומהירה.</w:t>
      </w:r>
    </w:p>
    <w:p>
      <w:r>
        <w:pict>
          <v:rect style="width:0;height:1.5pt" o:hralign="center" o:hrstd="t" o:hr="t"/>
        </w:pict>
      </w:r>
    </w:p>
    <w:bookmarkEnd w:id="26"/>
    <w:bookmarkStart w:id="33" w:name="למה-להשתמש-ב-edenmish"/>
    <w:p>
      <w:pPr>
        <w:pStyle w:val="Heading2"/>
      </w:pPr>
      <w:r>
        <w:t xml:space="preserve">5. למה להשתמש ב-EdenMish</w:t>
      </w:r>
    </w:p>
    <w:bookmarkStart w:id="27" w:name="שירות-אישי"/>
    <w:p>
      <w:pPr>
        <w:pStyle w:val="Heading3"/>
      </w:pPr>
      <w:r>
        <w:t xml:space="preserve">שירות אישי</w:t>
      </w:r>
    </w:p>
    <w:p>
      <w:pPr>
        <w:pStyle w:val="FirstParagraph"/>
      </w:pPr>
      <w:r>
        <w:t xml:space="preserve">הלקוח יודע מי מטפל בשליחות שלו. לא מוקד, לא מערכת מסורבלת, לא</w:t>
      </w:r>
      <w:r>
        <w:t xml:space="preserve"> </w:t>
      </w:r>
      <w:r>
        <w:t xml:space="preserve">“נציג אנונימי”</w:t>
      </w:r>
      <w:r>
        <w:t xml:space="preserve">.</w:t>
      </w:r>
    </w:p>
    <w:bookmarkEnd w:id="27"/>
    <w:bookmarkStart w:id="28" w:name="הכרות-עם-השטח"/>
    <w:p>
      <w:pPr>
        <w:pStyle w:val="Heading3"/>
      </w:pPr>
      <w:r>
        <w:t xml:space="preserve">הכרות עם השטח</w:t>
      </w:r>
    </w:p>
    <w:p>
      <w:pPr>
        <w:pStyle w:val="FirstParagraph"/>
      </w:pPr>
      <w:r>
        <w:t xml:space="preserve">עדן מכיר את תל אביב, רמת החייל וגוש דן, ויודע להתנהל מהר באזור.</w:t>
      </w:r>
    </w:p>
    <w:bookmarkEnd w:id="28"/>
    <w:bookmarkStart w:id="29" w:name="מהירות-וגמישות"/>
    <w:p>
      <w:pPr>
        <w:pStyle w:val="Heading3"/>
      </w:pPr>
      <w:r>
        <w:t xml:space="preserve">מהירות וגמישות</w:t>
      </w:r>
    </w:p>
    <w:p>
      <w:pPr>
        <w:pStyle w:val="FirstParagraph"/>
      </w:pPr>
      <w:r>
        <w:t xml:space="preserve">העסק קטן ולכן יכול להגיב מהר, בלי בירוקרטיה.</w:t>
      </w:r>
    </w:p>
    <w:bookmarkEnd w:id="29"/>
    <w:bookmarkStart w:id="30" w:name="מתאים-לעסקים-קטנים"/>
    <w:p>
      <w:pPr>
        <w:pStyle w:val="Heading3"/>
      </w:pPr>
      <w:r>
        <w:t xml:space="preserve">מתאים לעסקים קטנים</w:t>
      </w:r>
    </w:p>
    <w:p>
      <w:pPr>
        <w:pStyle w:val="FirstParagraph"/>
      </w:pPr>
      <w:r>
        <w:t xml:space="preserve">EdenMish לא מכוון רק ללקוחות ענקיים. השירות מתאים לעסק קטן שצריך 5, 10, 30 או 40 שליחויות בחודש.</w:t>
      </w:r>
    </w:p>
    <w:bookmarkEnd w:id="30"/>
    <w:bookmarkStart w:id="31" w:name="מחיר-ברור"/>
    <w:p>
      <w:pPr>
        <w:pStyle w:val="Heading3"/>
      </w:pPr>
      <w:r>
        <w:t xml:space="preserve">מחיר ברור</w:t>
      </w:r>
    </w:p>
    <w:p>
      <w:pPr>
        <w:pStyle w:val="FirstParagraph"/>
      </w:pPr>
      <w:r>
        <w:t xml:space="preserve">המטרה היא לתת מחיר פשוט וברור לפי אזור, דחיפות וסוג חבילה.</w:t>
      </w:r>
    </w:p>
    <w:bookmarkEnd w:id="31"/>
    <w:bookmarkStart w:id="32" w:name="תקשורת-ישירה"/>
    <w:p>
      <w:pPr>
        <w:pStyle w:val="Heading3"/>
      </w:pPr>
      <w:r>
        <w:t xml:space="preserve">תקשורת ישירה</w:t>
      </w:r>
    </w:p>
    <w:p>
      <w:pPr>
        <w:pStyle w:val="FirstParagraph"/>
      </w:pPr>
      <w:r>
        <w:t xml:space="preserve">הלקוח יכול לדבר ישירות בוואטסאפ, לקבל עדכון, ולדעת מה קורה עם המשלוח.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בידול-מרכזי"/>
    <w:p>
      <w:pPr>
        <w:pStyle w:val="Heading2"/>
      </w:pPr>
      <w:r>
        <w:t xml:space="preserve">6. בידול מרכזי</w:t>
      </w:r>
    </w:p>
    <w:p>
      <w:pPr>
        <w:pStyle w:val="FirstParagraph"/>
      </w:pPr>
      <w:r>
        <w:t xml:space="preserve">הבידול של EdenMish:</w:t>
      </w:r>
    </w:p>
    <w:p>
      <w:pPr>
        <w:pStyle w:val="BodyText"/>
      </w:pPr>
      <w:r>
        <w:t xml:space="preserve">לא</w:t>
      </w:r>
      <w:r>
        <w:t xml:space="preserve"> </w:t>
      </w:r>
      <w:r>
        <w:t xml:space="preserve">“אנחנו הכי גדולים”</w:t>
      </w:r>
      <w:r>
        <w:t xml:space="preserve">.</w:t>
      </w:r>
    </w:p>
    <w:p>
      <w:pPr>
        <w:pStyle w:val="BodyText"/>
      </w:pPr>
      <w:r>
        <w:t xml:space="preserve">אלא:</w:t>
      </w:r>
    </w:p>
    <w:p>
      <w:pPr>
        <w:pStyle w:val="BodyText"/>
      </w:pPr>
      <w:r>
        <w:t xml:space="preserve">אנחנו קטנים, זמינים, אישיים ומהירים.</w:t>
      </w:r>
    </w:p>
    <w:p>
      <w:pPr>
        <w:pStyle w:val="BodyText"/>
      </w:pPr>
      <w:r>
        <w:t xml:space="preserve">הבטחת המותג:</w:t>
      </w:r>
    </w:p>
    <w:p>
      <w:pPr>
        <w:pStyle w:val="BodyText"/>
      </w:pPr>
      <w:r>
        <w:t xml:space="preserve">שליחות קטנה לא צריכה להיות סיפור גדול.</w:t>
      </w:r>
    </w:p>
    <w:p>
      <w:r>
        <w:pict>
          <v:rect style="width:0;height:1.5pt" o:hralign="center" o:hrstd="t" o:hr="t"/>
        </w:pict>
      </w:r>
    </w:p>
    <w:bookmarkEnd w:id="34"/>
    <w:bookmarkStart w:id="39" w:name="מודל-עסקי"/>
    <w:p>
      <w:pPr>
        <w:pStyle w:val="Heading2"/>
      </w:pPr>
      <w:r>
        <w:t xml:space="preserve">7. מודל עסקי</w:t>
      </w:r>
    </w:p>
    <w:bookmarkStart w:id="35" w:name="מודל-1-שליחות-חד-פעמית"/>
    <w:p>
      <w:pPr>
        <w:pStyle w:val="Heading3"/>
      </w:pPr>
      <w:r>
        <w:t xml:space="preserve">מודל 1 — שליחות חד פעמית</w:t>
      </w:r>
    </w:p>
    <w:p>
      <w:pPr>
        <w:pStyle w:val="FirstParagraph"/>
      </w:pPr>
      <w:r>
        <w:t xml:space="preserve">לקוח פרטי או עסק מזמין שליחות אחת לפי צורך.</w:t>
      </w:r>
    </w:p>
    <w:p>
      <w:pPr>
        <w:pStyle w:val="BodyText"/>
      </w:pPr>
      <w:r>
        <w:t xml:space="preserve">מתאים ל:</w:t>
      </w:r>
    </w:p>
    <w:p>
      <w:pPr>
        <w:pStyle w:val="Compact"/>
        <w:numPr>
          <w:ilvl w:val="0"/>
          <w:numId w:val="1006"/>
        </w:numPr>
      </w:pPr>
      <w:r>
        <w:t xml:space="preserve">לקוחות פרטיים</w:t>
      </w:r>
    </w:p>
    <w:p>
      <w:pPr>
        <w:pStyle w:val="Compact"/>
        <w:numPr>
          <w:ilvl w:val="0"/>
          <w:numId w:val="1006"/>
        </w:numPr>
      </w:pPr>
      <w:r>
        <w:t xml:space="preserve">עסקים מזדמנים</w:t>
      </w:r>
    </w:p>
    <w:p>
      <w:pPr>
        <w:pStyle w:val="Compact"/>
        <w:numPr>
          <w:ilvl w:val="0"/>
          <w:numId w:val="1006"/>
        </w:numPr>
      </w:pPr>
      <w:r>
        <w:t xml:space="preserve">שליחויות דחופות</w:t>
      </w:r>
    </w:p>
    <w:p>
      <w:pPr>
        <w:pStyle w:val="Compact"/>
        <w:numPr>
          <w:ilvl w:val="0"/>
          <w:numId w:val="1006"/>
        </w:numPr>
      </w:pPr>
      <w:r>
        <w:t xml:space="preserve">לקוחות חדשים שרוצים לבדוק את השירות</w:t>
      </w:r>
    </w:p>
    <w:bookmarkEnd w:id="35"/>
    <w:bookmarkStart w:id="36" w:name="מודל-2-לקוחות-עסקיים-קבועים"/>
    <w:p>
      <w:pPr>
        <w:pStyle w:val="Heading3"/>
      </w:pPr>
      <w:r>
        <w:t xml:space="preserve">מודל 2 — לקוחות עסקיים קבועים</w:t>
      </w:r>
    </w:p>
    <w:p>
      <w:pPr>
        <w:pStyle w:val="FirstParagraph"/>
      </w:pPr>
      <w:r>
        <w:t xml:space="preserve">עסקים שמבצעים מספר שליחויות בחודש מקבלים תעריף קבוע או הנחה.</w:t>
      </w:r>
    </w:p>
    <w:p>
      <w:pPr>
        <w:pStyle w:val="BodyText"/>
      </w:pPr>
      <w:r>
        <w:t xml:space="preserve">לדוגמה:</w:t>
      </w:r>
    </w:p>
    <w:p>
      <w:pPr>
        <w:pStyle w:val="Compact"/>
        <w:numPr>
          <w:ilvl w:val="0"/>
          <w:numId w:val="1007"/>
        </w:numPr>
      </w:pPr>
      <w:r>
        <w:t xml:space="preserve">10–20 שליחויות בחודש</w:t>
      </w:r>
    </w:p>
    <w:p>
      <w:pPr>
        <w:pStyle w:val="Compact"/>
        <w:numPr>
          <w:ilvl w:val="0"/>
          <w:numId w:val="1007"/>
        </w:numPr>
      </w:pPr>
      <w:r>
        <w:t xml:space="preserve">20–40 שליחויות בחודש</w:t>
      </w:r>
    </w:p>
    <w:p>
      <w:pPr>
        <w:pStyle w:val="Compact"/>
        <w:numPr>
          <w:ilvl w:val="0"/>
          <w:numId w:val="1007"/>
        </w:numPr>
      </w:pPr>
      <w:r>
        <w:t xml:space="preserve">40+ שליחויות בחודש</w:t>
      </w:r>
    </w:p>
    <w:bookmarkEnd w:id="36"/>
    <w:bookmarkStart w:id="37" w:name="מודל-3-מסלול-חודשי-לעסקים"/>
    <w:p>
      <w:pPr>
        <w:pStyle w:val="Heading3"/>
      </w:pPr>
      <w:r>
        <w:t xml:space="preserve">מודל 3 — מסלול חודשי לעסקים</w:t>
      </w:r>
    </w:p>
    <w:p>
      <w:pPr>
        <w:pStyle w:val="FirstParagraph"/>
      </w:pPr>
      <w:r>
        <w:t xml:space="preserve">לקוח משלם מראש עבור חבילת שליחויות חודשית.</w:t>
      </w:r>
    </w:p>
    <w:p>
      <w:pPr>
        <w:pStyle w:val="BodyText"/>
      </w:pPr>
      <w:r>
        <w:t xml:space="preserve">דוגמה:</w:t>
      </w:r>
    </w:p>
    <w:p>
      <w:pPr>
        <w:pStyle w:val="Compact"/>
        <w:numPr>
          <w:ilvl w:val="0"/>
          <w:numId w:val="1008"/>
        </w:numPr>
      </w:pPr>
      <w:r>
        <w:t xml:space="preserve">חבילת 10 שליחויות</w:t>
      </w:r>
    </w:p>
    <w:p>
      <w:pPr>
        <w:pStyle w:val="Compact"/>
        <w:numPr>
          <w:ilvl w:val="0"/>
          <w:numId w:val="1008"/>
        </w:numPr>
      </w:pPr>
      <w:r>
        <w:t xml:space="preserve">חבילת 25 שליחויות</w:t>
      </w:r>
    </w:p>
    <w:p>
      <w:pPr>
        <w:pStyle w:val="Compact"/>
        <w:numPr>
          <w:ilvl w:val="0"/>
          <w:numId w:val="1008"/>
        </w:numPr>
      </w:pPr>
      <w:r>
        <w:t xml:space="preserve">חבילת 50 שליחויות</w:t>
      </w:r>
    </w:p>
    <w:p>
      <w:pPr>
        <w:pStyle w:val="FirstParagraph"/>
      </w:pPr>
      <w:r>
        <w:t xml:space="preserve">יתרון לעדן: הכנסה צפויה מראש.</w:t>
      </w:r>
      <w:r>
        <w:br/>
      </w:r>
      <w:r>
        <w:t xml:space="preserve">יתרון ללקוח: מחיר טוב יותר וזמינות גבוהה יותר.</w:t>
      </w:r>
    </w:p>
    <w:bookmarkEnd w:id="37"/>
    <w:bookmarkStart w:id="38" w:name="מודל-4-שליחויות-מיוחדות"/>
    <w:p>
      <w:pPr>
        <w:pStyle w:val="Heading3"/>
      </w:pPr>
      <w:r>
        <w:t xml:space="preserve">מודל 4 — שליחויות מיוחדות</w:t>
      </w:r>
    </w:p>
    <w:p>
      <w:pPr>
        <w:pStyle w:val="FirstParagraph"/>
      </w:pPr>
      <w:r>
        <w:t xml:space="preserve">מחיר מותאם אישית עבור:</w:t>
      </w:r>
    </w:p>
    <w:p>
      <w:pPr>
        <w:pStyle w:val="Compact"/>
        <w:numPr>
          <w:ilvl w:val="0"/>
          <w:numId w:val="1009"/>
        </w:numPr>
      </w:pPr>
      <w:r>
        <w:t xml:space="preserve">משלוח מחוץ לגוש דן</w:t>
      </w:r>
    </w:p>
    <w:p>
      <w:pPr>
        <w:pStyle w:val="Compact"/>
        <w:numPr>
          <w:ilvl w:val="0"/>
          <w:numId w:val="1009"/>
        </w:numPr>
      </w:pPr>
      <w:r>
        <w:t xml:space="preserve">חבילה כבדה</w:t>
      </w:r>
    </w:p>
    <w:p>
      <w:pPr>
        <w:pStyle w:val="Compact"/>
        <w:numPr>
          <w:ilvl w:val="0"/>
          <w:numId w:val="1009"/>
        </w:numPr>
      </w:pPr>
      <w:r>
        <w:t xml:space="preserve">המתנה במקום</w:t>
      </w:r>
    </w:p>
    <w:p>
      <w:pPr>
        <w:pStyle w:val="Compact"/>
        <w:numPr>
          <w:ilvl w:val="0"/>
          <w:numId w:val="1009"/>
        </w:numPr>
      </w:pPr>
      <w:r>
        <w:t xml:space="preserve">איסוף ממספר נקודות</w:t>
      </w:r>
    </w:p>
    <w:p>
      <w:pPr>
        <w:pStyle w:val="Compact"/>
        <w:numPr>
          <w:ilvl w:val="0"/>
          <w:numId w:val="1009"/>
        </w:numPr>
      </w:pPr>
      <w:r>
        <w:t xml:space="preserve">משלוח בשעות חריגות</w:t>
      </w:r>
    </w:p>
    <w:p>
      <w:pPr>
        <w:pStyle w:val="Compact"/>
        <w:numPr>
          <w:ilvl w:val="0"/>
          <w:numId w:val="1009"/>
        </w:numPr>
      </w:pPr>
      <w:r>
        <w:t xml:space="preserve">שליחות דחופה במיוחד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הצעת-מחיר-ראשונית-מומלצת"/>
    <w:p>
      <w:pPr>
        <w:pStyle w:val="Heading2"/>
      </w:pPr>
      <w:r>
        <w:t xml:space="preserve">8. הצעת מחיר ראשונית מומלצת</w:t>
      </w:r>
    </w:p>
    <w:p>
      <w:pPr>
        <w:pStyle w:val="FirstParagraph"/>
      </w:pPr>
      <w:r>
        <w:t xml:space="preserve">המחירים צריכים להיות תחרותיים, אבל לא נמוכים מדי.</w:t>
      </w:r>
    </w:p>
    <w:bookmarkStart w:id="40" w:name="מחירון-פתיחה-אפשרי"/>
    <w:p>
      <w:pPr>
        <w:pStyle w:val="Heading3"/>
      </w:pPr>
      <w:r>
        <w:t xml:space="preserve">מחירון פתיחה אפשרי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סוג שליחות</w:t>
            </w:r>
          </w:p>
        </w:tc>
        <w:tc>
          <w:tcPr/>
          <w:p>
            <w:pPr>
              <w:pStyle w:val="Compact"/>
            </w:pPr>
            <w:r>
              <w:t xml:space="preserve">מחיר מומלץ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שליחות קטנה בתוך תל אביב</w:t>
            </w:r>
          </w:p>
        </w:tc>
        <w:tc>
          <w:tcPr/>
          <w:p>
            <w:pPr>
              <w:pStyle w:val="Compact"/>
            </w:pPr>
            <w:r>
              <w:t xml:space="preserve">49–69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שליחות רגילה בתוך תל אביב</w:t>
            </w:r>
          </w:p>
        </w:tc>
        <w:tc>
          <w:tcPr/>
          <w:p>
            <w:pPr>
              <w:pStyle w:val="Compact"/>
            </w:pPr>
            <w:r>
              <w:t xml:space="preserve">69–89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שליחות דחופה בתוך תל אביב</w:t>
            </w:r>
          </w:p>
        </w:tc>
        <w:tc>
          <w:tcPr/>
          <w:p>
            <w:pPr>
              <w:pStyle w:val="Compact"/>
            </w:pPr>
            <w:r>
              <w:t xml:space="preserve">99–149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שליחות בגוש דן הקרוב</w:t>
            </w:r>
          </w:p>
        </w:tc>
        <w:tc>
          <w:tcPr/>
          <w:p>
            <w:pPr>
              <w:pStyle w:val="Compact"/>
            </w:pPr>
            <w:r>
              <w:t xml:space="preserve">89–149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שליחות עד 30 ק״מ</w:t>
            </w:r>
          </w:p>
        </w:tc>
        <w:tc>
          <w:tcPr/>
          <w:p>
            <w:pPr>
              <w:pStyle w:val="Compact"/>
            </w:pPr>
            <w:r>
              <w:t xml:space="preserve">120–180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ירושלים / חיפה / אזורים רחוקים</w:t>
            </w:r>
          </w:p>
        </w:tc>
        <w:tc>
          <w:tcPr/>
          <w:p>
            <w:pPr>
              <w:pStyle w:val="Compact"/>
            </w:pPr>
            <w:r>
              <w:t xml:space="preserve">לפי הצעת מחיר</w:t>
            </w:r>
          </w:p>
        </w:tc>
      </w:tr>
      <w:tr>
        <w:tc>
          <w:tcPr/>
          <w:p>
            <w:pPr>
              <w:pStyle w:val="Compact"/>
            </w:pPr>
            <w:r>
              <w:t xml:space="preserve">המתנה מעל 15 דקות</w:t>
            </w:r>
          </w:p>
        </w:tc>
        <w:tc>
          <w:tcPr/>
          <w:p>
            <w:pPr>
              <w:pStyle w:val="Compact"/>
            </w:pPr>
            <w:r>
              <w:t xml:space="preserve">תוספת 25–50 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חבילה כבדה / גדולה</w:t>
            </w:r>
          </w:p>
        </w:tc>
        <w:tc>
          <w:tcPr/>
          <w:p>
            <w:pPr>
              <w:pStyle w:val="Compact"/>
            </w:pPr>
            <w:r>
              <w:t xml:space="preserve">תוספת לפי מקרה</w:t>
            </w:r>
          </w:p>
        </w:tc>
      </w:tr>
    </w:tbl>
    <w:p>
      <w:pPr>
        <w:pStyle w:val="BodyText"/>
      </w:pPr>
      <w:r>
        <w:t xml:space="preserve">חשוב: באתר לא חייבים להציג מחירון מלא בהתחלה. אפשר להציג</w:t>
      </w:r>
      <w:r>
        <w:t xml:space="preserve"> </w:t>
      </w:r>
      <w:r>
        <w:t xml:space="preserve">“מחיר החל מ־49 ₪”</w:t>
      </w:r>
      <w:r>
        <w:t xml:space="preserve"> </w:t>
      </w:r>
      <w:r>
        <w:t xml:space="preserve">ולתת הצעת מחיר לפי פרטים.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מבנה-האתר"/>
    <w:p>
      <w:pPr>
        <w:pStyle w:val="Heading2"/>
      </w:pPr>
      <w:r>
        <w:t xml:space="preserve">9. מבנה האתר</w:t>
      </w:r>
    </w:p>
    <w:p>
      <w:pPr>
        <w:pStyle w:val="FirstParagraph"/>
      </w:pPr>
      <w:r>
        <w:t xml:space="preserve">האתר צריך להיות מאוד פשוט, בעברית, בלי עומס.</w:t>
      </w:r>
    </w:p>
    <w:bookmarkStart w:id="42" w:name="עיקרון-האתר"/>
    <w:p>
      <w:pPr>
        <w:pStyle w:val="Heading3"/>
      </w:pPr>
      <w:r>
        <w:t xml:space="preserve">עיקרון האתר</w:t>
      </w:r>
    </w:p>
    <w:p>
      <w:pPr>
        <w:pStyle w:val="Compact"/>
        <w:numPr>
          <w:ilvl w:val="0"/>
          <w:numId w:val="1010"/>
        </w:numPr>
      </w:pPr>
      <w:r>
        <w:t xml:space="preserve">מאיפה?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לאן?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מתי ומה שולחים?</w:t>
      </w:r>
    </w:p>
    <w:bookmarkEnd w:id="42"/>
    <w:bookmarkStart w:id="46" w:name="עמוד-הבית"/>
    <w:p>
      <w:pPr>
        <w:pStyle w:val="Heading3"/>
      </w:pPr>
      <w:r>
        <w:t xml:space="preserve">עמוד הבית</w:t>
      </w:r>
    </w:p>
    <w:bookmarkStart w:id="43" w:name="כותרת-ראשית"/>
    <w:p>
      <w:pPr>
        <w:pStyle w:val="Heading4"/>
      </w:pPr>
      <w:r>
        <w:t xml:space="preserve">כותרת ראשית</w:t>
      </w:r>
    </w:p>
    <w:p>
      <w:pPr>
        <w:pStyle w:val="FirstParagraph"/>
      </w:pPr>
      <w:r>
        <w:t xml:space="preserve">שליחויות מהירות בתל אביב והמרכז — פשוט, אישי ומהיר.</w:t>
      </w:r>
    </w:p>
    <w:bookmarkEnd w:id="43"/>
    <w:bookmarkStart w:id="44" w:name="טקסט-קצר"/>
    <w:p>
      <w:pPr>
        <w:pStyle w:val="Heading4"/>
      </w:pPr>
      <w:r>
        <w:t xml:space="preserve">טקסט קצר</w:t>
      </w:r>
    </w:p>
    <w:p>
      <w:pPr>
        <w:pStyle w:val="FirstParagraph"/>
      </w:pPr>
      <w:r>
        <w:t xml:space="preserve">צריכים להעביר חבילה, מסמך או פריט דחוף? EdenMish מציע שירות שליחויות אישי לעסקים ופרטיים באזור תל אביב וגוש דן, עם תקשורת ישירה, זמינות גבוהה ומחיר ברור.</w:t>
      </w:r>
    </w:p>
    <w:bookmarkEnd w:id="44"/>
    <w:bookmarkStart w:id="45" w:name="כפתורים"/>
    <w:p>
      <w:pPr>
        <w:pStyle w:val="Heading4"/>
      </w:pPr>
      <w:r>
        <w:t xml:space="preserve">כפתורים</w:t>
      </w:r>
    </w:p>
    <w:p>
      <w:pPr>
        <w:pStyle w:val="Compact"/>
        <w:numPr>
          <w:ilvl w:val="0"/>
          <w:numId w:val="1011"/>
        </w:numPr>
      </w:pPr>
      <w:r>
        <w:t xml:space="preserve">להזמנת שליחות</w:t>
      </w:r>
    </w:p>
    <w:p>
      <w:pPr>
        <w:pStyle w:val="Compact"/>
        <w:numPr>
          <w:ilvl w:val="0"/>
          <w:numId w:val="1011"/>
        </w:numPr>
      </w:pPr>
      <w:r>
        <w:t xml:space="preserve">קבלת הצעת מחיר בוואטסאפ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טופס-הזמנת-שליחות"/>
    <w:p>
      <w:pPr>
        <w:pStyle w:val="Heading2"/>
      </w:pPr>
      <w:r>
        <w:t xml:space="preserve">10. טופס הזמנת שליחות</w:t>
      </w:r>
    </w:p>
    <w:p>
      <w:pPr>
        <w:pStyle w:val="FirstParagraph"/>
      </w:pPr>
      <w:r>
        <w:t xml:space="preserve">הטופס צריך לכלול:</w:t>
      </w:r>
    </w:p>
    <w:p>
      <w:pPr>
        <w:pStyle w:val="Compact"/>
        <w:numPr>
          <w:ilvl w:val="0"/>
          <w:numId w:val="1012"/>
        </w:numPr>
      </w:pPr>
      <w:r>
        <w:t xml:space="preserve">שם מלא</w:t>
      </w:r>
    </w:p>
    <w:p>
      <w:pPr>
        <w:pStyle w:val="Compact"/>
        <w:numPr>
          <w:ilvl w:val="0"/>
          <w:numId w:val="1012"/>
        </w:numPr>
      </w:pPr>
      <w:r>
        <w:t xml:space="preserve">טלפון</w:t>
      </w:r>
    </w:p>
    <w:p>
      <w:pPr>
        <w:pStyle w:val="Compact"/>
        <w:numPr>
          <w:ilvl w:val="0"/>
          <w:numId w:val="1012"/>
        </w:numPr>
      </w:pPr>
      <w:r>
        <w:t xml:space="preserve">סוג לקוח: פרטי / עסקי</w:t>
      </w:r>
    </w:p>
    <w:p>
      <w:pPr>
        <w:pStyle w:val="Compact"/>
        <w:numPr>
          <w:ilvl w:val="0"/>
          <w:numId w:val="1012"/>
        </w:numPr>
      </w:pPr>
      <w:r>
        <w:t xml:space="preserve">מאיפה לאסוף</w:t>
      </w:r>
    </w:p>
    <w:p>
      <w:pPr>
        <w:pStyle w:val="Compact"/>
        <w:numPr>
          <w:ilvl w:val="0"/>
          <w:numId w:val="1012"/>
        </w:numPr>
      </w:pPr>
      <w:r>
        <w:t xml:space="preserve">לאן למסור</w:t>
      </w:r>
    </w:p>
    <w:p>
      <w:pPr>
        <w:pStyle w:val="Compact"/>
        <w:numPr>
          <w:ilvl w:val="0"/>
          <w:numId w:val="1012"/>
        </w:numPr>
      </w:pPr>
      <w:r>
        <w:t xml:space="preserve">מתי צריך את השליחות</w:t>
      </w:r>
    </w:p>
    <w:p>
      <w:pPr>
        <w:pStyle w:val="Compact"/>
        <w:numPr>
          <w:ilvl w:val="0"/>
          <w:numId w:val="1012"/>
        </w:numPr>
      </w:pPr>
      <w:r>
        <w:t xml:space="preserve">סוג חבילה: מסמך / חבילה קטנה / חבילה בינונית / אחר</w:t>
      </w:r>
    </w:p>
    <w:p>
      <w:pPr>
        <w:pStyle w:val="Compact"/>
        <w:numPr>
          <w:ilvl w:val="0"/>
          <w:numId w:val="1012"/>
        </w:numPr>
      </w:pPr>
      <w:r>
        <w:t xml:space="preserve">האם השליחות דחופה?</w:t>
      </w:r>
    </w:p>
    <w:p>
      <w:pPr>
        <w:pStyle w:val="Compact"/>
        <w:numPr>
          <w:ilvl w:val="0"/>
          <w:numId w:val="1012"/>
        </w:numPr>
      </w:pPr>
      <w:r>
        <w:t xml:space="preserve">הערות נוספות</w:t>
      </w:r>
    </w:p>
    <w:p>
      <w:pPr>
        <w:pStyle w:val="FirstParagraph"/>
      </w:pPr>
      <w:r>
        <w:t xml:space="preserve">אחרי שליחת הטופס:</w:t>
      </w:r>
    </w:p>
    <w:p>
      <w:pPr>
        <w:pStyle w:val="BodyText"/>
      </w:pPr>
      <w:r>
        <w:t xml:space="preserve">“קיבלנו את הפרטים. עדן יחזור אליך בהקדם לאישור מחיר וזמן איסוף.”</w:t>
      </w:r>
    </w:p>
    <w:p>
      <w:r>
        <w:pict>
          <v:rect style="width:0;height:1.5pt" o:hralign="center" o:hrstd="t" o:hr="t"/>
        </w:pict>
      </w:r>
    </w:p>
    <w:bookmarkEnd w:id="48"/>
    <w:bookmarkStart w:id="53" w:name="שירותים-באתר"/>
    <w:p>
      <w:pPr>
        <w:pStyle w:val="Heading2"/>
      </w:pPr>
      <w:r>
        <w:t xml:space="preserve">11. שירותים באתר</w:t>
      </w:r>
    </w:p>
    <w:bookmarkStart w:id="49" w:name="שליחויות-לעסקים"/>
    <w:p>
      <w:pPr>
        <w:pStyle w:val="Heading3"/>
      </w:pPr>
      <w:r>
        <w:t xml:space="preserve">שליחויות לעסקים</w:t>
      </w:r>
    </w:p>
    <w:p>
      <w:pPr>
        <w:pStyle w:val="FirstParagraph"/>
      </w:pPr>
      <w:r>
        <w:t xml:space="preserve">שירות שליחויות מהיר ונוח לעסקים קטנים, משרדים, קליניקות ונותני שירותים שצריכים פתרון קבוע או מזדמן.</w:t>
      </w:r>
    </w:p>
    <w:bookmarkEnd w:id="49"/>
    <w:bookmarkStart w:id="50" w:name="שליחויות-פרטיות"/>
    <w:p>
      <w:pPr>
        <w:pStyle w:val="Heading3"/>
      </w:pPr>
      <w:r>
        <w:t xml:space="preserve">שליחויות פרטיות</w:t>
      </w:r>
    </w:p>
    <w:p>
      <w:pPr>
        <w:pStyle w:val="FirstParagraph"/>
      </w:pPr>
      <w:r>
        <w:t xml:space="preserve">צריכים להעביר חבילה, מסמך, מפתח או פריט אישי? EdenMish מאפשר להזמין שליחות פשוטה ומהירה בלי להסתבך.</w:t>
      </w:r>
    </w:p>
    <w:bookmarkEnd w:id="50"/>
    <w:bookmarkStart w:id="51" w:name="שליחויות-דחופות"/>
    <w:p>
      <w:pPr>
        <w:pStyle w:val="Heading3"/>
      </w:pPr>
      <w:r>
        <w:t xml:space="preserve">שליחויות דחופות</w:t>
      </w:r>
    </w:p>
    <w:p>
      <w:pPr>
        <w:pStyle w:val="FirstParagraph"/>
      </w:pPr>
      <w:r>
        <w:t xml:space="preserve">כאשר משהו צריך להגיע מהר — ניתן להזמין שליחות דחופה לפי זמינות ואזור.</w:t>
      </w:r>
    </w:p>
    <w:bookmarkEnd w:id="51"/>
    <w:bookmarkStart w:id="52" w:name="שליחויות-קבועות"/>
    <w:p>
      <w:pPr>
        <w:pStyle w:val="Heading3"/>
      </w:pPr>
      <w:r>
        <w:t xml:space="preserve">שליחויות קבועות</w:t>
      </w:r>
    </w:p>
    <w:p>
      <w:pPr>
        <w:pStyle w:val="FirstParagraph"/>
      </w:pPr>
      <w:r>
        <w:t xml:space="preserve">לעסקים עם צורך חוזר, ניתן לבנות מסלול חודשי או מחיר קבוע לפי כמות שליחויות.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אסטרטגיית-לקוחות-ראשונים"/>
    <w:p>
      <w:pPr>
        <w:pStyle w:val="Heading2"/>
      </w:pPr>
      <w:r>
        <w:t xml:space="preserve">12. אסטרטגיית לקוחות ראשונים</w:t>
      </w:r>
    </w:p>
    <w:p>
      <w:pPr>
        <w:pStyle w:val="FirstParagraph"/>
      </w:pPr>
      <w:r>
        <w:t xml:space="preserve">המטרה הראשונה היא לא להביא מאות לקוחות.</w:t>
      </w:r>
      <w:r>
        <w:br/>
      </w:r>
      <w:r>
        <w:t xml:space="preserve">המטרה היא למצוא 2–3 לקוחות עוגן.</w:t>
      </w:r>
    </w:p>
    <w:p>
      <w:pPr>
        <w:pStyle w:val="BodyText"/>
      </w:pPr>
      <w:r>
        <w:t xml:space="preserve">לקוחות מתאימים:</w:t>
      </w:r>
    </w:p>
    <w:p>
      <w:pPr>
        <w:pStyle w:val="Compact"/>
        <w:numPr>
          <w:ilvl w:val="0"/>
          <w:numId w:val="1013"/>
        </w:numPr>
      </w:pPr>
      <w:r>
        <w:t xml:space="preserve">משרד עורכי דין קטן</w:t>
      </w:r>
    </w:p>
    <w:p>
      <w:pPr>
        <w:pStyle w:val="Compact"/>
        <w:numPr>
          <w:ilvl w:val="0"/>
          <w:numId w:val="1013"/>
        </w:numPr>
      </w:pPr>
      <w:r>
        <w:t xml:space="preserve">משרד רואי חשבון</w:t>
      </w:r>
    </w:p>
    <w:p>
      <w:pPr>
        <w:pStyle w:val="Compact"/>
        <w:numPr>
          <w:ilvl w:val="0"/>
          <w:numId w:val="1013"/>
        </w:numPr>
      </w:pPr>
      <w:r>
        <w:t xml:space="preserve">קליניקה</w:t>
      </w:r>
    </w:p>
    <w:p>
      <w:pPr>
        <w:pStyle w:val="Compact"/>
        <w:numPr>
          <w:ilvl w:val="0"/>
          <w:numId w:val="1013"/>
        </w:numPr>
      </w:pPr>
      <w:r>
        <w:t xml:space="preserve">משרד נדל״ן</w:t>
      </w:r>
    </w:p>
    <w:p>
      <w:pPr>
        <w:pStyle w:val="Compact"/>
        <w:numPr>
          <w:ilvl w:val="0"/>
          <w:numId w:val="1013"/>
        </w:numPr>
      </w:pPr>
      <w:r>
        <w:t xml:space="preserve">חנות מקומית</w:t>
      </w:r>
    </w:p>
    <w:p>
      <w:pPr>
        <w:pStyle w:val="Compact"/>
        <w:numPr>
          <w:ilvl w:val="0"/>
          <w:numId w:val="1013"/>
        </w:numPr>
      </w:pPr>
      <w:r>
        <w:t xml:space="preserve">עסק שמוציא משלוחים קבועים</w:t>
      </w:r>
    </w:p>
    <w:p>
      <w:pPr>
        <w:pStyle w:val="FirstParagraph"/>
      </w:pPr>
      <w:r>
        <w:t xml:space="preserve">כל לקוח כזה יכול לייצר 20–40 שליחויות בחודש.</w:t>
      </w:r>
    </w:p>
    <w:p>
      <w:r>
        <w:pict>
          <v:rect style="width:0;height:1.5pt" o:hralign="center" o:hrstd="t" o:hr="t"/>
        </w:pict>
      </w:r>
    </w:p>
    <w:bookmarkEnd w:id="54"/>
    <w:bookmarkStart w:id="55" w:name="הצעה-ללקוחות-עסקיים"/>
    <w:p>
      <w:pPr>
        <w:pStyle w:val="Heading2"/>
      </w:pPr>
      <w:r>
        <w:t xml:space="preserve">13. הצעה ללקוחות עסקיים</w:t>
      </w:r>
    </w:p>
    <w:p>
      <w:pPr>
        <w:pStyle w:val="FirstParagraph"/>
      </w:pPr>
      <w:r>
        <w:t xml:space="preserve">הצעת פתיחה:</w:t>
      </w:r>
    </w:p>
    <w:p>
      <w:pPr>
        <w:pStyle w:val="BodyText"/>
      </w:pPr>
      <w:r>
        <w:t xml:space="preserve">“שירות שליחויות אישי לעסקים באזור תל אביב והמרכז. מתאים למשרדים שצריכים שליחויות קבועות או מזדמנות, עם זמינות גבוהה, תקשורת ישירה ומחיר ברור.”</w:t>
      </w:r>
    </w:p>
    <w:p>
      <w:pPr>
        <w:pStyle w:val="BodyText"/>
      </w:pPr>
      <w:r>
        <w:t xml:space="preserve">אפשר להציע ללקוח עסקי חדש:</w:t>
      </w:r>
    </w:p>
    <w:p>
      <w:pPr>
        <w:pStyle w:val="Compact"/>
        <w:numPr>
          <w:ilvl w:val="0"/>
          <w:numId w:val="1014"/>
        </w:numPr>
      </w:pPr>
      <w:r>
        <w:t xml:space="preserve">שליחות ניסיון במחיר מוזל</w:t>
      </w:r>
    </w:p>
    <w:p>
      <w:pPr>
        <w:pStyle w:val="Compact"/>
        <w:numPr>
          <w:ilvl w:val="0"/>
          <w:numId w:val="1014"/>
        </w:numPr>
      </w:pPr>
      <w:r>
        <w:t xml:space="preserve">חודש ראשון ללא התחייבות</w:t>
      </w:r>
    </w:p>
    <w:p>
      <w:pPr>
        <w:pStyle w:val="Compact"/>
        <w:numPr>
          <w:ilvl w:val="0"/>
          <w:numId w:val="1014"/>
        </w:numPr>
      </w:pPr>
      <w:r>
        <w:t xml:space="preserve">מחיר מיוחד לכמות שליחויות חודשית</w:t>
      </w:r>
    </w:p>
    <w:p>
      <w:pPr>
        <w:pStyle w:val="Compact"/>
        <w:numPr>
          <w:ilvl w:val="0"/>
          <w:numId w:val="1014"/>
        </w:numPr>
      </w:pPr>
      <w:r>
        <w:t xml:space="preserve">מענה ישיר בוואטסאפ</w:t>
      </w:r>
    </w:p>
    <w:p>
      <w:r>
        <w:pict>
          <v:rect style="width:0;height:1.5pt" o:hralign="center" o:hrstd="t" o:hr="t"/>
        </w:pict>
      </w:r>
    </w:p>
    <w:bookmarkEnd w:id="55"/>
    <w:bookmarkStart w:id="56" w:name="שאלות-פתוחות-להמשך"/>
    <w:p>
      <w:pPr>
        <w:pStyle w:val="Heading2"/>
      </w:pPr>
      <w:r>
        <w:t xml:space="preserve">14. שאלות פתוחות להמשך</w:t>
      </w:r>
    </w:p>
    <w:p>
      <w:pPr>
        <w:pStyle w:val="FirstParagraph"/>
      </w:pPr>
      <w:r>
        <w:t xml:space="preserve">לפני בניית האתר צריך לסגור:</w:t>
      </w:r>
    </w:p>
    <w:p>
      <w:pPr>
        <w:pStyle w:val="Compact"/>
        <w:numPr>
          <w:ilvl w:val="0"/>
          <w:numId w:val="1015"/>
        </w:numPr>
      </w:pPr>
      <w:r>
        <w:t xml:space="preserve">מה שם העסק הסופי בעברית?</w:t>
      </w:r>
    </w:p>
    <w:p>
      <w:pPr>
        <w:pStyle w:val="Compact"/>
        <w:numPr>
          <w:ilvl w:val="0"/>
          <w:numId w:val="1015"/>
        </w:numPr>
      </w:pPr>
      <w:r>
        <w:t xml:space="preserve">האם הדומיין יהיה edenmish.com, edenmish.co או דומיין אחר?</w:t>
      </w:r>
    </w:p>
    <w:p>
      <w:pPr>
        <w:pStyle w:val="Compact"/>
        <w:numPr>
          <w:ilvl w:val="0"/>
          <w:numId w:val="1015"/>
        </w:numPr>
      </w:pPr>
      <w:r>
        <w:t xml:space="preserve">האם עדן עובד עם אופנוע, רכב, קטנוע או שילוב?</w:t>
      </w:r>
    </w:p>
    <w:p>
      <w:pPr>
        <w:pStyle w:val="Compact"/>
        <w:numPr>
          <w:ilvl w:val="0"/>
          <w:numId w:val="1015"/>
        </w:numPr>
      </w:pPr>
      <w:r>
        <w:t xml:space="preserve">מה משקל/גודל מקסימלי של חבילה?</w:t>
      </w:r>
    </w:p>
    <w:p>
      <w:pPr>
        <w:pStyle w:val="Compact"/>
        <w:numPr>
          <w:ilvl w:val="0"/>
          <w:numId w:val="1015"/>
        </w:numPr>
      </w:pPr>
      <w:r>
        <w:t xml:space="preserve">מה אזור השירות המדויק?</w:t>
      </w:r>
    </w:p>
    <w:p>
      <w:pPr>
        <w:pStyle w:val="Compact"/>
        <w:numPr>
          <w:ilvl w:val="0"/>
          <w:numId w:val="1015"/>
        </w:numPr>
      </w:pPr>
      <w:r>
        <w:t xml:space="preserve">האם השירות פעיל בערב?</w:t>
      </w:r>
    </w:p>
    <w:p>
      <w:pPr>
        <w:pStyle w:val="Compact"/>
        <w:numPr>
          <w:ilvl w:val="0"/>
          <w:numId w:val="1015"/>
        </w:numPr>
      </w:pPr>
      <w:r>
        <w:t xml:space="preserve">האם עובדים בשישי?</w:t>
      </w:r>
    </w:p>
    <w:p>
      <w:pPr>
        <w:pStyle w:val="Compact"/>
        <w:numPr>
          <w:ilvl w:val="0"/>
          <w:numId w:val="1015"/>
        </w:numPr>
      </w:pPr>
      <w:r>
        <w:t xml:space="preserve">האם יש ביטוח/אחריות על משלוחים?</w:t>
      </w:r>
    </w:p>
    <w:p>
      <w:pPr>
        <w:pStyle w:val="Compact"/>
        <w:numPr>
          <w:ilvl w:val="0"/>
          <w:numId w:val="1015"/>
        </w:numPr>
      </w:pPr>
      <w:r>
        <w:t xml:space="preserve">האם אפשר לשלם באשראי/ביט/העברה?</w:t>
      </w:r>
    </w:p>
    <w:p>
      <w:pPr>
        <w:pStyle w:val="Compact"/>
        <w:numPr>
          <w:ilvl w:val="0"/>
          <w:numId w:val="1015"/>
        </w:numPr>
      </w:pPr>
      <w:r>
        <w:t xml:space="preserve">האם המחיר כולל מע״מ או לא?</w:t>
      </w:r>
    </w:p>
    <w:p>
      <w:pPr>
        <w:pStyle w:val="Compact"/>
        <w:numPr>
          <w:ilvl w:val="0"/>
          <w:numId w:val="1015"/>
        </w:numPr>
      </w:pPr>
      <w:r>
        <w:t xml:space="preserve">האם עדן יהיה עוסק פטור או מורשה?</w:t>
      </w:r>
    </w:p>
    <w:p>
      <w:pPr>
        <w:pStyle w:val="Compact"/>
        <w:numPr>
          <w:ilvl w:val="0"/>
          <w:numId w:val="1015"/>
        </w:numPr>
      </w:pPr>
      <w:r>
        <w:t xml:space="preserve">האם האתר רק אוסף לידים או גם מאפשר תשלום?</w:t>
      </w:r>
    </w:p>
    <w:p>
      <w:pPr>
        <w:pStyle w:val="Compact"/>
        <w:numPr>
          <w:ilvl w:val="0"/>
          <w:numId w:val="1015"/>
        </w:numPr>
      </w:pPr>
      <w:r>
        <w:t xml:space="preserve">האם רוצים להציג מחירון באתר או רק</w:t>
      </w:r>
      <w:r>
        <w:t xml:space="preserve"> </w:t>
      </w:r>
      <w:r>
        <w:t xml:space="preserve">“החל מ־”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האם יש שירותים שלא רוצים לקחת?</w:t>
      </w:r>
    </w:p>
    <w:p>
      <w:pPr>
        <w:pStyle w:val="Compact"/>
        <w:numPr>
          <w:ilvl w:val="0"/>
          <w:numId w:val="1015"/>
        </w:numPr>
      </w:pPr>
      <w:r>
        <w:t xml:space="preserve">מה זמן ההתחייבות למשלוח דחוף?</w:t>
      </w:r>
    </w:p>
    <w:p>
      <w:r>
        <w:pict>
          <v:rect style="width:0;height:1.5pt" o:hralign="center" o:hrstd="t" o:hr="t"/>
        </w:pict>
      </w:r>
    </w:p>
    <w:bookmarkEnd w:id="56"/>
    <w:bookmarkStart w:id="61" w:name="תוכנית-עבודה"/>
    <w:p>
      <w:pPr>
        <w:pStyle w:val="Heading2"/>
      </w:pPr>
      <w:r>
        <w:t xml:space="preserve">15. תוכנית עבודה</w:t>
      </w:r>
    </w:p>
    <w:bookmarkStart w:id="57" w:name="שלב-1-יסודות-עסקיים"/>
    <w:p>
      <w:pPr>
        <w:pStyle w:val="Heading3"/>
      </w:pPr>
      <w:r>
        <w:t xml:space="preserve">שלב 1 — יסודות עסקיים</w:t>
      </w:r>
    </w:p>
    <w:p>
      <w:pPr>
        <w:pStyle w:val="Compact"/>
        <w:numPr>
          <w:ilvl w:val="0"/>
          <w:numId w:val="1016"/>
        </w:numPr>
      </w:pPr>
      <w:r>
        <w:t xml:space="preserve">לסגור שם ודומיין</w:t>
      </w:r>
    </w:p>
    <w:p>
      <w:pPr>
        <w:pStyle w:val="Compact"/>
        <w:numPr>
          <w:ilvl w:val="0"/>
          <w:numId w:val="1016"/>
        </w:numPr>
      </w:pPr>
      <w:r>
        <w:t xml:space="preserve">לפתוח חשבון בנק עסקי</w:t>
      </w:r>
    </w:p>
    <w:p>
      <w:pPr>
        <w:pStyle w:val="Compact"/>
        <w:numPr>
          <w:ilvl w:val="0"/>
          <w:numId w:val="1016"/>
        </w:numPr>
      </w:pPr>
      <w:r>
        <w:t xml:space="preserve">להחליט על מחירון בסיס</w:t>
      </w:r>
    </w:p>
    <w:p>
      <w:pPr>
        <w:pStyle w:val="Compact"/>
        <w:numPr>
          <w:ilvl w:val="0"/>
          <w:numId w:val="1016"/>
        </w:numPr>
      </w:pPr>
      <w:r>
        <w:t xml:space="preserve">להגדיר אזורי פעילות</w:t>
      </w:r>
    </w:p>
    <w:p>
      <w:pPr>
        <w:pStyle w:val="Compact"/>
        <w:numPr>
          <w:ilvl w:val="0"/>
          <w:numId w:val="1016"/>
        </w:numPr>
      </w:pPr>
      <w:r>
        <w:t xml:space="preserve">להגדיר גודל ומשקל חבילה</w:t>
      </w:r>
    </w:p>
    <w:p>
      <w:pPr>
        <w:pStyle w:val="Compact"/>
        <w:numPr>
          <w:ilvl w:val="0"/>
          <w:numId w:val="1016"/>
        </w:numPr>
      </w:pPr>
      <w:r>
        <w:t xml:space="preserve">להכין הצעת שירות לעסקים</w:t>
      </w:r>
    </w:p>
    <w:bookmarkEnd w:id="57"/>
    <w:bookmarkStart w:id="58" w:name="שלב-2-אתר-מינימלי"/>
    <w:p>
      <w:pPr>
        <w:pStyle w:val="Heading3"/>
      </w:pPr>
      <w:r>
        <w:t xml:space="preserve">שלב 2 — אתר מינימלי</w:t>
      </w:r>
    </w:p>
    <w:p>
      <w:pPr>
        <w:pStyle w:val="Compact"/>
        <w:numPr>
          <w:ilvl w:val="0"/>
          <w:numId w:val="1017"/>
        </w:numPr>
      </w:pPr>
      <w:r>
        <w:t xml:space="preserve">עמוד בית</w:t>
      </w:r>
    </w:p>
    <w:p>
      <w:pPr>
        <w:pStyle w:val="Compact"/>
        <w:numPr>
          <w:ilvl w:val="0"/>
          <w:numId w:val="1017"/>
        </w:numPr>
      </w:pPr>
      <w:r>
        <w:t xml:space="preserve">עמוד שירותים</w:t>
      </w:r>
    </w:p>
    <w:p>
      <w:pPr>
        <w:pStyle w:val="Compact"/>
        <w:numPr>
          <w:ilvl w:val="0"/>
          <w:numId w:val="1017"/>
        </w:numPr>
      </w:pPr>
      <w:r>
        <w:t xml:space="preserve">טופס הזמנת שליחות</w:t>
      </w:r>
    </w:p>
    <w:p>
      <w:pPr>
        <w:pStyle w:val="Compact"/>
        <w:numPr>
          <w:ilvl w:val="0"/>
          <w:numId w:val="1017"/>
        </w:numPr>
      </w:pPr>
      <w:r>
        <w:t xml:space="preserve">כפתור וואטסאפ</w:t>
      </w:r>
    </w:p>
    <w:p>
      <w:pPr>
        <w:pStyle w:val="Compact"/>
        <w:numPr>
          <w:ilvl w:val="0"/>
          <w:numId w:val="1017"/>
        </w:numPr>
      </w:pPr>
      <w:r>
        <w:t xml:space="preserve">עמוד יצירת קשר</w:t>
      </w:r>
    </w:p>
    <w:p>
      <w:pPr>
        <w:pStyle w:val="Compact"/>
        <w:numPr>
          <w:ilvl w:val="0"/>
          <w:numId w:val="1017"/>
        </w:numPr>
      </w:pPr>
      <w:r>
        <w:t xml:space="preserve">תקנון בסיסי / תנאי שירות</w:t>
      </w:r>
    </w:p>
    <w:bookmarkEnd w:id="58"/>
    <w:bookmarkStart w:id="59" w:name="שלב-3-לקוחות-ראשונים"/>
    <w:p>
      <w:pPr>
        <w:pStyle w:val="Heading3"/>
      </w:pPr>
      <w:r>
        <w:t xml:space="preserve">שלב 3 — לקוחות ראשונים</w:t>
      </w:r>
    </w:p>
    <w:p>
      <w:pPr>
        <w:pStyle w:val="Compact"/>
        <w:numPr>
          <w:ilvl w:val="0"/>
          <w:numId w:val="1018"/>
        </w:numPr>
      </w:pPr>
      <w:r>
        <w:t xml:space="preserve">לפנות ל־20 עסקים באזור</w:t>
      </w:r>
    </w:p>
    <w:p>
      <w:pPr>
        <w:pStyle w:val="Compact"/>
        <w:numPr>
          <w:ilvl w:val="0"/>
          <w:numId w:val="1018"/>
        </w:numPr>
      </w:pPr>
      <w:r>
        <w:t xml:space="preserve">להתמקד במשרדי עורכי דין, רואי חשבון ועסקים קטנים</w:t>
      </w:r>
    </w:p>
    <w:p>
      <w:pPr>
        <w:pStyle w:val="Compact"/>
        <w:numPr>
          <w:ilvl w:val="0"/>
          <w:numId w:val="1018"/>
        </w:numPr>
      </w:pPr>
      <w:r>
        <w:t xml:space="preserve">להציע שליחות ניסיון</w:t>
      </w:r>
    </w:p>
    <w:p>
      <w:pPr>
        <w:pStyle w:val="Compact"/>
        <w:numPr>
          <w:ilvl w:val="0"/>
          <w:numId w:val="1018"/>
        </w:numPr>
      </w:pPr>
      <w:r>
        <w:t xml:space="preserve">לאסוף המלצות</w:t>
      </w:r>
    </w:p>
    <w:p>
      <w:pPr>
        <w:pStyle w:val="Compact"/>
        <w:numPr>
          <w:ilvl w:val="0"/>
          <w:numId w:val="1018"/>
        </w:numPr>
      </w:pPr>
      <w:r>
        <w:t xml:space="preserve">לבנות 2–3 לקוחות קבועים</w:t>
      </w:r>
    </w:p>
    <w:bookmarkEnd w:id="59"/>
    <w:bookmarkStart w:id="60" w:name="שלב-4-שיפור-והרחבה"/>
    <w:p>
      <w:pPr>
        <w:pStyle w:val="Heading3"/>
      </w:pPr>
      <w:r>
        <w:t xml:space="preserve">שלב 4 — שיפור והרחבה</w:t>
      </w:r>
    </w:p>
    <w:p>
      <w:pPr>
        <w:pStyle w:val="Compact"/>
        <w:numPr>
          <w:ilvl w:val="0"/>
          <w:numId w:val="1019"/>
        </w:numPr>
      </w:pPr>
      <w:r>
        <w:t xml:space="preserve">להוסיף מחשבון מחיר</w:t>
      </w:r>
    </w:p>
    <w:p>
      <w:pPr>
        <w:pStyle w:val="Compact"/>
        <w:numPr>
          <w:ilvl w:val="0"/>
          <w:numId w:val="1019"/>
        </w:numPr>
      </w:pPr>
      <w:r>
        <w:t xml:space="preserve">להוסיף תשלום אונליין</w:t>
      </w:r>
    </w:p>
    <w:p>
      <w:pPr>
        <w:pStyle w:val="Compact"/>
        <w:numPr>
          <w:ilvl w:val="0"/>
          <w:numId w:val="1019"/>
        </w:numPr>
      </w:pPr>
      <w:r>
        <w:t xml:space="preserve">להוסיף מסלולים חודשיים</w:t>
      </w:r>
    </w:p>
    <w:p>
      <w:pPr>
        <w:pStyle w:val="Compact"/>
        <w:numPr>
          <w:ilvl w:val="0"/>
          <w:numId w:val="1019"/>
        </w:numPr>
      </w:pPr>
      <w:r>
        <w:t xml:space="preserve">לגייס עובד נוסף אם יש עומס</w:t>
      </w:r>
    </w:p>
    <w:p>
      <w:pPr>
        <w:pStyle w:val="Compact"/>
        <w:numPr>
          <w:ilvl w:val="0"/>
          <w:numId w:val="1019"/>
        </w:numPr>
      </w:pPr>
      <w:r>
        <w:t xml:space="preserve">לבנות מערכת ניהול הזמנות פשוטה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משפט-מותג-אפשרי"/>
    <w:p>
      <w:pPr>
        <w:pStyle w:val="Heading2"/>
      </w:pPr>
      <w:r>
        <w:t xml:space="preserve">16. משפט מותג אפשרי</w:t>
      </w:r>
    </w:p>
    <w:p>
      <w:pPr>
        <w:pStyle w:val="FirstParagraph"/>
      </w:pPr>
      <w:r>
        <w:t xml:space="preserve">EdenMish — שליחויות קטנות, שירות גדול.</w:t>
      </w:r>
    </w:p>
    <w:p>
      <w:pPr>
        <w:pStyle w:val="BodyText"/>
      </w:pPr>
      <w:r>
        <w:t xml:space="preserve">או:</w:t>
      </w:r>
    </w:p>
    <w:p>
      <w:pPr>
        <w:pStyle w:val="BodyText"/>
      </w:pPr>
      <w:r>
        <w:t xml:space="preserve">EdenMish — שליחות מהירה, אישית ופשוטה בתל אביב והמרכז.</w:t>
      </w:r>
    </w:p>
    <w:p>
      <w:pPr>
        <w:pStyle w:val="BodyText"/>
      </w:pPr>
      <w:r>
        <w:t xml:space="preserve">או:</w:t>
      </w:r>
    </w:p>
    <w:p>
      <w:pPr>
        <w:pStyle w:val="BodyText"/>
      </w:pPr>
      <w:r>
        <w:t xml:space="preserve">EdenMish — מה שצריך להגיע, מגיע מהר.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2026-06-21T18:08:35Z</dcterms:created>
  <dcterms:modified xsi:type="dcterms:W3CDTF">2026-06-21T18:08:35Z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