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B2E33" w14:textId="5F4DEDB4"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kern w:val="36"/>
          <w:sz w:val="48"/>
          <w:szCs w:val="48"/>
        </w:rPr>
        <w:t>Word-by-Word Meanings of Salah Phrases (With Roots &amp; Reflections)</w:t>
      </w:r>
    </w:p>
    <w:p w14:paraId="0C28315F"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r w:rsidRPr="004671F1">
        <w:rPr>
          <w:rFonts w:ascii="Times New Roman" w:eastAsia="Times New Roman" w:hAnsi="Times New Roman" w:cs="Times New Roman"/>
          <w:b/>
          <w:bCs/>
          <w:sz w:val="36"/>
          <w:szCs w:val="36"/>
        </w:rPr>
        <w:t xml:space="preserve">Opening </w:t>
      </w:r>
      <w:proofErr w:type="spellStart"/>
      <w:r w:rsidRPr="004671F1">
        <w:rPr>
          <w:rFonts w:ascii="Times New Roman" w:eastAsia="Times New Roman" w:hAnsi="Times New Roman" w:cs="Times New Roman"/>
          <w:b/>
          <w:bCs/>
          <w:sz w:val="36"/>
          <w:szCs w:val="36"/>
        </w:rPr>
        <w:t>Takbīr</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Allāhu</w:t>
      </w:r>
      <w:proofErr w:type="spellEnd"/>
      <w:r w:rsidRPr="004671F1">
        <w:rPr>
          <w:rFonts w:ascii="Times New Roman" w:eastAsia="Times New Roman" w:hAnsi="Times New Roman" w:cs="Times New Roman"/>
          <w:b/>
          <w:bCs/>
          <w:sz w:val="36"/>
          <w:szCs w:val="36"/>
        </w:rPr>
        <w:t xml:space="preserve"> Akbar (</w:t>
      </w:r>
      <w:proofErr w:type="spellStart"/>
      <w:r w:rsidRPr="004671F1">
        <w:rPr>
          <w:rFonts w:ascii="Times New Roman" w:eastAsia="Times New Roman" w:hAnsi="Times New Roman" w:cs="Times New Roman"/>
          <w:b/>
          <w:bCs/>
          <w:sz w:val="36"/>
          <w:szCs w:val="36"/>
        </w:rPr>
        <w:t>الله</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أكبر</w:t>
      </w:r>
      <w:proofErr w:type="spellEnd"/>
      <w:r w:rsidRPr="004671F1">
        <w:rPr>
          <w:rFonts w:ascii="Times New Roman" w:eastAsia="Times New Roman" w:hAnsi="Times New Roman" w:cs="Times New Roman"/>
          <w:b/>
          <w:bCs/>
          <w:sz w:val="36"/>
          <w:szCs w:val="36"/>
        </w:rPr>
        <w:t>)</w:t>
      </w:r>
    </w:p>
    <w:p w14:paraId="7CFAD0FD" w14:textId="77777777" w:rsidR="004671F1" w:rsidRPr="004671F1" w:rsidRDefault="004671F1" w:rsidP="00467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“Allah is the Greatest.” This declaration (known as </w:t>
      </w:r>
      <w:proofErr w:type="spellStart"/>
      <w:r w:rsidRPr="004671F1">
        <w:rPr>
          <w:rFonts w:ascii="Times New Roman" w:eastAsia="Times New Roman" w:hAnsi="Times New Roman" w:cs="Times New Roman"/>
          <w:i/>
          <w:iCs/>
          <w:sz w:val="24"/>
          <w:szCs w:val="24"/>
        </w:rPr>
        <w:t>Takbīr</w:t>
      </w:r>
      <w:proofErr w:type="spellEnd"/>
      <w:r w:rsidRPr="004671F1">
        <w:rPr>
          <w:rFonts w:ascii="Times New Roman" w:eastAsia="Times New Roman" w:hAnsi="Times New Roman" w:cs="Times New Roman"/>
          <w:sz w:val="24"/>
          <w:szCs w:val="24"/>
        </w:rPr>
        <w:t>) affirms that God is greater than everything else (</w:t>
      </w:r>
      <w:hyperlink r:id="rId5" w:anchor=":~:text=Protector%2C%20the%20Mighty%2C%20the%20Loving%2C,First%2C%20the%20Last%2C%20the%20Eternal"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It’s repeated throughout Salah to announce each movement.</w:t>
      </w:r>
    </w:p>
    <w:p w14:paraId="3D30850D" w14:textId="77777777" w:rsidR="004671F1" w:rsidRPr="004671F1" w:rsidRDefault="004671F1" w:rsidP="00467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Word Breakdown:</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Allāh</w:t>
      </w:r>
      <w:proofErr w:type="spellEnd"/>
      <w:r w:rsidRPr="004671F1">
        <w:rPr>
          <w:rFonts w:ascii="Times New Roman" w:eastAsia="Times New Roman" w:hAnsi="Times New Roman" w:cs="Times New Roman"/>
          <w:sz w:val="24"/>
          <w:szCs w:val="24"/>
        </w:rPr>
        <w:t xml:space="preserve"> – the proper name of God in Arabic, derived from </w:t>
      </w: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Ilāh</w:t>
      </w:r>
      <w:proofErr w:type="spellEnd"/>
      <w:r w:rsidRPr="004671F1">
        <w:rPr>
          <w:rFonts w:ascii="Times New Roman" w:eastAsia="Times New Roman" w:hAnsi="Times New Roman" w:cs="Times New Roman"/>
          <w:sz w:val="24"/>
          <w:szCs w:val="24"/>
        </w:rPr>
        <w:t xml:space="preserve"> (“The God”) (</w:t>
      </w:r>
      <w:hyperlink r:id="rId6" w:anchor=":~:text=alim%3A%20a%20learned%2C%20knowledgeable%20person,ulama"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b/>
          <w:bCs/>
          <w:sz w:val="24"/>
          <w:szCs w:val="24"/>
        </w:rPr>
        <w:t>Akbar</w:t>
      </w:r>
      <w:r w:rsidRPr="004671F1">
        <w:rPr>
          <w:rFonts w:ascii="Times New Roman" w:eastAsia="Times New Roman" w:hAnsi="Times New Roman" w:cs="Times New Roman"/>
          <w:sz w:val="24"/>
          <w:szCs w:val="24"/>
        </w:rPr>
        <w:t xml:space="preserve"> – “greater” or “greatest,” the superlative form of </w:t>
      </w:r>
      <w:proofErr w:type="spellStart"/>
      <w:r w:rsidRPr="004671F1">
        <w:rPr>
          <w:rFonts w:ascii="Times New Roman" w:eastAsia="Times New Roman" w:hAnsi="Times New Roman" w:cs="Times New Roman"/>
          <w:i/>
          <w:iCs/>
          <w:sz w:val="24"/>
          <w:szCs w:val="24"/>
        </w:rPr>
        <w:t>kabīr</w:t>
      </w:r>
      <w:proofErr w:type="spellEnd"/>
      <w:r w:rsidRPr="004671F1">
        <w:rPr>
          <w:rFonts w:ascii="Times New Roman" w:eastAsia="Times New Roman" w:hAnsi="Times New Roman" w:cs="Times New Roman"/>
          <w:sz w:val="24"/>
          <w:szCs w:val="24"/>
        </w:rPr>
        <w:t xml:space="preserve"> (“great”). It comes from the root </w:t>
      </w:r>
      <w:r w:rsidRPr="004671F1">
        <w:rPr>
          <w:rFonts w:ascii="Times New Roman" w:eastAsia="Times New Roman" w:hAnsi="Times New Roman" w:cs="Times New Roman"/>
          <w:b/>
          <w:bCs/>
          <w:sz w:val="24"/>
          <w:szCs w:val="24"/>
        </w:rPr>
        <w:t>k–b–r</w:t>
      </w:r>
      <w:r w:rsidRPr="004671F1">
        <w:rPr>
          <w:rFonts w:ascii="Times New Roman" w:eastAsia="Times New Roman" w:hAnsi="Times New Roman" w:cs="Times New Roman"/>
          <w:sz w:val="24"/>
          <w:szCs w:val="24"/>
        </w:rPr>
        <w:t xml:space="preserve"> (ك-ب-ر), which conveys the meaning of being great or large. In Urdu, words like </w:t>
      </w:r>
      <w:proofErr w:type="spellStart"/>
      <w:r w:rsidRPr="004671F1">
        <w:rPr>
          <w:rFonts w:ascii="Times New Roman" w:eastAsia="Times New Roman" w:hAnsi="Times New Roman" w:cs="Times New Roman"/>
          <w:b/>
          <w:bCs/>
          <w:sz w:val="24"/>
          <w:szCs w:val="24"/>
        </w:rPr>
        <w:t>kabir</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کبیر</w:t>
      </w:r>
      <w:proofErr w:type="spellEnd"/>
      <w:r w:rsidRPr="004671F1">
        <w:rPr>
          <w:rFonts w:ascii="Times New Roman" w:eastAsia="Times New Roman" w:hAnsi="Times New Roman" w:cs="Times New Roman"/>
          <w:sz w:val="24"/>
          <w:szCs w:val="24"/>
        </w:rPr>
        <w:t xml:space="preserve">, “big/great”) and </w:t>
      </w:r>
      <w:proofErr w:type="spellStart"/>
      <w:r w:rsidRPr="004671F1">
        <w:rPr>
          <w:rFonts w:ascii="Times New Roman" w:eastAsia="Times New Roman" w:hAnsi="Times New Roman" w:cs="Times New Roman"/>
          <w:b/>
          <w:bCs/>
          <w:sz w:val="24"/>
          <w:szCs w:val="24"/>
        </w:rPr>
        <w:t>akbar</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اکبر</w:t>
      </w:r>
      <w:proofErr w:type="spellEnd"/>
      <w:r w:rsidRPr="004671F1">
        <w:rPr>
          <w:rFonts w:ascii="Times New Roman" w:eastAsia="Times New Roman" w:hAnsi="Times New Roman" w:cs="Times New Roman"/>
          <w:sz w:val="24"/>
          <w:szCs w:val="24"/>
        </w:rPr>
        <w:t>, “greater”) share this root.</w:t>
      </w:r>
    </w:p>
    <w:p w14:paraId="096D2967" w14:textId="77777777" w:rsidR="004671F1" w:rsidRPr="004671F1" w:rsidRDefault="004671F1" w:rsidP="00467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The phrase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itself is used in Urdu with the same meaning. For example, in Urdu one might exclaim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in moments of awe. The root k-b-r also appears in Urdu adjectives like </w:t>
      </w:r>
      <w:proofErr w:type="spellStart"/>
      <w:r w:rsidRPr="004671F1">
        <w:rPr>
          <w:rFonts w:ascii="Times New Roman" w:eastAsia="Times New Roman" w:hAnsi="Times New Roman" w:cs="Times New Roman"/>
          <w:b/>
          <w:bCs/>
          <w:sz w:val="24"/>
          <w:szCs w:val="24"/>
        </w:rPr>
        <w:t>kabira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کبیره</w:t>
      </w:r>
      <w:proofErr w:type="spellEnd"/>
      <w:r w:rsidRPr="004671F1">
        <w:rPr>
          <w:rFonts w:ascii="Times New Roman" w:eastAsia="Times New Roman" w:hAnsi="Times New Roman" w:cs="Times New Roman"/>
          <w:sz w:val="24"/>
          <w:szCs w:val="24"/>
        </w:rPr>
        <w:t>, great in scope).</w:t>
      </w:r>
    </w:p>
    <w:p w14:paraId="3BDA1A8D" w14:textId="77777777" w:rsidR="004671F1" w:rsidRPr="004671F1" w:rsidRDefault="004671F1" w:rsidP="00467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Beginning the prayer with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helps the worshipper mentally leave behind worldly distractions and acknowledge Allah’s supremacy. It is a moment of focusing one’s heart on the greatness of Allah, fostering humility and concentration as one enters into Salah.</w:t>
      </w:r>
    </w:p>
    <w:p w14:paraId="39396DA9"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r w:rsidRPr="004671F1">
        <w:rPr>
          <w:rFonts w:ascii="Times New Roman" w:eastAsia="Times New Roman" w:hAnsi="Times New Roman" w:cs="Times New Roman"/>
          <w:b/>
          <w:bCs/>
          <w:sz w:val="36"/>
          <w:szCs w:val="36"/>
        </w:rPr>
        <w:t>Opening Supplication (</w:t>
      </w:r>
      <w:proofErr w:type="spellStart"/>
      <w:r w:rsidRPr="004671F1">
        <w:rPr>
          <w:rFonts w:ascii="Times New Roman" w:eastAsia="Times New Roman" w:hAnsi="Times New Roman" w:cs="Times New Roman"/>
          <w:b/>
          <w:bCs/>
          <w:sz w:val="36"/>
          <w:szCs w:val="36"/>
        </w:rPr>
        <w:t>Du’ā</w:t>
      </w:r>
      <w:proofErr w:type="spellEnd"/>
      <w:r w:rsidRPr="004671F1">
        <w:rPr>
          <w:rFonts w:ascii="Times New Roman" w:eastAsia="Times New Roman" w:hAnsi="Times New Roman" w:cs="Times New Roman"/>
          <w:b/>
          <w:bCs/>
          <w:sz w:val="36"/>
          <w:szCs w:val="36"/>
        </w:rPr>
        <w:t>’ al-</w:t>
      </w:r>
      <w:proofErr w:type="spellStart"/>
      <w:r w:rsidRPr="004671F1">
        <w:rPr>
          <w:rFonts w:ascii="Times New Roman" w:eastAsia="Times New Roman" w:hAnsi="Times New Roman" w:cs="Times New Roman"/>
          <w:b/>
          <w:bCs/>
          <w:sz w:val="36"/>
          <w:szCs w:val="36"/>
        </w:rPr>
        <w:t>Istiftāḥ</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Subhānak-Allāhumma</w:t>
      </w:r>
      <w:proofErr w:type="spellEnd"/>
      <w:r w:rsidRPr="004671F1">
        <w:rPr>
          <w:rFonts w:ascii="Times New Roman" w:eastAsia="Times New Roman" w:hAnsi="Times New Roman" w:cs="Times New Roman"/>
          <w:b/>
          <w:bCs/>
          <w:sz w:val="36"/>
          <w:szCs w:val="36"/>
        </w:rPr>
        <w:t>…</w:t>
      </w:r>
    </w:p>
    <w:p w14:paraId="6B30CF73"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 xml:space="preserve">(This is a common </w:t>
      </w:r>
      <w:proofErr w:type="spellStart"/>
      <w:r w:rsidRPr="004671F1">
        <w:rPr>
          <w:rFonts w:ascii="Times New Roman" w:eastAsia="Times New Roman" w:hAnsi="Times New Roman" w:cs="Times New Roman"/>
          <w:i/>
          <w:iCs/>
          <w:sz w:val="24"/>
          <w:szCs w:val="24"/>
        </w:rPr>
        <w:t>du’ā</w:t>
      </w:r>
      <w:proofErr w:type="spellEnd"/>
      <w:r w:rsidRPr="004671F1">
        <w:rPr>
          <w:rFonts w:ascii="Times New Roman" w:eastAsia="Times New Roman" w:hAnsi="Times New Roman" w:cs="Times New Roman"/>
          <w:i/>
          <w:iCs/>
          <w:sz w:val="24"/>
          <w:szCs w:val="24"/>
        </w:rPr>
        <w:t xml:space="preserve">’ recited after the opening </w:t>
      </w:r>
      <w:proofErr w:type="spellStart"/>
      <w:r w:rsidRPr="004671F1">
        <w:rPr>
          <w:rFonts w:ascii="Times New Roman" w:eastAsia="Times New Roman" w:hAnsi="Times New Roman" w:cs="Times New Roman"/>
          <w:i/>
          <w:iCs/>
          <w:sz w:val="24"/>
          <w:szCs w:val="24"/>
        </w:rPr>
        <w:t>Takbīr</w:t>
      </w:r>
      <w:proofErr w:type="spellEnd"/>
      <w:r w:rsidRPr="004671F1">
        <w:rPr>
          <w:rFonts w:ascii="Times New Roman" w:eastAsia="Times New Roman" w:hAnsi="Times New Roman" w:cs="Times New Roman"/>
          <w:i/>
          <w:iCs/>
          <w:sz w:val="24"/>
          <w:szCs w:val="24"/>
        </w:rPr>
        <w:t xml:space="preserve">, also known as </w:t>
      </w:r>
      <w:proofErr w:type="spellStart"/>
      <w:r w:rsidRPr="004671F1">
        <w:rPr>
          <w:rFonts w:ascii="Times New Roman" w:eastAsia="Times New Roman" w:hAnsi="Times New Roman" w:cs="Times New Roman"/>
          <w:i/>
          <w:iCs/>
          <w:sz w:val="24"/>
          <w:szCs w:val="24"/>
        </w:rPr>
        <w:t>Thanā</w:t>
      </w:r>
      <w:proofErr w:type="spellEnd"/>
      <w:r w:rsidRPr="004671F1">
        <w:rPr>
          <w:rFonts w:ascii="Times New Roman" w:eastAsia="Times New Roman" w:hAnsi="Times New Roman" w:cs="Times New Roman"/>
          <w:i/>
          <w:iCs/>
          <w:sz w:val="24"/>
          <w:szCs w:val="24"/>
        </w:rPr>
        <w:t>’.)</w:t>
      </w:r>
    </w:p>
    <w:p w14:paraId="4A934D90" w14:textId="77777777" w:rsidR="004671F1" w:rsidRPr="004671F1" w:rsidRDefault="004671F1" w:rsidP="00467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Text: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i/>
          <w:iCs/>
          <w:sz w:val="24"/>
          <w:szCs w:val="24"/>
        </w:rPr>
        <w:t>Subhānaka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biḥamdika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tabāraka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asmuka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taʿālā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jadduka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ilāha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ghayruk</w:t>
      </w:r>
      <w:proofErr w:type="spellEnd"/>
      <w:r w:rsidRPr="004671F1">
        <w:rPr>
          <w:rFonts w:ascii="Times New Roman" w:eastAsia="Times New Roman" w:hAnsi="Times New Roman" w:cs="Times New Roman"/>
          <w:i/>
          <w:iCs/>
          <w:sz w:val="24"/>
          <w:szCs w:val="24"/>
        </w:rPr>
        <w:t>.</w:t>
      </w:r>
    </w:p>
    <w:p w14:paraId="10135E9D" w14:textId="77777777" w:rsidR="004671F1" w:rsidRPr="004671F1" w:rsidRDefault="004671F1" w:rsidP="00467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Translation:</w:t>
      </w:r>
      <w:r w:rsidRPr="004671F1">
        <w:rPr>
          <w:rFonts w:ascii="Times New Roman" w:eastAsia="Times New Roman" w:hAnsi="Times New Roman" w:cs="Times New Roman"/>
          <w:sz w:val="24"/>
          <w:szCs w:val="24"/>
        </w:rPr>
        <w:t xml:space="preserve"> “Glory is to You, O Allah, and praise. Blessed is Your Name, and Exalted is Your Majesty. There is none worthy of worship but You.”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"https://prayertimes.org/ca/subhanaka-allahumma-wa-bihamdika-dua/" \l ":~:text=Meaning%20of%20%E2%80%9CSubhanaka%20Allahumma%20Wa,Bihamdika%E2%80%9D"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Subhanaka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Allahumma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Wa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Bihamdika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Dua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significat</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i</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significat</w:t>
      </w:r>
      <w:proofErr w:type="spellEnd"/>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52216395" w14:textId="77777777" w:rsidR="004671F1" w:rsidRPr="004671F1" w:rsidRDefault="004671F1" w:rsidP="00467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Word-by-Word:</w:t>
      </w:r>
    </w:p>
    <w:p w14:paraId="65F62DF5"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Subḥānaka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سُبْحَانَكَ</w:t>
      </w:r>
      <w:proofErr w:type="spellEnd"/>
      <w:r w:rsidRPr="004671F1">
        <w:rPr>
          <w:rFonts w:ascii="Times New Roman" w:eastAsia="Times New Roman" w:hAnsi="Times New Roman" w:cs="Times New Roman"/>
          <w:sz w:val="24"/>
          <w:szCs w:val="24"/>
        </w:rPr>
        <w:t xml:space="preserve">) – “Glory be to You.” From root </w:t>
      </w:r>
      <w:r w:rsidRPr="004671F1">
        <w:rPr>
          <w:rFonts w:ascii="Times New Roman" w:eastAsia="Times New Roman" w:hAnsi="Times New Roman" w:cs="Times New Roman"/>
          <w:b/>
          <w:bCs/>
          <w:sz w:val="24"/>
          <w:szCs w:val="24"/>
        </w:rPr>
        <w:t>s–b–ḥ</w:t>
      </w:r>
      <w:r w:rsidRPr="004671F1">
        <w:rPr>
          <w:rFonts w:ascii="Times New Roman" w:eastAsia="Times New Roman" w:hAnsi="Times New Roman" w:cs="Times New Roman"/>
          <w:sz w:val="24"/>
          <w:szCs w:val="24"/>
        </w:rPr>
        <w:t xml:space="preserve"> (س-ب-ح), it means to declare free from all imperfections. </w:t>
      </w:r>
      <w:proofErr w:type="spellStart"/>
      <w:r w:rsidRPr="004671F1">
        <w:rPr>
          <w:rFonts w:ascii="Times New Roman" w:eastAsia="Times New Roman" w:hAnsi="Times New Roman" w:cs="Times New Roman"/>
          <w:i/>
          <w:iCs/>
          <w:sz w:val="24"/>
          <w:szCs w:val="24"/>
        </w:rPr>
        <w:t>Subḥān</w:t>
      </w:r>
      <w:proofErr w:type="spellEnd"/>
      <w:r w:rsidRPr="004671F1">
        <w:rPr>
          <w:rFonts w:ascii="Times New Roman" w:eastAsia="Times New Roman" w:hAnsi="Times New Roman" w:cs="Times New Roman"/>
          <w:sz w:val="24"/>
          <w:szCs w:val="24"/>
        </w:rPr>
        <w:t xml:space="preserve"> is used in Urdu as in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Subḥān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سبحان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اللہ</w:t>
      </w:r>
      <w:proofErr w:type="spellEnd"/>
      <w:r w:rsidRPr="004671F1">
        <w:rPr>
          <w:rFonts w:ascii="Times New Roman" w:eastAsia="Times New Roman" w:hAnsi="Times New Roman" w:cs="Times New Roman"/>
          <w:sz w:val="24"/>
          <w:szCs w:val="24"/>
        </w:rPr>
        <w:t>) meaning “Glory be to Allah.”</w:t>
      </w:r>
    </w:p>
    <w:p w14:paraId="304E003F"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Allāhumma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اللّٰهُمَّ</w:t>
      </w:r>
      <w:proofErr w:type="spellEnd"/>
      <w:r w:rsidRPr="004671F1">
        <w:rPr>
          <w:rFonts w:ascii="Times New Roman" w:eastAsia="Times New Roman" w:hAnsi="Times New Roman" w:cs="Times New Roman"/>
          <w:sz w:val="24"/>
          <w:szCs w:val="24"/>
        </w:rPr>
        <w:t xml:space="preserve">) – “O Allah.” This is a vocative form of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sz w:val="24"/>
          <w:szCs w:val="24"/>
        </w:rPr>
        <w:t xml:space="preserve">, used in supplication. In Urdu, </w:t>
      </w:r>
      <w:proofErr w:type="spellStart"/>
      <w:r w:rsidRPr="004671F1">
        <w:rPr>
          <w:rFonts w:ascii="Times New Roman" w:eastAsia="Times New Roman" w:hAnsi="Times New Roman" w:cs="Times New Roman"/>
          <w:b/>
          <w:bCs/>
          <w:sz w:val="24"/>
          <w:szCs w:val="24"/>
        </w:rPr>
        <w:t>Allāhumma</w:t>
      </w:r>
      <w:proofErr w:type="spellEnd"/>
      <w:r w:rsidRPr="004671F1">
        <w:rPr>
          <w:rFonts w:ascii="Times New Roman" w:eastAsia="Times New Roman" w:hAnsi="Times New Roman" w:cs="Times New Roman"/>
          <w:sz w:val="24"/>
          <w:szCs w:val="24"/>
        </w:rPr>
        <w:t xml:space="preserve"> is used in formal </w:t>
      </w:r>
      <w:proofErr w:type="spellStart"/>
      <w:r w:rsidRPr="004671F1">
        <w:rPr>
          <w:rFonts w:ascii="Times New Roman" w:eastAsia="Times New Roman" w:hAnsi="Times New Roman" w:cs="Times New Roman"/>
          <w:sz w:val="24"/>
          <w:szCs w:val="24"/>
        </w:rPr>
        <w:t>duʿās</w:t>
      </w:r>
      <w:proofErr w:type="spellEnd"/>
      <w:r w:rsidRPr="004671F1">
        <w:rPr>
          <w:rFonts w:ascii="Times New Roman" w:eastAsia="Times New Roman" w:hAnsi="Times New Roman" w:cs="Times New Roman"/>
          <w:sz w:val="24"/>
          <w:szCs w:val="24"/>
        </w:rPr>
        <w:t xml:space="preserve"> and has the same meaning (“O Allah”).</w:t>
      </w:r>
    </w:p>
    <w:p w14:paraId="3B6C4E79"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biḥamdika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بِحَمْدِكَ</w:t>
      </w:r>
      <w:proofErr w:type="spellEnd"/>
      <w:r w:rsidRPr="004671F1">
        <w:rPr>
          <w:rFonts w:ascii="Times New Roman" w:eastAsia="Times New Roman" w:hAnsi="Times New Roman" w:cs="Times New Roman"/>
          <w:sz w:val="24"/>
          <w:szCs w:val="24"/>
        </w:rPr>
        <w:t xml:space="preserve">) – “and with Your praise.” </w:t>
      </w:r>
      <w:proofErr w:type="spellStart"/>
      <w:r w:rsidRPr="004671F1">
        <w:rPr>
          <w:rFonts w:ascii="Times New Roman" w:eastAsia="Times New Roman" w:hAnsi="Times New Roman" w:cs="Times New Roman"/>
          <w:b/>
          <w:bCs/>
          <w:sz w:val="24"/>
          <w:szCs w:val="24"/>
        </w:rPr>
        <w:t>Ḥamd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حَمْد</w:t>
      </w:r>
      <w:proofErr w:type="spellEnd"/>
      <w:r w:rsidRPr="004671F1">
        <w:rPr>
          <w:rFonts w:ascii="Times New Roman" w:eastAsia="Times New Roman" w:hAnsi="Times New Roman" w:cs="Times New Roman"/>
          <w:sz w:val="24"/>
          <w:szCs w:val="24"/>
        </w:rPr>
        <w:t xml:space="preserve">) means praise or commendation (root </w:t>
      </w:r>
      <w:r w:rsidRPr="004671F1">
        <w:rPr>
          <w:rFonts w:ascii="Times New Roman" w:eastAsia="Times New Roman" w:hAnsi="Times New Roman" w:cs="Times New Roman"/>
          <w:b/>
          <w:bCs/>
          <w:sz w:val="24"/>
          <w:szCs w:val="24"/>
        </w:rPr>
        <w:t>ḥ–m–d</w:t>
      </w:r>
      <w:r w:rsidRPr="004671F1">
        <w:rPr>
          <w:rFonts w:ascii="Times New Roman" w:eastAsia="Times New Roman" w:hAnsi="Times New Roman" w:cs="Times New Roman"/>
          <w:sz w:val="24"/>
          <w:szCs w:val="24"/>
        </w:rPr>
        <w:t>, ح-م-د)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"https://www.muslimink.com/islam/faith/shukr-and-hamd/" \l ":~:text=%E1%B8%A4amd%20,means%20praise%2C%20commendation%2C%20glorification%2C%20exaltation"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Shukr</w:t>
      </w:r>
      <w:proofErr w:type="spellEnd"/>
      <w:r w:rsidRPr="004671F1">
        <w:rPr>
          <w:rFonts w:ascii="Times New Roman" w:eastAsia="Times New Roman" w:hAnsi="Times New Roman" w:cs="Times New Roman"/>
          <w:color w:val="0000FF"/>
          <w:sz w:val="24"/>
          <w:szCs w:val="24"/>
          <w:u w:val="single"/>
        </w:rPr>
        <w:t xml:space="preserve"> (Gratitude) and how it differs from </w:t>
      </w:r>
      <w:proofErr w:type="spellStart"/>
      <w:r w:rsidRPr="004671F1">
        <w:rPr>
          <w:rFonts w:ascii="Times New Roman" w:eastAsia="Times New Roman" w:hAnsi="Times New Roman" w:cs="Times New Roman"/>
          <w:color w:val="0000FF"/>
          <w:sz w:val="24"/>
          <w:szCs w:val="24"/>
          <w:u w:val="single"/>
        </w:rPr>
        <w:t>Hamd</w:t>
      </w:r>
      <w:proofErr w:type="spellEnd"/>
      <w:r w:rsidRPr="004671F1">
        <w:rPr>
          <w:rFonts w:ascii="Times New Roman" w:eastAsia="Times New Roman" w:hAnsi="Times New Roman" w:cs="Times New Roman"/>
          <w:color w:val="0000FF"/>
          <w:sz w:val="24"/>
          <w:szCs w:val="24"/>
          <w:u w:val="single"/>
        </w:rPr>
        <w:t xml:space="preserve"> (praise) - Muslim Ink</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xml:space="preserve">). In Urdu,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حمد</w:t>
      </w:r>
      <w:proofErr w:type="spellEnd"/>
      <w:r w:rsidRPr="004671F1">
        <w:rPr>
          <w:rFonts w:ascii="Times New Roman" w:eastAsia="Times New Roman" w:hAnsi="Times New Roman" w:cs="Times New Roman"/>
          <w:sz w:val="24"/>
          <w:szCs w:val="24"/>
        </w:rPr>
        <w:t xml:space="preserve">) means praise (especially of Allah), and the root is seen in the name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(“the oft-praised”).</w:t>
      </w:r>
    </w:p>
    <w:p w14:paraId="450B4CC7"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lastRenderedPageBreak/>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tabāraka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asmuka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تَبَارَكَ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اسْمُكَ</w:t>
      </w:r>
      <w:proofErr w:type="spellEnd"/>
      <w:r w:rsidRPr="004671F1">
        <w:rPr>
          <w:rFonts w:ascii="Times New Roman" w:eastAsia="Times New Roman" w:hAnsi="Times New Roman" w:cs="Times New Roman"/>
          <w:sz w:val="24"/>
          <w:szCs w:val="24"/>
        </w:rPr>
        <w:t xml:space="preserve">) – “and blessed is Your Name.” </w:t>
      </w:r>
      <w:proofErr w:type="spellStart"/>
      <w:r w:rsidRPr="004671F1">
        <w:rPr>
          <w:rFonts w:ascii="Times New Roman" w:eastAsia="Times New Roman" w:hAnsi="Times New Roman" w:cs="Times New Roman"/>
          <w:b/>
          <w:bCs/>
          <w:sz w:val="24"/>
          <w:szCs w:val="24"/>
        </w:rPr>
        <w:t>Tabāraka</w:t>
      </w:r>
      <w:proofErr w:type="spellEnd"/>
      <w:r w:rsidRPr="004671F1">
        <w:rPr>
          <w:rFonts w:ascii="Times New Roman" w:eastAsia="Times New Roman" w:hAnsi="Times New Roman" w:cs="Times New Roman"/>
          <w:sz w:val="24"/>
          <w:szCs w:val="24"/>
        </w:rPr>
        <w:t xml:space="preserve"> comes from </w:t>
      </w:r>
      <w:r w:rsidRPr="004671F1">
        <w:rPr>
          <w:rFonts w:ascii="Times New Roman" w:eastAsia="Times New Roman" w:hAnsi="Times New Roman" w:cs="Times New Roman"/>
          <w:b/>
          <w:bCs/>
          <w:sz w:val="24"/>
          <w:szCs w:val="24"/>
        </w:rPr>
        <w:t>b–r–k</w:t>
      </w:r>
      <w:r w:rsidRPr="004671F1">
        <w:rPr>
          <w:rFonts w:ascii="Times New Roman" w:eastAsia="Times New Roman" w:hAnsi="Times New Roman" w:cs="Times New Roman"/>
          <w:sz w:val="24"/>
          <w:szCs w:val="24"/>
        </w:rPr>
        <w:t xml:space="preserve"> (ب-ر-ك), meaning to be blessed or abundant (</w:t>
      </w:r>
      <w:r w:rsidRPr="004671F1">
        <w:rPr>
          <w:rFonts w:ascii="Times New Roman" w:eastAsia="Times New Roman" w:hAnsi="Times New Roman" w:cs="Times New Roman"/>
          <w:i/>
          <w:iCs/>
          <w:sz w:val="24"/>
          <w:szCs w:val="24"/>
        </w:rPr>
        <w:t>barakah</w:t>
      </w:r>
      <w:r w:rsidRPr="004671F1">
        <w:rPr>
          <w:rFonts w:ascii="Times New Roman" w:eastAsia="Times New Roman" w:hAnsi="Times New Roman" w:cs="Times New Roman"/>
          <w:sz w:val="24"/>
          <w:szCs w:val="24"/>
        </w:rPr>
        <w:t xml:space="preserve"> is “blessing”). </w:t>
      </w:r>
      <w:proofErr w:type="spellStart"/>
      <w:r w:rsidRPr="004671F1">
        <w:rPr>
          <w:rFonts w:ascii="Times New Roman" w:eastAsia="Times New Roman" w:hAnsi="Times New Roman" w:cs="Times New Roman"/>
          <w:b/>
          <w:bCs/>
          <w:sz w:val="24"/>
          <w:szCs w:val="24"/>
        </w:rPr>
        <w:t>Asmuka</w:t>
      </w:r>
      <w:proofErr w:type="spellEnd"/>
      <w:r w:rsidRPr="004671F1">
        <w:rPr>
          <w:rFonts w:ascii="Times New Roman" w:eastAsia="Times New Roman" w:hAnsi="Times New Roman" w:cs="Times New Roman"/>
          <w:sz w:val="24"/>
          <w:szCs w:val="24"/>
        </w:rPr>
        <w:t xml:space="preserve"> is “Your Name” (</w:t>
      </w:r>
      <w:r w:rsidRPr="004671F1">
        <w:rPr>
          <w:rFonts w:ascii="Times New Roman" w:eastAsia="Times New Roman" w:hAnsi="Times New Roman" w:cs="Times New Roman"/>
          <w:b/>
          <w:bCs/>
          <w:sz w:val="24"/>
          <w:szCs w:val="24"/>
        </w:rPr>
        <w:t>ism</w:t>
      </w:r>
      <w:r w:rsidRPr="004671F1">
        <w:rPr>
          <w:rFonts w:ascii="Times New Roman" w:eastAsia="Times New Roman" w:hAnsi="Times New Roman" w:cs="Times New Roman"/>
          <w:sz w:val="24"/>
          <w:szCs w:val="24"/>
        </w:rPr>
        <w:t xml:space="preserve"> = name). In Urdu, </w:t>
      </w:r>
      <w:proofErr w:type="spellStart"/>
      <w:r w:rsidRPr="004671F1">
        <w:rPr>
          <w:rFonts w:ascii="Times New Roman" w:eastAsia="Times New Roman" w:hAnsi="Times New Roman" w:cs="Times New Roman"/>
          <w:i/>
          <w:iCs/>
          <w:sz w:val="24"/>
          <w:szCs w:val="24"/>
        </w:rPr>
        <w:t>barkat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برکت</w:t>
      </w:r>
      <w:proofErr w:type="spellEnd"/>
      <w:r w:rsidRPr="004671F1">
        <w:rPr>
          <w:rFonts w:ascii="Times New Roman" w:eastAsia="Times New Roman" w:hAnsi="Times New Roman" w:cs="Times New Roman"/>
          <w:sz w:val="24"/>
          <w:szCs w:val="24"/>
        </w:rPr>
        <w:t xml:space="preserve">) means blessing, derived from the same root b-r-k. </w:t>
      </w:r>
      <w:r w:rsidRPr="004671F1">
        <w:rPr>
          <w:rFonts w:ascii="Times New Roman" w:eastAsia="Times New Roman" w:hAnsi="Times New Roman" w:cs="Times New Roman"/>
          <w:i/>
          <w:iCs/>
          <w:sz w:val="24"/>
          <w:szCs w:val="24"/>
        </w:rPr>
        <w:t xml:space="preserve">(The word </w:t>
      </w:r>
      <w:r w:rsidRPr="004671F1">
        <w:rPr>
          <w:rFonts w:ascii="Times New Roman" w:eastAsia="Times New Roman" w:hAnsi="Times New Roman" w:cs="Times New Roman"/>
          <w:b/>
          <w:bCs/>
          <w:i/>
          <w:iCs/>
          <w:sz w:val="24"/>
          <w:szCs w:val="24"/>
        </w:rPr>
        <w:t>ism</w:t>
      </w:r>
      <w:r w:rsidRPr="004671F1">
        <w:rPr>
          <w:rFonts w:ascii="Times New Roman" w:eastAsia="Times New Roman" w:hAnsi="Times New Roman" w:cs="Times New Roman"/>
          <w:i/>
          <w:iCs/>
          <w:sz w:val="24"/>
          <w:szCs w:val="24"/>
        </w:rPr>
        <w:t xml:space="preserve"> (name) is less common in everyday Urdu, but used in compound terms like “Ism-e-</w:t>
      </w:r>
      <w:proofErr w:type="spellStart"/>
      <w:r w:rsidRPr="004671F1">
        <w:rPr>
          <w:rFonts w:ascii="Times New Roman" w:eastAsia="Times New Roman" w:hAnsi="Times New Roman" w:cs="Times New Roman"/>
          <w:i/>
          <w:iCs/>
          <w:sz w:val="24"/>
          <w:szCs w:val="24"/>
        </w:rPr>
        <w:t>Aʿẓam</w:t>
      </w:r>
      <w:proofErr w:type="spellEnd"/>
      <w:r w:rsidRPr="004671F1">
        <w:rPr>
          <w:rFonts w:ascii="Times New Roman" w:eastAsia="Times New Roman" w:hAnsi="Times New Roman" w:cs="Times New Roman"/>
          <w:i/>
          <w:iCs/>
          <w:sz w:val="24"/>
          <w:szCs w:val="24"/>
        </w:rPr>
        <w:t>.”)</w:t>
      </w:r>
    </w:p>
    <w:p w14:paraId="5D8D3972"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taʿālā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jadduka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تَعَالَى</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جَدُّكَ</w:t>
      </w:r>
      <w:proofErr w:type="spellEnd"/>
      <w:r w:rsidRPr="004671F1">
        <w:rPr>
          <w:rFonts w:ascii="Times New Roman" w:eastAsia="Times New Roman" w:hAnsi="Times New Roman" w:cs="Times New Roman"/>
          <w:sz w:val="24"/>
          <w:szCs w:val="24"/>
        </w:rPr>
        <w:t xml:space="preserve">) – “and exalted is Your majesty.” </w:t>
      </w:r>
      <w:proofErr w:type="spellStart"/>
      <w:r w:rsidRPr="004671F1">
        <w:rPr>
          <w:rFonts w:ascii="Times New Roman" w:eastAsia="Times New Roman" w:hAnsi="Times New Roman" w:cs="Times New Roman"/>
          <w:b/>
          <w:bCs/>
          <w:sz w:val="24"/>
          <w:szCs w:val="24"/>
        </w:rPr>
        <w:t>Taʿālā</w:t>
      </w:r>
      <w:proofErr w:type="spellEnd"/>
      <w:r w:rsidRPr="004671F1">
        <w:rPr>
          <w:rFonts w:ascii="Times New Roman" w:eastAsia="Times New Roman" w:hAnsi="Times New Roman" w:cs="Times New Roman"/>
          <w:sz w:val="24"/>
          <w:szCs w:val="24"/>
        </w:rPr>
        <w:t xml:space="preserve"> is from </w:t>
      </w:r>
      <w:r w:rsidRPr="004671F1">
        <w:rPr>
          <w:rFonts w:ascii="Times New Roman" w:eastAsia="Times New Roman" w:hAnsi="Times New Roman" w:cs="Times New Roman"/>
          <w:b/>
          <w:bCs/>
          <w:sz w:val="24"/>
          <w:szCs w:val="24"/>
        </w:rPr>
        <w:t>ʿ–l–w</w:t>
      </w:r>
      <w:r w:rsidRPr="004671F1">
        <w:rPr>
          <w:rFonts w:ascii="Times New Roman" w:eastAsia="Times New Roman" w:hAnsi="Times New Roman" w:cs="Times New Roman"/>
          <w:sz w:val="24"/>
          <w:szCs w:val="24"/>
        </w:rPr>
        <w:t xml:space="preserve"> (ع-ل-و), meaning to be high, elevated (</w:t>
      </w:r>
      <w:proofErr w:type="spellStart"/>
      <w:r w:rsidRPr="004671F1">
        <w:rPr>
          <w:rFonts w:ascii="Times New Roman" w:eastAsia="Times New Roman" w:hAnsi="Times New Roman" w:cs="Times New Roman"/>
          <w:i/>
          <w:iCs/>
          <w:sz w:val="24"/>
          <w:szCs w:val="24"/>
        </w:rPr>
        <w:t>taʿālā</w:t>
      </w:r>
      <w:proofErr w:type="spellEnd"/>
      <w:r w:rsidRPr="004671F1">
        <w:rPr>
          <w:rFonts w:ascii="Times New Roman" w:eastAsia="Times New Roman" w:hAnsi="Times New Roman" w:cs="Times New Roman"/>
          <w:sz w:val="24"/>
          <w:szCs w:val="24"/>
        </w:rPr>
        <w:t xml:space="preserve"> = He is exalted). </w:t>
      </w:r>
      <w:proofErr w:type="spellStart"/>
      <w:r w:rsidRPr="004671F1">
        <w:rPr>
          <w:rFonts w:ascii="Times New Roman" w:eastAsia="Times New Roman" w:hAnsi="Times New Roman" w:cs="Times New Roman"/>
          <w:b/>
          <w:bCs/>
          <w:sz w:val="24"/>
          <w:szCs w:val="24"/>
        </w:rPr>
        <w:t>Jadduka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جَدُّكَ</w:t>
      </w:r>
      <w:proofErr w:type="spellEnd"/>
      <w:r w:rsidRPr="004671F1">
        <w:rPr>
          <w:rFonts w:ascii="Times New Roman" w:eastAsia="Times New Roman" w:hAnsi="Times New Roman" w:cs="Times New Roman"/>
          <w:sz w:val="24"/>
          <w:szCs w:val="24"/>
        </w:rPr>
        <w:t xml:space="preserve">) literally means “Your grandeur” or “Your majesty” – here it signifies Allah’s lofty greatness. (In Urdu, </w:t>
      </w:r>
      <w:proofErr w:type="spellStart"/>
      <w:r w:rsidRPr="004671F1">
        <w:rPr>
          <w:rFonts w:ascii="Times New Roman" w:eastAsia="Times New Roman" w:hAnsi="Times New Roman" w:cs="Times New Roman"/>
          <w:i/>
          <w:iCs/>
          <w:sz w:val="24"/>
          <w:szCs w:val="24"/>
        </w:rPr>
        <w:t>jaddu</w:t>
      </w:r>
      <w:proofErr w:type="spellEnd"/>
      <w:r w:rsidRPr="004671F1">
        <w:rPr>
          <w:rFonts w:ascii="Times New Roman" w:eastAsia="Times New Roman" w:hAnsi="Times New Roman" w:cs="Times New Roman"/>
          <w:sz w:val="24"/>
          <w:szCs w:val="24"/>
        </w:rPr>
        <w:t xml:space="preserve"> by itself isn’t used in this sense, but the concept is conveyed by words like </w:t>
      </w:r>
      <w:proofErr w:type="spellStart"/>
      <w:r w:rsidRPr="004671F1">
        <w:rPr>
          <w:rFonts w:ascii="Times New Roman" w:eastAsia="Times New Roman" w:hAnsi="Times New Roman" w:cs="Times New Roman"/>
          <w:i/>
          <w:iCs/>
          <w:sz w:val="24"/>
          <w:szCs w:val="24"/>
        </w:rPr>
        <w:t>jalāl</w:t>
      </w:r>
      <w:proofErr w:type="spellEnd"/>
      <w:r w:rsidRPr="004671F1">
        <w:rPr>
          <w:rFonts w:ascii="Times New Roman" w:eastAsia="Times New Roman" w:hAnsi="Times New Roman" w:cs="Times New Roman"/>
          <w:sz w:val="24"/>
          <w:szCs w:val="24"/>
        </w:rPr>
        <w:t xml:space="preserve"> or </w:t>
      </w:r>
      <w:proofErr w:type="spellStart"/>
      <w:r w:rsidRPr="004671F1">
        <w:rPr>
          <w:rFonts w:ascii="Times New Roman" w:eastAsia="Times New Roman" w:hAnsi="Times New Roman" w:cs="Times New Roman"/>
          <w:i/>
          <w:iCs/>
          <w:sz w:val="24"/>
          <w:szCs w:val="24"/>
        </w:rPr>
        <w:t>shan</w:t>
      </w:r>
      <w:proofErr w:type="spellEnd"/>
      <w:r w:rsidRPr="004671F1">
        <w:rPr>
          <w:rFonts w:ascii="Times New Roman" w:eastAsia="Times New Roman" w:hAnsi="Times New Roman" w:cs="Times New Roman"/>
          <w:sz w:val="24"/>
          <w:szCs w:val="24"/>
        </w:rPr>
        <w:t xml:space="preserve"> for majesty.)</w:t>
      </w:r>
    </w:p>
    <w:p w14:paraId="0DE1AB60" w14:textId="77777777" w:rsidR="004671F1" w:rsidRPr="004671F1" w:rsidRDefault="004671F1" w:rsidP="004671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ilāha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ghayruk</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غَيْرُكَ</w:t>
      </w:r>
      <w:proofErr w:type="spellEnd"/>
      <w:r w:rsidRPr="004671F1">
        <w:rPr>
          <w:rFonts w:ascii="Times New Roman" w:eastAsia="Times New Roman" w:hAnsi="Times New Roman" w:cs="Times New Roman"/>
          <w:sz w:val="24"/>
          <w:szCs w:val="24"/>
        </w:rPr>
        <w:t xml:space="preserve">) – “and there is no deity other than You.” </w:t>
      </w:r>
      <w:proofErr w:type="spellStart"/>
      <w:r w:rsidRPr="004671F1">
        <w:rPr>
          <w:rFonts w:ascii="Times New Roman" w:eastAsia="Times New Roman" w:hAnsi="Times New Roman" w:cs="Times New Roman"/>
          <w:b/>
          <w:bCs/>
          <w:sz w:val="24"/>
          <w:szCs w:val="24"/>
        </w:rPr>
        <w:t>Ilāh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إِلٰه</w:t>
      </w:r>
      <w:proofErr w:type="spellEnd"/>
      <w:r w:rsidRPr="004671F1">
        <w:rPr>
          <w:rFonts w:ascii="Times New Roman" w:eastAsia="Times New Roman" w:hAnsi="Times New Roman" w:cs="Times New Roman"/>
          <w:sz w:val="24"/>
          <w:szCs w:val="24"/>
        </w:rPr>
        <w:t xml:space="preserve">) means </w:t>
      </w:r>
      <w:proofErr w:type="gramStart"/>
      <w:r w:rsidRPr="004671F1">
        <w:rPr>
          <w:rFonts w:ascii="Times New Roman" w:eastAsia="Times New Roman" w:hAnsi="Times New Roman" w:cs="Times New Roman"/>
          <w:sz w:val="24"/>
          <w:szCs w:val="24"/>
        </w:rPr>
        <w:t>god</w:t>
      </w:r>
      <w:proofErr w:type="gramEnd"/>
      <w:r w:rsidRPr="004671F1">
        <w:rPr>
          <w:rFonts w:ascii="Times New Roman" w:eastAsia="Times New Roman" w:hAnsi="Times New Roman" w:cs="Times New Roman"/>
          <w:sz w:val="24"/>
          <w:szCs w:val="24"/>
        </w:rPr>
        <w:t xml:space="preserve"> or deity (root </w:t>
      </w:r>
      <w:r w:rsidRPr="004671F1">
        <w:rPr>
          <w:rFonts w:ascii="Times New Roman" w:eastAsia="Times New Roman" w:hAnsi="Times New Roman" w:cs="Times New Roman"/>
          <w:b/>
          <w:bCs/>
          <w:sz w:val="24"/>
          <w:szCs w:val="24"/>
        </w:rPr>
        <w:t>ʾ-l-h</w:t>
      </w:r>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b/>
          <w:bCs/>
          <w:sz w:val="24"/>
          <w:szCs w:val="24"/>
        </w:rPr>
        <w:t>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ilāha</w:t>
      </w:r>
      <w:proofErr w:type="spellEnd"/>
      <w:r w:rsidRPr="004671F1">
        <w:rPr>
          <w:rFonts w:ascii="Times New Roman" w:eastAsia="Times New Roman" w:hAnsi="Times New Roman" w:cs="Times New Roman"/>
          <w:sz w:val="24"/>
          <w:szCs w:val="24"/>
        </w:rPr>
        <w:t xml:space="preserve"> is “no god.” </w:t>
      </w:r>
      <w:proofErr w:type="spellStart"/>
      <w:r w:rsidRPr="004671F1">
        <w:rPr>
          <w:rFonts w:ascii="Times New Roman" w:eastAsia="Times New Roman" w:hAnsi="Times New Roman" w:cs="Times New Roman"/>
          <w:b/>
          <w:bCs/>
          <w:sz w:val="24"/>
          <w:szCs w:val="24"/>
        </w:rPr>
        <w:t>Ghayruk</w:t>
      </w:r>
      <w:proofErr w:type="spellEnd"/>
      <w:r w:rsidRPr="004671F1">
        <w:rPr>
          <w:rFonts w:ascii="Times New Roman" w:eastAsia="Times New Roman" w:hAnsi="Times New Roman" w:cs="Times New Roman"/>
          <w:sz w:val="24"/>
          <w:szCs w:val="24"/>
        </w:rPr>
        <w:t xml:space="preserve"> means “besides You” or “other than You.” In Urdu, the formula </w:t>
      </w:r>
      <w:proofErr w:type="spellStart"/>
      <w:r w:rsidRPr="004671F1">
        <w:rPr>
          <w:rFonts w:ascii="Times New Roman" w:eastAsia="Times New Roman" w:hAnsi="Times New Roman" w:cs="Times New Roman"/>
          <w:i/>
          <w:iCs/>
          <w:sz w:val="24"/>
          <w:szCs w:val="24"/>
        </w:rPr>
        <w:t>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ilāha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illallāh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اللہ</w:t>
      </w:r>
      <w:proofErr w:type="spellEnd"/>
      <w:r w:rsidRPr="004671F1">
        <w:rPr>
          <w:rFonts w:ascii="Times New Roman" w:eastAsia="Times New Roman" w:hAnsi="Times New Roman" w:cs="Times New Roman"/>
          <w:sz w:val="24"/>
          <w:szCs w:val="24"/>
        </w:rPr>
        <w:t>) is well-known, meaning “There is no god except Allah.”</w:t>
      </w:r>
    </w:p>
    <w:p w14:paraId="25783700" w14:textId="77777777" w:rsidR="004671F1" w:rsidRPr="004671F1" w:rsidRDefault="004671F1" w:rsidP="00467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This beautiful supplication praises Allah before one asks Him for anything. It declares His perfection (free from imperfection), celebrates His blessed name and supreme majesty, and reaffirms His exclusive right to worship. Reciting </w:t>
      </w:r>
      <w:proofErr w:type="spellStart"/>
      <w:r w:rsidRPr="004671F1">
        <w:rPr>
          <w:rFonts w:ascii="Times New Roman" w:eastAsia="Times New Roman" w:hAnsi="Times New Roman" w:cs="Times New Roman"/>
          <w:i/>
          <w:iCs/>
          <w:sz w:val="24"/>
          <w:szCs w:val="24"/>
        </w:rPr>
        <w:t>Subhānaka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at the start of Salah helps cultivate humility and love for Allah. It sets a tone of reverence—reminding the believer that they stand before the One who is perfect and exalted, focusing the heart on glorifying Allah before proceeding with the prayer.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"https://prayertimes.org/ca/subhanaka-allahumma-wa-bihamdika-dua/" \l ":~:text=This%20Dua%20is%20crucial%20in,of%20the%20Prophet%20Muhammad%20PBUH"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Subhanaka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Allahumma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Wa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Bihamdika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Dua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significat</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i</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significat</w:t>
      </w:r>
      <w:proofErr w:type="spellEnd"/>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0FE2CC86"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671F1">
        <w:rPr>
          <w:rFonts w:ascii="Times New Roman" w:eastAsia="Times New Roman" w:hAnsi="Times New Roman" w:cs="Times New Roman"/>
          <w:b/>
          <w:bCs/>
          <w:sz w:val="36"/>
          <w:szCs w:val="36"/>
        </w:rPr>
        <w:t>Sūrah</w:t>
      </w:r>
      <w:proofErr w:type="spellEnd"/>
      <w:r w:rsidRPr="004671F1">
        <w:rPr>
          <w:rFonts w:ascii="Times New Roman" w:eastAsia="Times New Roman" w:hAnsi="Times New Roman" w:cs="Times New Roman"/>
          <w:b/>
          <w:bCs/>
          <w:sz w:val="36"/>
          <w:szCs w:val="36"/>
        </w:rPr>
        <w:t xml:space="preserve"> Al-</w:t>
      </w:r>
      <w:proofErr w:type="spellStart"/>
      <w:r w:rsidRPr="004671F1">
        <w:rPr>
          <w:rFonts w:ascii="Times New Roman" w:eastAsia="Times New Roman" w:hAnsi="Times New Roman" w:cs="Times New Roman"/>
          <w:b/>
          <w:bCs/>
          <w:sz w:val="36"/>
          <w:szCs w:val="36"/>
        </w:rPr>
        <w:t>Fātiḥah</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سورة</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الفاتحة</w:t>
      </w:r>
      <w:proofErr w:type="spellEnd"/>
      <w:r w:rsidRPr="004671F1">
        <w:rPr>
          <w:rFonts w:ascii="Times New Roman" w:eastAsia="Times New Roman" w:hAnsi="Times New Roman" w:cs="Times New Roman"/>
          <w:b/>
          <w:bCs/>
          <w:sz w:val="36"/>
          <w:szCs w:val="36"/>
        </w:rPr>
        <w:t>) – The Opening</w:t>
      </w:r>
    </w:p>
    <w:p w14:paraId="0ACCFC23"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(Al-</w:t>
      </w:r>
      <w:proofErr w:type="spellStart"/>
      <w:r w:rsidRPr="004671F1">
        <w:rPr>
          <w:rFonts w:ascii="Times New Roman" w:eastAsia="Times New Roman" w:hAnsi="Times New Roman" w:cs="Times New Roman"/>
          <w:i/>
          <w:iCs/>
          <w:sz w:val="24"/>
          <w:szCs w:val="24"/>
        </w:rPr>
        <w:t>Fātiḥah</w:t>
      </w:r>
      <w:proofErr w:type="spellEnd"/>
      <w:r w:rsidRPr="004671F1">
        <w:rPr>
          <w:rFonts w:ascii="Times New Roman" w:eastAsia="Times New Roman" w:hAnsi="Times New Roman" w:cs="Times New Roman"/>
          <w:i/>
          <w:iCs/>
          <w:sz w:val="24"/>
          <w:szCs w:val="24"/>
        </w:rPr>
        <w:t xml:space="preserve"> is the first chapter of the Qur’an, recited in every unit of Salah. “Al-</w:t>
      </w:r>
      <w:proofErr w:type="spellStart"/>
      <w:r w:rsidRPr="004671F1">
        <w:rPr>
          <w:rFonts w:ascii="Times New Roman" w:eastAsia="Times New Roman" w:hAnsi="Times New Roman" w:cs="Times New Roman"/>
          <w:i/>
          <w:iCs/>
          <w:sz w:val="24"/>
          <w:szCs w:val="24"/>
        </w:rPr>
        <w:t>Fātiḥah</w:t>
      </w:r>
      <w:proofErr w:type="spellEnd"/>
      <w:r w:rsidRPr="004671F1">
        <w:rPr>
          <w:rFonts w:ascii="Times New Roman" w:eastAsia="Times New Roman" w:hAnsi="Times New Roman" w:cs="Times New Roman"/>
          <w:i/>
          <w:iCs/>
          <w:sz w:val="24"/>
          <w:szCs w:val="24"/>
        </w:rPr>
        <w:t xml:space="preserve">” itself means “The Opening,” from root </w:t>
      </w:r>
      <w:r w:rsidRPr="004671F1">
        <w:rPr>
          <w:rFonts w:ascii="Times New Roman" w:eastAsia="Times New Roman" w:hAnsi="Times New Roman" w:cs="Times New Roman"/>
          <w:b/>
          <w:bCs/>
          <w:i/>
          <w:iCs/>
          <w:sz w:val="24"/>
          <w:szCs w:val="24"/>
        </w:rPr>
        <w:t>f–t–ḥ</w:t>
      </w:r>
      <w:r w:rsidRPr="004671F1">
        <w:rPr>
          <w:rFonts w:ascii="Times New Roman" w:eastAsia="Times New Roman" w:hAnsi="Times New Roman" w:cs="Times New Roman"/>
          <w:i/>
          <w:iCs/>
          <w:sz w:val="24"/>
          <w:szCs w:val="24"/>
        </w:rPr>
        <w:t xml:space="preserve"> meaning to open or begin (</w:t>
      </w:r>
      <w:hyperlink r:id="rId7" w:anchor=":~:text=The%20name%20Al,8" w:history="1">
        <w:r w:rsidRPr="004671F1">
          <w:rPr>
            <w:rFonts w:ascii="Times New Roman" w:eastAsia="Times New Roman" w:hAnsi="Times New Roman" w:cs="Times New Roman"/>
            <w:i/>
            <w:iCs/>
            <w:color w:val="0000FF"/>
            <w:sz w:val="24"/>
            <w:szCs w:val="24"/>
            <w:u w:val="single"/>
          </w:rPr>
          <w:t>Al-</w:t>
        </w:r>
        <w:proofErr w:type="spellStart"/>
        <w:r w:rsidRPr="004671F1">
          <w:rPr>
            <w:rFonts w:ascii="Times New Roman" w:eastAsia="Times New Roman" w:hAnsi="Times New Roman" w:cs="Times New Roman"/>
            <w:i/>
            <w:iCs/>
            <w:color w:val="0000FF"/>
            <w:sz w:val="24"/>
            <w:szCs w:val="24"/>
            <w:u w:val="single"/>
          </w:rPr>
          <w:t>Fatiha</w:t>
        </w:r>
        <w:proofErr w:type="spellEnd"/>
        <w:r w:rsidRPr="004671F1">
          <w:rPr>
            <w:rFonts w:ascii="Times New Roman" w:eastAsia="Times New Roman" w:hAnsi="Times New Roman" w:cs="Times New Roman"/>
            <w:i/>
            <w:iCs/>
            <w:color w:val="0000FF"/>
            <w:sz w:val="24"/>
            <w:szCs w:val="24"/>
            <w:u w:val="single"/>
          </w:rPr>
          <w:t xml:space="preserve"> - Wikipedia</w:t>
        </w:r>
      </w:hyperlink>
      <w:r w:rsidRPr="004671F1">
        <w:rPr>
          <w:rFonts w:ascii="Times New Roman" w:eastAsia="Times New Roman" w:hAnsi="Times New Roman" w:cs="Times New Roman"/>
          <w:i/>
          <w:iCs/>
          <w:sz w:val="24"/>
          <w:szCs w:val="24"/>
        </w:rPr>
        <w:t>).)</w:t>
      </w:r>
    </w:p>
    <w:p w14:paraId="74F17AD1"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Bismillāh</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ar-Raḥmān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ar-Raḥīm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بِسْمِ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الرَّحْمٰنِ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الرَّحِيمِ</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“In the name of Allah, the Most Compassionate, the Most Merciful.”</w:t>
      </w:r>
    </w:p>
    <w:p w14:paraId="6F01954A"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Bi-</w:t>
      </w:r>
      <w:proofErr w:type="spellStart"/>
      <w:r w:rsidRPr="004671F1">
        <w:rPr>
          <w:rFonts w:ascii="Times New Roman" w:eastAsia="Times New Roman" w:hAnsi="Times New Roman" w:cs="Times New Roman"/>
          <w:b/>
          <w:bCs/>
          <w:sz w:val="24"/>
          <w:szCs w:val="24"/>
        </w:rPr>
        <w:t>smi</w:t>
      </w:r>
      <w:proofErr w:type="spellEnd"/>
      <w:r w:rsidRPr="004671F1">
        <w:rPr>
          <w:rFonts w:ascii="Times New Roman" w:eastAsia="Times New Roman" w:hAnsi="Times New Roman" w:cs="Times New Roman"/>
          <w:sz w:val="24"/>
          <w:szCs w:val="24"/>
        </w:rPr>
        <w:t xml:space="preserve"> – “In the name.” </w:t>
      </w:r>
      <w:r w:rsidRPr="004671F1">
        <w:rPr>
          <w:rFonts w:ascii="Times New Roman" w:eastAsia="Times New Roman" w:hAnsi="Times New Roman" w:cs="Times New Roman"/>
          <w:b/>
          <w:bCs/>
          <w:sz w:val="24"/>
          <w:szCs w:val="24"/>
        </w:rPr>
        <w:t>Bi</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بِ</w:t>
      </w:r>
      <w:proofErr w:type="spellEnd"/>
      <w:r w:rsidRPr="004671F1">
        <w:rPr>
          <w:rFonts w:ascii="Times New Roman" w:eastAsia="Times New Roman" w:hAnsi="Times New Roman" w:cs="Times New Roman"/>
          <w:sz w:val="24"/>
          <w:szCs w:val="24"/>
        </w:rPr>
        <w:t xml:space="preserve">) = in/by, </w:t>
      </w:r>
      <w:r w:rsidRPr="004671F1">
        <w:rPr>
          <w:rFonts w:ascii="Times New Roman" w:eastAsia="Times New Roman" w:hAnsi="Times New Roman" w:cs="Times New Roman"/>
          <w:b/>
          <w:bCs/>
          <w:sz w:val="24"/>
          <w:szCs w:val="24"/>
        </w:rPr>
        <w:t>ism</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اسم</w:t>
      </w:r>
      <w:proofErr w:type="spellEnd"/>
      <w:r w:rsidRPr="004671F1">
        <w:rPr>
          <w:rFonts w:ascii="Times New Roman" w:eastAsia="Times New Roman" w:hAnsi="Times New Roman" w:cs="Times New Roman"/>
          <w:sz w:val="24"/>
          <w:szCs w:val="24"/>
        </w:rPr>
        <w:t xml:space="preserve">) = name. As noted, </w:t>
      </w:r>
      <w:r w:rsidRPr="004671F1">
        <w:rPr>
          <w:rFonts w:ascii="Times New Roman" w:eastAsia="Times New Roman" w:hAnsi="Times New Roman" w:cs="Times New Roman"/>
          <w:i/>
          <w:iCs/>
          <w:sz w:val="24"/>
          <w:szCs w:val="24"/>
        </w:rPr>
        <w:t>ism</w:t>
      </w:r>
      <w:r w:rsidRPr="004671F1">
        <w:rPr>
          <w:rFonts w:ascii="Times New Roman" w:eastAsia="Times New Roman" w:hAnsi="Times New Roman" w:cs="Times New Roman"/>
          <w:sz w:val="24"/>
          <w:szCs w:val="24"/>
        </w:rPr>
        <w:t xml:space="preserve"> (name) is related to Urdu </w:t>
      </w:r>
      <w:r w:rsidRPr="004671F1">
        <w:rPr>
          <w:rFonts w:ascii="Times New Roman" w:eastAsia="Times New Roman" w:hAnsi="Times New Roman" w:cs="Times New Roman"/>
          <w:b/>
          <w:bCs/>
          <w:sz w:val="24"/>
          <w:szCs w:val="24"/>
        </w:rPr>
        <w:t>naam</w:t>
      </w:r>
      <w:r w:rsidRPr="004671F1">
        <w:rPr>
          <w:rFonts w:ascii="Times New Roman" w:eastAsia="Times New Roman" w:hAnsi="Times New Roman" w:cs="Times New Roman"/>
          <w:sz w:val="24"/>
          <w:szCs w:val="24"/>
        </w:rPr>
        <w:t xml:space="preserve"> (from Persian) in meaning; in formal Urdu one might say </w:t>
      </w:r>
      <w:r w:rsidRPr="004671F1">
        <w:rPr>
          <w:rFonts w:ascii="Times New Roman" w:eastAsia="Times New Roman" w:hAnsi="Times New Roman" w:cs="Times New Roman"/>
          <w:i/>
          <w:iCs/>
          <w:sz w:val="24"/>
          <w:szCs w:val="24"/>
        </w:rPr>
        <w:t xml:space="preserve">“Allah </w:t>
      </w:r>
      <w:proofErr w:type="spellStart"/>
      <w:r w:rsidRPr="004671F1">
        <w:rPr>
          <w:rFonts w:ascii="Times New Roman" w:eastAsia="Times New Roman" w:hAnsi="Times New Roman" w:cs="Times New Roman"/>
          <w:i/>
          <w:iCs/>
          <w:sz w:val="24"/>
          <w:szCs w:val="24"/>
        </w:rPr>
        <w:t>ke</w:t>
      </w:r>
      <w:proofErr w:type="spellEnd"/>
      <w:r w:rsidRPr="004671F1">
        <w:rPr>
          <w:rFonts w:ascii="Times New Roman" w:eastAsia="Times New Roman" w:hAnsi="Times New Roman" w:cs="Times New Roman"/>
          <w:i/>
          <w:iCs/>
          <w:sz w:val="24"/>
          <w:szCs w:val="24"/>
        </w:rPr>
        <w:t xml:space="preserve"> naam se…”</w:t>
      </w:r>
      <w:r w:rsidRPr="004671F1">
        <w:rPr>
          <w:rFonts w:ascii="Times New Roman" w:eastAsia="Times New Roman" w:hAnsi="Times New Roman" w:cs="Times New Roman"/>
          <w:sz w:val="24"/>
          <w:szCs w:val="24"/>
        </w:rPr>
        <w:t xml:space="preserve"> for “in Allah’s name.”</w:t>
      </w:r>
    </w:p>
    <w:p w14:paraId="2AC93158"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Allāh</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Allah</w:t>
      </w:r>
      <w:r w:rsidRPr="004671F1">
        <w:rPr>
          <w:rFonts w:ascii="Times New Roman" w:eastAsia="Times New Roman" w:hAnsi="Times New Roman" w:cs="Times New Roman"/>
          <w:sz w:val="24"/>
          <w:szCs w:val="24"/>
        </w:rPr>
        <w:t xml:space="preserve">, the One God. (Same as above: from </w:t>
      </w:r>
      <w:r w:rsidRPr="004671F1">
        <w:rPr>
          <w:rFonts w:ascii="Times New Roman" w:eastAsia="Times New Roman" w:hAnsi="Times New Roman" w:cs="Times New Roman"/>
          <w:i/>
          <w:iCs/>
          <w:sz w:val="24"/>
          <w:szCs w:val="24"/>
        </w:rPr>
        <w:t>al-</w:t>
      </w:r>
      <w:proofErr w:type="spellStart"/>
      <w:r w:rsidRPr="004671F1">
        <w:rPr>
          <w:rFonts w:ascii="Times New Roman" w:eastAsia="Times New Roman" w:hAnsi="Times New Roman" w:cs="Times New Roman"/>
          <w:i/>
          <w:iCs/>
          <w:sz w:val="24"/>
          <w:szCs w:val="24"/>
        </w:rPr>
        <w:t>Ilāh</w:t>
      </w:r>
      <w:proofErr w:type="spellEnd"/>
      <w:r w:rsidRPr="004671F1">
        <w:rPr>
          <w:rFonts w:ascii="Times New Roman" w:eastAsia="Times New Roman" w:hAnsi="Times New Roman" w:cs="Times New Roman"/>
          <w:sz w:val="24"/>
          <w:szCs w:val="24"/>
        </w:rPr>
        <w:t xml:space="preserve"> (</w:t>
      </w:r>
      <w:hyperlink r:id="rId8" w:anchor=":~:text=alim%3A%20a%20learned%2C%20knowledgeable%20person,ulama"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xml:space="preserve">). In Urdu,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sz w:val="24"/>
          <w:szCs w:val="24"/>
        </w:rPr>
        <w:t xml:space="preserve"> is the common word for God.)</w:t>
      </w:r>
    </w:p>
    <w:p w14:paraId="0376C162"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ar-Raḥmān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الرَّحْمٰنِ</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The Most Merciful (Lord of All-Embracing Mercy)</w:t>
      </w:r>
      <w:r w:rsidRPr="004671F1">
        <w:rPr>
          <w:rFonts w:ascii="Times New Roman" w:eastAsia="Times New Roman" w:hAnsi="Times New Roman" w:cs="Times New Roman"/>
          <w:sz w:val="24"/>
          <w:szCs w:val="24"/>
        </w:rPr>
        <w:t xml:space="preserve">. An intensive form from root </w:t>
      </w:r>
      <w:r w:rsidRPr="004671F1">
        <w:rPr>
          <w:rFonts w:ascii="Times New Roman" w:eastAsia="Times New Roman" w:hAnsi="Times New Roman" w:cs="Times New Roman"/>
          <w:b/>
          <w:bCs/>
          <w:sz w:val="24"/>
          <w:szCs w:val="24"/>
        </w:rPr>
        <w:t>r–ḥ–m</w:t>
      </w:r>
      <w:r w:rsidRPr="004671F1">
        <w:rPr>
          <w:rFonts w:ascii="Times New Roman" w:eastAsia="Times New Roman" w:hAnsi="Times New Roman" w:cs="Times New Roman"/>
          <w:sz w:val="24"/>
          <w:szCs w:val="24"/>
        </w:rPr>
        <w:t xml:space="preserve"> (ر-ح-م, mercy/compassion). </w:t>
      </w:r>
      <w:proofErr w:type="spellStart"/>
      <w:r w:rsidRPr="004671F1">
        <w:rPr>
          <w:rFonts w:ascii="Times New Roman" w:eastAsia="Times New Roman" w:hAnsi="Times New Roman" w:cs="Times New Roman"/>
          <w:b/>
          <w:bCs/>
          <w:sz w:val="24"/>
          <w:szCs w:val="24"/>
        </w:rPr>
        <w:t>Raḥmān</w:t>
      </w:r>
      <w:proofErr w:type="spellEnd"/>
      <w:r w:rsidRPr="004671F1">
        <w:rPr>
          <w:rFonts w:ascii="Times New Roman" w:eastAsia="Times New Roman" w:hAnsi="Times New Roman" w:cs="Times New Roman"/>
          <w:sz w:val="24"/>
          <w:szCs w:val="24"/>
        </w:rPr>
        <w:t xml:space="preserve"> indicates broad, all-encompassing mercy. In Urdu, </w:t>
      </w:r>
      <w:proofErr w:type="spellStart"/>
      <w:r w:rsidRPr="004671F1">
        <w:rPr>
          <w:rFonts w:ascii="Times New Roman" w:eastAsia="Times New Roman" w:hAnsi="Times New Roman" w:cs="Times New Roman"/>
          <w:b/>
          <w:bCs/>
          <w:sz w:val="24"/>
          <w:szCs w:val="24"/>
        </w:rPr>
        <w:t>Raḥmān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رحمان</w:t>
      </w:r>
      <w:proofErr w:type="spellEnd"/>
      <w:r w:rsidRPr="004671F1">
        <w:rPr>
          <w:rFonts w:ascii="Times New Roman" w:eastAsia="Times New Roman" w:hAnsi="Times New Roman" w:cs="Times New Roman"/>
          <w:sz w:val="24"/>
          <w:szCs w:val="24"/>
        </w:rPr>
        <w:t xml:space="preserve">) is used as a name of Allah, and </w:t>
      </w:r>
      <w:proofErr w:type="spellStart"/>
      <w:r w:rsidRPr="004671F1">
        <w:rPr>
          <w:rFonts w:ascii="Times New Roman" w:eastAsia="Times New Roman" w:hAnsi="Times New Roman" w:cs="Times New Roman"/>
          <w:i/>
          <w:iCs/>
          <w:sz w:val="24"/>
          <w:szCs w:val="24"/>
        </w:rPr>
        <w:t>raḥm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رحم</w:t>
      </w:r>
      <w:proofErr w:type="spellEnd"/>
      <w:r w:rsidRPr="004671F1">
        <w:rPr>
          <w:rFonts w:ascii="Times New Roman" w:eastAsia="Times New Roman" w:hAnsi="Times New Roman" w:cs="Times New Roman"/>
          <w:sz w:val="24"/>
          <w:szCs w:val="24"/>
        </w:rPr>
        <w:t xml:space="preserve">) means mercy (as in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raḥm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dil</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for compassionate-hearted).</w:t>
      </w:r>
    </w:p>
    <w:p w14:paraId="7DE579DB"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ar-Raḥīm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الرَّحِيمِ</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The Most Merciful (Dispenser of Specific Mercy)</w:t>
      </w:r>
      <w:r w:rsidRPr="004671F1">
        <w:rPr>
          <w:rFonts w:ascii="Times New Roman" w:eastAsia="Times New Roman" w:hAnsi="Times New Roman" w:cs="Times New Roman"/>
          <w:sz w:val="24"/>
          <w:szCs w:val="24"/>
        </w:rPr>
        <w:t xml:space="preserve">. From the same root </w:t>
      </w:r>
      <w:r w:rsidRPr="004671F1">
        <w:rPr>
          <w:rFonts w:ascii="Times New Roman" w:eastAsia="Times New Roman" w:hAnsi="Times New Roman" w:cs="Times New Roman"/>
          <w:b/>
          <w:bCs/>
          <w:sz w:val="24"/>
          <w:szCs w:val="24"/>
        </w:rPr>
        <w:t>r–ḥ–m</w:t>
      </w:r>
      <w:r w:rsidRPr="004671F1">
        <w:rPr>
          <w:rFonts w:ascii="Times New Roman" w:eastAsia="Times New Roman" w:hAnsi="Times New Roman" w:cs="Times New Roman"/>
          <w:sz w:val="24"/>
          <w:szCs w:val="24"/>
        </w:rPr>
        <w:t xml:space="preserve">, this form indicates continuous, specific mercy. </w:t>
      </w:r>
      <w:proofErr w:type="spellStart"/>
      <w:r w:rsidRPr="004671F1">
        <w:rPr>
          <w:rFonts w:ascii="Times New Roman" w:eastAsia="Times New Roman" w:hAnsi="Times New Roman" w:cs="Times New Roman"/>
          <w:b/>
          <w:bCs/>
          <w:sz w:val="24"/>
          <w:szCs w:val="24"/>
        </w:rPr>
        <w:t>Raḥīm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رحیم</w:t>
      </w:r>
      <w:proofErr w:type="spellEnd"/>
      <w:r w:rsidRPr="004671F1">
        <w:rPr>
          <w:rFonts w:ascii="Times New Roman" w:eastAsia="Times New Roman" w:hAnsi="Times New Roman" w:cs="Times New Roman"/>
          <w:sz w:val="24"/>
          <w:szCs w:val="24"/>
        </w:rPr>
        <w:t xml:space="preserve">) is also used in Urdu for Allah (e.g., in the phrase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Raḥīm</w:t>
      </w:r>
      <w:proofErr w:type="spellEnd"/>
      <w:r w:rsidRPr="004671F1">
        <w:rPr>
          <w:rFonts w:ascii="Times New Roman" w:eastAsia="Times New Roman" w:hAnsi="Times New Roman" w:cs="Times New Roman"/>
          <w:i/>
          <w:iCs/>
          <w:sz w:val="24"/>
          <w:szCs w:val="24"/>
        </w:rPr>
        <w:t xml:space="preserve"> o </w:t>
      </w:r>
      <w:proofErr w:type="spellStart"/>
      <w:r w:rsidRPr="004671F1">
        <w:rPr>
          <w:rFonts w:ascii="Times New Roman" w:eastAsia="Times New Roman" w:hAnsi="Times New Roman" w:cs="Times New Roman"/>
          <w:i/>
          <w:iCs/>
          <w:sz w:val="24"/>
          <w:szCs w:val="24"/>
        </w:rPr>
        <w:t>Karīm</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Merciful and Generous). The dual mention of mercy (</w:t>
      </w:r>
      <w:proofErr w:type="spellStart"/>
      <w:r w:rsidRPr="004671F1">
        <w:rPr>
          <w:rFonts w:ascii="Times New Roman" w:eastAsia="Times New Roman" w:hAnsi="Times New Roman" w:cs="Times New Roman"/>
          <w:i/>
          <w:iCs/>
          <w:sz w:val="24"/>
          <w:szCs w:val="24"/>
        </w:rPr>
        <w:t>Raḥmān</w:t>
      </w:r>
      <w:proofErr w:type="spellEnd"/>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i/>
          <w:iCs/>
          <w:sz w:val="24"/>
          <w:szCs w:val="24"/>
        </w:rPr>
        <w:t>Raḥīm</w:t>
      </w:r>
      <w:proofErr w:type="spellEnd"/>
      <w:r w:rsidRPr="004671F1">
        <w:rPr>
          <w:rFonts w:ascii="Times New Roman" w:eastAsia="Times New Roman" w:hAnsi="Times New Roman" w:cs="Times New Roman"/>
          <w:sz w:val="24"/>
          <w:szCs w:val="24"/>
        </w:rPr>
        <w:t>) emphasizes Allah’s vast compassion.</w:t>
      </w:r>
    </w:p>
    <w:p w14:paraId="6780BBAB"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We begin by invoking Allah’s name, seeking His blessings. Remembering Allah’s mercy at the outset brings comfort and hope. It helps one </w:t>
      </w:r>
      <w:r w:rsidRPr="004671F1">
        <w:rPr>
          <w:rFonts w:ascii="Times New Roman" w:eastAsia="Times New Roman" w:hAnsi="Times New Roman" w:cs="Times New Roman"/>
          <w:sz w:val="24"/>
          <w:szCs w:val="24"/>
        </w:rPr>
        <w:lastRenderedPageBreak/>
        <w:t>concentrate with love and hope in Allah’s kindness, knowing that the prayer is begun under His compassion.</w:t>
      </w:r>
    </w:p>
    <w:p w14:paraId="50AC8BBA"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ḥamdu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lillāhi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Rabbil</w:t>
      </w:r>
      <w:proofErr w:type="spellEnd"/>
      <w:proofErr w:type="gramStart"/>
      <w:r w:rsidRPr="004671F1">
        <w:rPr>
          <w:rFonts w:ascii="Times New Roman" w:eastAsia="Times New Roman" w:hAnsi="Times New Roman" w:cs="Times New Roman"/>
          <w:b/>
          <w:bCs/>
          <w:sz w:val="24"/>
          <w:szCs w:val="24"/>
        </w:rPr>
        <w:t>-‘</w:t>
      </w:r>
      <w:proofErr w:type="spellStart"/>
      <w:proofErr w:type="gramEnd"/>
      <w:r w:rsidRPr="004671F1">
        <w:rPr>
          <w:rFonts w:ascii="Times New Roman" w:eastAsia="Times New Roman" w:hAnsi="Times New Roman" w:cs="Times New Roman"/>
          <w:b/>
          <w:bCs/>
          <w:sz w:val="24"/>
          <w:szCs w:val="24"/>
        </w:rPr>
        <w:t>ālamīn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ٱلْحَمْدُ</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الْعَالَمِينَ</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“All praise and thanks are for Allah, Lord of the worlds.”</w:t>
      </w:r>
    </w:p>
    <w:p w14:paraId="06793B09"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ḥamdu</w:t>
      </w:r>
      <w:proofErr w:type="spellEnd"/>
      <w:r w:rsidRPr="004671F1">
        <w:rPr>
          <w:rFonts w:ascii="Times New Roman" w:eastAsia="Times New Roman" w:hAnsi="Times New Roman" w:cs="Times New Roman"/>
          <w:sz w:val="24"/>
          <w:szCs w:val="24"/>
        </w:rPr>
        <w:t xml:space="preserve"> – “The praise” or “all praise.” </w:t>
      </w:r>
      <w:proofErr w:type="spellStart"/>
      <w:r w:rsidRPr="004671F1">
        <w:rPr>
          <w:rFonts w:ascii="Times New Roman" w:eastAsia="Times New Roman" w:hAnsi="Times New Roman" w:cs="Times New Roman"/>
          <w:b/>
          <w:bCs/>
          <w:sz w:val="24"/>
          <w:szCs w:val="24"/>
        </w:rPr>
        <w:t>Ḥamd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حَمْد</w:t>
      </w:r>
      <w:proofErr w:type="spellEnd"/>
      <w:r w:rsidRPr="004671F1">
        <w:rPr>
          <w:rFonts w:ascii="Times New Roman" w:eastAsia="Times New Roman" w:hAnsi="Times New Roman" w:cs="Times New Roman"/>
          <w:sz w:val="24"/>
          <w:szCs w:val="24"/>
        </w:rPr>
        <w:t>) means praise coupled with gratitude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"https://www.muslimink.com/islam/faith/shukr-and-hamd/" \l ":~:text=%E1%B8%A4amd%20,means%20praise%2C%20commendation%2C%20glorification%2C%20exaltation"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Shukr</w:t>
      </w:r>
      <w:proofErr w:type="spellEnd"/>
      <w:r w:rsidRPr="004671F1">
        <w:rPr>
          <w:rFonts w:ascii="Times New Roman" w:eastAsia="Times New Roman" w:hAnsi="Times New Roman" w:cs="Times New Roman"/>
          <w:color w:val="0000FF"/>
          <w:sz w:val="24"/>
          <w:szCs w:val="24"/>
          <w:u w:val="single"/>
        </w:rPr>
        <w:t xml:space="preserve"> (Gratitude) and how it differs from </w:t>
      </w:r>
      <w:proofErr w:type="spellStart"/>
      <w:r w:rsidRPr="004671F1">
        <w:rPr>
          <w:rFonts w:ascii="Times New Roman" w:eastAsia="Times New Roman" w:hAnsi="Times New Roman" w:cs="Times New Roman"/>
          <w:color w:val="0000FF"/>
          <w:sz w:val="24"/>
          <w:szCs w:val="24"/>
          <w:u w:val="single"/>
        </w:rPr>
        <w:t>Hamd</w:t>
      </w:r>
      <w:proofErr w:type="spellEnd"/>
      <w:r w:rsidRPr="004671F1">
        <w:rPr>
          <w:rFonts w:ascii="Times New Roman" w:eastAsia="Times New Roman" w:hAnsi="Times New Roman" w:cs="Times New Roman"/>
          <w:color w:val="0000FF"/>
          <w:sz w:val="24"/>
          <w:szCs w:val="24"/>
          <w:u w:val="single"/>
        </w:rPr>
        <w:t xml:space="preserve"> (praise) - Muslim Ink</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xml:space="preserve">). In Urdu,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حمد</w:t>
      </w:r>
      <w:proofErr w:type="spellEnd"/>
      <w:r w:rsidRPr="004671F1">
        <w:rPr>
          <w:rFonts w:ascii="Times New Roman" w:eastAsia="Times New Roman" w:hAnsi="Times New Roman" w:cs="Times New Roman"/>
          <w:sz w:val="24"/>
          <w:szCs w:val="24"/>
        </w:rPr>
        <w:t xml:space="preserve">) specifically refers to praise of Allah (as in poetic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sz w:val="24"/>
          <w:szCs w:val="24"/>
        </w:rPr>
        <w:t>). This word teaches that all forms of sincere praise and thanks ultimately belong to Allah.</w:t>
      </w:r>
    </w:p>
    <w:p w14:paraId="73DA814A"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li–</w:t>
      </w:r>
      <w:proofErr w:type="spellStart"/>
      <w:r w:rsidRPr="004671F1">
        <w:rPr>
          <w:rFonts w:ascii="Times New Roman" w:eastAsia="Times New Roman" w:hAnsi="Times New Roman" w:cs="Times New Roman"/>
          <w:b/>
          <w:bCs/>
          <w:sz w:val="24"/>
          <w:szCs w:val="24"/>
        </w:rPr>
        <w:t>llāhi</w:t>
      </w:r>
      <w:proofErr w:type="spellEnd"/>
      <w:r w:rsidRPr="004671F1">
        <w:rPr>
          <w:rFonts w:ascii="Times New Roman" w:eastAsia="Times New Roman" w:hAnsi="Times New Roman" w:cs="Times New Roman"/>
          <w:sz w:val="24"/>
          <w:szCs w:val="24"/>
        </w:rPr>
        <w:t xml:space="preserve"> – “for Allah.” (The preposition </w:t>
      </w:r>
      <w:r w:rsidRPr="004671F1">
        <w:rPr>
          <w:rFonts w:ascii="Times New Roman" w:eastAsia="Times New Roman" w:hAnsi="Times New Roman" w:cs="Times New Roman"/>
          <w:b/>
          <w:bCs/>
          <w:sz w:val="24"/>
          <w:szCs w:val="24"/>
        </w:rPr>
        <w:t>li</w:t>
      </w:r>
      <w:r w:rsidRPr="004671F1">
        <w:rPr>
          <w:rFonts w:ascii="Times New Roman" w:eastAsia="Times New Roman" w:hAnsi="Times New Roman" w:cs="Times New Roman"/>
          <w:sz w:val="24"/>
          <w:szCs w:val="24"/>
        </w:rPr>
        <w:t xml:space="preserve"> means “for/to,” joining with </w:t>
      </w:r>
      <w:proofErr w:type="spellStart"/>
      <w:r w:rsidRPr="004671F1">
        <w:rPr>
          <w:rFonts w:ascii="Times New Roman" w:eastAsia="Times New Roman" w:hAnsi="Times New Roman" w:cs="Times New Roman"/>
          <w:b/>
          <w:bCs/>
          <w:sz w:val="24"/>
          <w:szCs w:val="24"/>
        </w:rPr>
        <w:t>Allāh</w:t>
      </w:r>
      <w:proofErr w:type="spellEnd"/>
      <w:r w:rsidRPr="004671F1">
        <w:rPr>
          <w:rFonts w:ascii="Times New Roman" w:eastAsia="Times New Roman" w:hAnsi="Times New Roman" w:cs="Times New Roman"/>
          <w:sz w:val="24"/>
          <w:szCs w:val="24"/>
        </w:rPr>
        <w:t>.)</w:t>
      </w:r>
    </w:p>
    <w:p w14:paraId="209ED67E"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Rabb</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w:t>
      </w:r>
      <w:proofErr w:type="spellEnd"/>
      <w:r w:rsidRPr="004671F1">
        <w:rPr>
          <w:rFonts w:ascii="Times New Roman" w:eastAsia="Times New Roman" w:hAnsi="Times New Roman" w:cs="Times New Roman"/>
          <w:sz w:val="24"/>
          <w:szCs w:val="24"/>
        </w:rPr>
        <w:t xml:space="preserve">) – “Lord, Sustainer, Cherisher.” It denotes one who nurtures and brings to maturity. Root </w:t>
      </w:r>
      <w:r w:rsidRPr="004671F1">
        <w:rPr>
          <w:rFonts w:ascii="Times New Roman" w:eastAsia="Times New Roman" w:hAnsi="Times New Roman" w:cs="Times New Roman"/>
          <w:b/>
          <w:bCs/>
          <w:sz w:val="24"/>
          <w:szCs w:val="24"/>
        </w:rPr>
        <w:t>r–b–b</w:t>
      </w:r>
      <w:r w:rsidRPr="004671F1">
        <w:rPr>
          <w:rFonts w:ascii="Times New Roman" w:eastAsia="Times New Roman" w:hAnsi="Times New Roman" w:cs="Times New Roman"/>
          <w:sz w:val="24"/>
          <w:szCs w:val="24"/>
        </w:rPr>
        <w:t xml:space="preserve"> implies nourishing and sustaining. In Urdu, </w:t>
      </w:r>
      <w:r w:rsidRPr="004671F1">
        <w:rPr>
          <w:rFonts w:ascii="Times New Roman" w:eastAsia="Times New Roman" w:hAnsi="Times New Roman" w:cs="Times New Roman"/>
          <w:b/>
          <w:bCs/>
          <w:sz w:val="24"/>
          <w:szCs w:val="24"/>
        </w:rPr>
        <w:t>Rabb</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w:t>
      </w:r>
      <w:proofErr w:type="spellEnd"/>
      <w:r w:rsidRPr="004671F1">
        <w:rPr>
          <w:rFonts w:ascii="Times New Roman" w:eastAsia="Times New Roman" w:hAnsi="Times New Roman" w:cs="Times New Roman"/>
          <w:sz w:val="24"/>
          <w:szCs w:val="24"/>
        </w:rPr>
        <w:t xml:space="preserve">) is used to refer to God as the Sustainer (e.g., </w:t>
      </w:r>
      <w:r w:rsidRPr="004671F1">
        <w:rPr>
          <w:rFonts w:ascii="Times New Roman" w:eastAsia="Times New Roman" w:hAnsi="Times New Roman" w:cs="Times New Roman"/>
          <w:i/>
          <w:iCs/>
          <w:sz w:val="24"/>
          <w:szCs w:val="24"/>
        </w:rPr>
        <w:t>“Rabb-ul</w:t>
      </w:r>
      <w:proofErr w:type="gramStart"/>
      <w:r w:rsidRPr="004671F1">
        <w:rPr>
          <w:rFonts w:ascii="Times New Roman" w:eastAsia="Times New Roman" w:hAnsi="Times New Roman" w:cs="Times New Roman"/>
          <w:i/>
          <w:iCs/>
          <w:sz w:val="24"/>
          <w:szCs w:val="24"/>
        </w:rPr>
        <w:t>-‘</w:t>
      </w:r>
      <w:proofErr w:type="spellStart"/>
      <w:proofErr w:type="gramEnd"/>
      <w:r w:rsidRPr="004671F1">
        <w:rPr>
          <w:rFonts w:ascii="Times New Roman" w:eastAsia="Times New Roman" w:hAnsi="Times New Roman" w:cs="Times New Roman"/>
          <w:i/>
          <w:iCs/>
          <w:sz w:val="24"/>
          <w:szCs w:val="24"/>
        </w:rPr>
        <w:t>Ālamīn</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w:t>
      </w:r>
    </w:p>
    <w:p w14:paraId="089754C0"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gramStart"/>
      <w:r w:rsidRPr="004671F1">
        <w:rPr>
          <w:rFonts w:ascii="Times New Roman" w:eastAsia="Times New Roman" w:hAnsi="Times New Roman" w:cs="Times New Roman"/>
          <w:b/>
          <w:bCs/>
          <w:sz w:val="24"/>
          <w:szCs w:val="24"/>
        </w:rPr>
        <w:t>-‘</w:t>
      </w:r>
      <w:proofErr w:type="spellStart"/>
      <w:proofErr w:type="gramEnd"/>
      <w:r w:rsidRPr="004671F1">
        <w:rPr>
          <w:rFonts w:ascii="Times New Roman" w:eastAsia="Times New Roman" w:hAnsi="Times New Roman" w:cs="Times New Roman"/>
          <w:b/>
          <w:bCs/>
          <w:sz w:val="24"/>
          <w:szCs w:val="24"/>
        </w:rPr>
        <w:t>ālamīn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العَالَمِينَ</w:t>
      </w:r>
      <w:proofErr w:type="spellEnd"/>
      <w:r w:rsidRPr="004671F1">
        <w:rPr>
          <w:rFonts w:ascii="Times New Roman" w:eastAsia="Times New Roman" w:hAnsi="Times New Roman" w:cs="Times New Roman"/>
          <w:sz w:val="24"/>
          <w:szCs w:val="24"/>
        </w:rPr>
        <w:t xml:space="preserve">) – “the worlds” (all realms of existence: worlds of humans, angels, animals, etc.).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Ālam</w:t>
      </w:r>
      <w:proofErr w:type="spellEnd"/>
      <w:r w:rsidRPr="004671F1">
        <w:rPr>
          <w:rFonts w:ascii="Times New Roman" w:eastAsia="Times New Roman" w:hAnsi="Times New Roman" w:cs="Times New Roman"/>
          <w:sz w:val="24"/>
          <w:szCs w:val="24"/>
        </w:rPr>
        <w:t xml:space="preserve"> comes from root </w:t>
      </w:r>
      <w:r w:rsidRPr="004671F1">
        <w:rPr>
          <w:rFonts w:ascii="Times New Roman" w:eastAsia="Times New Roman" w:hAnsi="Times New Roman" w:cs="Times New Roman"/>
          <w:b/>
          <w:bCs/>
          <w:sz w:val="24"/>
          <w:szCs w:val="24"/>
        </w:rPr>
        <w:t>‘-l-m</w:t>
      </w:r>
      <w:r w:rsidRPr="004671F1">
        <w:rPr>
          <w:rFonts w:ascii="Times New Roman" w:eastAsia="Times New Roman" w:hAnsi="Times New Roman" w:cs="Times New Roman"/>
          <w:sz w:val="24"/>
          <w:szCs w:val="24"/>
        </w:rPr>
        <w:t xml:space="preserve"> related to “known thing,” signifying the world as something created and known. In Urdu,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ālam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عالم</w:t>
      </w:r>
      <w:proofErr w:type="spellEnd"/>
      <w:r w:rsidRPr="004671F1">
        <w:rPr>
          <w:rFonts w:ascii="Times New Roman" w:eastAsia="Times New Roman" w:hAnsi="Times New Roman" w:cs="Times New Roman"/>
          <w:sz w:val="24"/>
          <w:szCs w:val="24"/>
        </w:rPr>
        <w:t xml:space="preserve">) means world or universe (as in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jahān</w:t>
      </w:r>
      <w:proofErr w:type="spellEnd"/>
      <w:r w:rsidRPr="004671F1">
        <w:rPr>
          <w:rFonts w:ascii="Times New Roman" w:eastAsia="Times New Roman" w:hAnsi="Times New Roman" w:cs="Times New Roman"/>
          <w:i/>
          <w:iCs/>
          <w:sz w:val="24"/>
          <w:szCs w:val="24"/>
        </w:rPr>
        <w:t>-ē</w:t>
      </w:r>
      <w:proofErr w:type="gramStart"/>
      <w:r w:rsidRPr="004671F1">
        <w:rPr>
          <w:rFonts w:ascii="Times New Roman" w:eastAsia="Times New Roman" w:hAnsi="Times New Roman" w:cs="Times New Roman"/>
          <w:i/>
          <w:iCs/>
          <w:sz w:val="24"/>
          <w:szCs w:val="24"/>
        </w:rPr>
        <w:t>-‘</w:t>
      </w:r>
      <w:proofErr w:type="spellStart"/>
      <w:proofErr w:type="gramEnd"/>
      <w:r w:rsidRPr="004671F1">
        <w:rPr>
          <w:rFonts w:ascii="Times New Roman" w:eastAsia="Times New Roman" w:hAnsi="Times New Roman" w:cs="Times New Roman"/>
          <w:i/>
          <w:iCs/>
          <w:sz w:val="24"/>
          <w:szCs w:val="24"/>
        </w:rPr>
        <w:t>ālam</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w:t>
      </w:r>
    </w:p>
    <w:p w14:paraId="309B0D56"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By affirming that </w:t>
      </w:r>
      <w:r w:rsidRPr="004671F1">
        <w:rPr>
          <w:rFonts w:ascii="Times New Roman" w:eastAsia="Times New Roman" w:hAnsi="Times New Roman" w:cs="Times New Roman"/>
          <w:b/>
          <w:bCs/>
          <w:sz w:val="24"/>
          <w:szCs w:val="24"/>
        </w:rPr>
        <w:t>all praise</w:t>
      </w:r>
      <w:r w:rsidRPr="004671F1">
        <w:rPr>
          <w:rFonts w:ascii="Times New Roman" w:eastAsia="Times New Roman" w:hAnsi="Times New Roman" w:cs="Times New Roman"/>
          <w:sz w:val="24"/>
          <w:szCs w:val="24"/>
        </w:rPr>
        <w:t xml:space="preserve"> is due to Allah, the believer acknowledges Allah’s blessings and goodness. This fosters gratitude. Recognizing Allah as </w:t>
      </w:r>
      <w:proofErr w:type="spellStart"/>
      <w:r w:rsidRPr="004671F1">
        <w:rPr>
          <w:rFonts w:ascii="Times New Roman" w:eastAsia="Times New Roman" w:hAnsi="Times New Roman" w:cs="Times New Roman"/>
          <w:i/>
          <w:iCs/>
          <w:sz w:val="24"/>
          <w:szCs w:val="24"/>
        </w:rPr>
        <w:t>Rabbil</w:t>
      </w:r>
      <w:proofErr w:type="spellEnd"/>
      <w:proofErr w:type="gramStart"/>
      <w:r w:rsidRPr="004671F1">
        <w:rPr>
          <w:rFonts w:ascii="Times New Roman" w:eastAsia="Times New Roman" w:hAnsi="Times New Roman" w:cs="Times New Roman"/>
          <w:i/>
          <w:iCs/>
          <w:sz w:val="24"/>
          <w:szCs w:val="24"/>
        </w:rPr>
        <w:t>-‘</w:t>
      </w:r>
      <w:proofErr w:type="spellStart"/>
      <w:proofErr w:type="gramEnd"/>
      <w:r w:rsidRPr="004671F1">
        <w:rPr>
          <w:rFonts w:ascii="Times New Roman" w:eastAsia="Times New Roman" w:hAnsi="Times New Roman" w:cs="Times New Roman"/>
          <w:i/>
          <w:iCs/>
          <w:sz w:val="24"/>
          <w:szCs w:val="24"/>
        </w:rPr>
        <w:t>ālamīn</w:t>
      </w:r>
      <w:proofErr w:type="spellEnd"/>
      <w:r w:rsidRPr="004671F1">
        <w:rPr>
          <w:rFonts w:ascii="Times New Roman" w:eastAsia="Times New Roman" w:hAnsi="Times New Roman" w:cs="Times New Roman"/>
          <w:sz w:val="24"/>
          <w:szCs w:val="24"/>
        </w:rPr>
        <w:t xml:space="preserve"> (Lord of all worlds) develops a sense of awe – everything in existence is under His care. This verse invites mindfulness that our prayer is directed to the Master of the entire universe, enhancing reverence and thanks in the heart (</w:t>
      </w:r>
      <w:hyperlink r:id="rId9" w:anchor=":~:text=Surah%20Fatiha%20translation%3A%201,who%20have%20gone%20astray%2C%20ameen" w:history="1">
        <w:r w:rsidRPr="004671F1">
          <w:rPr>
            <w:rFonts w:ascii="Times New Roman" w:eastAsia="Times New Roman" w:hAnsi="Times New Roman" w:cs="Times New Roman"/>
            <w:color w:val="0000FF"/>
            <w:sz w:val="24"/>
            <w:szCs w:val="24"/>
            <w:u w:val="single"/>
          </w:rPr>
          <w:t>Salah Translation – Heart Islam</w:t>
        </w:r>
      </w:hyperlink>
      <w:r w:rsidRPr="004671F1">
        <w:rPr>
          <w:rFonts w:ascii="Times New Roman" w:eastAsia="Times New Roman" w:hAnsi="Times New Roman" w:cs="Times New Roman"/>
          <w:sz w:val="24"/>
          <w:szCs w:val="24"/>
        </w:rPr>
        <w:t>).</w:t>
      </w:r>
    </w:p>
    <w:p w14:paraId="475B6FF0"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Ar-Raḥmān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ar-Raḥīm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الرَّحْمٰنِ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الرَّحِيمِ</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“The Most Compassionate, the Most Merciful.”</w:t>
      </w:r>
    </w:p>
    <w:p w14:paraId="19E21FE8"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These are the same two divine attributes mentioned in the </w:t>
      </w:r>
      <w:proofErr w:type="spellStart"/>
      <w:r w:rsidRPr="004671F1">
        <w:rPr>
          <w:rFonts w:ascii="Times New Roman" w:eastAsia="Times New Roman" w:hAnsi="Times New Roman" w:cs="Times New Roman"/>
          <w:sz w:val="24"/>
          <w:szCs w:val="24"/>
        </w:rPr>
        <w:t>Basmala</w:t>
      </w:r>
      <w:proofErr w:type="spellEnd"/>
      <w:r w:rsidRPr="004671F1">
        <w:rPr>
          <w:rFonts w:ascii="Times New Roman" w:eastAsia="Times New Roman" w:hAnsi="Times New Roman" w:cs="Times New Roman"/>
          <w:sz w:val="24"/>
          <w:szCs w:val="24"/>
        </w:rPr>
        <w:t xml:space="preserve"> (verse 1). Their repetition emphasizes mercy as Allah’s dominant quality in dealing with His servants.</w:t>
      </w:r>
    </w:p>
    <w:p w14:paraId="12EED955"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Root:</w:t>
      </w:r>
      <w:r w:rsidRPr="004671F1">
        <w:rPr>
          <w:rFonts w:ascii="Times New Roman" w:eastAsia="Times New Roman" w:hAnsi="Times New Roman" w:cs="Times New Roman"/>
          <w:sz w:val="24"/>
          <w:szCs w:val="24"/>
        </w:rPr>
        <w:t xml:space="preserve"> Both </w:t>
      </w:r>
      <w:proofErr w:type="spellStart"/>
      <w:r w:rsidRPr="004671F1">
        <w:rPr>
          <w:rFonts w:ascii="Times New Roman" w:eastAsia="Times New Roman" w:hAnsi="Times New Roman" w:cs="Times New Roman"/>
          <w:b/>
          <w:bCs/>
          <w:sz w:val="24"/>
          <w:szCs w:val="24"/>
        </w:rPr>
        <w:t>Raḥmān</w:t>
      </w:r>
      <w:proofErr w:type="spellEnd"/>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b/>
          <w:bCs/>
          <w:sz w:val="24"/>
          <w:szCs w:val="24"/>
        </w:rPr>
        <w:t>Raḥīm</w:t>
      </w:r>
      <w:proofErr w:type="spellEnd"/>
      <w:r w:rsidRPr="004671F1">
        <w:rPr>
          <w:rFonts w:ascii="Times New Roman" w:eastAsia="Times New Roman" w:hAnsi="Times New Roman" w:cs="Times New Roman"/>
          <w:sz w:val="24"/>
          <w:szCs w:val="24"/>
        </w:rPr>
        <w:t xml:space="preserve"> derive from </w:t>
      </w:r>
      <w:r w:rsidRPr="004671F1">
        <w:rPr>
          <w:rFonts w:ascii="Times New Roman" w:eastAsia="Times New Roman" w:hAnsi="Times New Roman" w:cs="Times New Roman"/>
          <w:b/>
          <w:bCs/>
          <w:sz w:val="24"/>
          <w:szCs w:val="24"/>
        </w:rPr>
        <w:t>r–ḥ–m</w:t>
      </w:r>
      <w:r w:rsidRPr="004671F1">
        <w:rPr>
          <w:rFonts w:ascii="Times New Roman" w:eastAsia="Times New Roman" w:hAnsi="Times New Roman" w:cs="Times New Roman"/>
          <w:sz w:val="24"/>
          <w:szCs w:val="24"/>
        </w:rPr>
        <w:t xml:space="preserve"> (mercy). The Arabic root is also present in Urdu: </w:t>
      </w:r>
      <w:proofErr w:type="spellStart"/>
      <w:r w:rsidRPr="004671F1">
        <w:rPr>
          <w:rFonts w:ascii="Times New Roman" w:eastAsia="Times New Roman" w:hAnsi="Times New Roman" w:cs="Times New Roman"/>
          <w:i/>
          <w:iCs/>
          <w:sz w:val="24"/>
          <w:szCs w:val="24"/>
        </w:rPr>
        <w:t>raḥm</w:t>
      </w:r>
      <w:proofErr w:type="spellEnd"/>
      <w:r w:rsidRPr="004671F1">
        <w:rPr>
          <w:rFonts w:ascii="Times New Roman" w:eastAsia="Times New Roman" w:hAnsi="Times New Roman" w:cs="Times New Roman"/>
          <w:sz w:val="24"/>
          <w:szCs w:val="24"/>
        </w:rPr>
        <w:t xml:space="preserve"> means mercy, and </w:t>
      </w:r>
      <w:proofErr w:type="spellStart"/>
      <w:r w:rsidRPr="004671F1">
        <w:rPr>
          <w:rFonts w:ascii="Times New Roman" w:eastAsia="Times New Roman" w:hAnsi="Times New Roman" w:cs="Times New Roman"/>
          <w:i/>
          <w:iCs/>
          <w:sz w:val="24"/>
          <w:szCs w:val="24"/>
        </w:rPr>
        <w:t>raḥīm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رحیم</w:t>
      </w:r>
      <w:proofErr w:type="spellEnd"/>
      <w:r w:rsidRPr="004671F1">
        <w:rPr>
          <w:rFonts w:ascii="Times New Roman" w:eastAsia="Times New Roman" w:hAnsi="Times New Roman" w:cs="Times New Roman"/>
          <w:sz w:val="24"/>
          <w:szCs w:val="24"/>
        </w:rPr>
        <w:t>) means merciful.</w:t>
      </w:r>
    </w:p>
    <w:p w14:paraId="70144161"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While praising Allah, we remind ourselves again of His great mercy. This balance of awe (previous verse) and mercy (this verse) creates hope and love in the worshipper’s heart. It reassures us that the Lord of the Worlds is exceedingly compassionate. Concentrating on these names can increase </w:t>
      </w:r>
      <w:proofErr w:type="spellStart"/>
      <w:r w:rsidRPr="004671F1">
        <w:rPr>
          <w:rFonts w:ascii="Times New Roman" w:eastAsia="Times New Roman" w:hAnsi="Times New Roman" w:cs="Times New Roman"/>
          <w:sz w:val="24"/>
          <w:szCs w:val="24"/>
        </w:rPr>
        <w:t>khushūʿ</w:t>
      </w:r>
      <w:proofErr w:type="spellEnd"/>
      <w:r w:rsidRPr="004671F1">
        <w:rPr>
          <w:rFonts w:ascii="Times New Roman" w:eastAsia="Times New Roman" w:hAnsi="Times New Roman" w:cs="Times New Roman"/>
          <w:sz w:val="24"/>
          <w:szCs w:val="24"/>
        </w:rPr>
        <w:t xml:space="preserve"> (devotional humility), knowing our Lord is merciful and we seek His gentle care.</w:t>
      </w:r>
    </w:p>
    <w:p w14:paraId="541D2C95"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Māliki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Yawmid-Dīn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مَالِكِ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يَوْمِ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الدِّينِ</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“Master of the Day of Judgment.”</w:t>
      </w:r>
    </w:p>
    <w:p w14:paraId="7E444430"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Māliki</w:t>
      </w:r>
      <w:proofErr w:type="spellEnd"/>
      <w:r w:rsidRPr="004671F1">
        <w:rPr>
          <w:rFonts w:ascii="Times New Roman" w:eastAsia="Times New Roman" w:hAnsi="Times New Roman" w:cs="Times New Roman"/>
          <w:sz w:val="24"/>
          <w:szCs w:val="24"/>
        </w:rPr>
        <w:t xml:space="preserve"> – “Master/Owner” (some recite </w:t>
      </w:r>
      <w:r w:rsidRPr="004671F1">
        <w:rPr>
          <w:rFonts w:ascii="Times New Roman" w:eastAsia="Times New Roman" w:hAnsi="Times New Roman" w:cs="Times New Roman"/>
          <w:i/>
          <w:iCs/>
          <w:sz w:val="24"/>
          <w:szCs w:val="24"/>
        </w:rPr>
        <w:t>Maliki</w:t>
      </w:r>
      <w:r w:rsidRPr="004671F1">
        <w:rPr>
          <w:rFonts w:ascii="Times New Roman" w:eastAsia="Times New Roman" w:hAnsi="Times New Roman" w:cs="Times New Roman"/>
          <w:sz w:val="24"/>
          <w:szCs w:val="24"/>
        </w:rPr>
        <w:t xml:space="preserve"> with a short ‘a’, meaning “King”). Both convey Allah’s sovereignty. From root </w:t>
      </w:r>
      <w:r w:rsidRPr="004671F1">
        <w:rPr>
          <w:rFonts w:ascii="Times New Roman" w:eastAsia="Times New Roman" w:hAnsi="Times New Roman" w:cs="Times New Roman"/>
          <w:b/>
          <w:bCs/>
          <w:sz w:val="24"/>
          <w:szCs w:val="24"/>
        </w:rPr>
        <w:t>m–l–k</w:t>
      </w:r>
      <w:r w:rsidRPr="004671F1">
        <w:rPr>
          <w:rFonts w:ascii="Times New Roman" w:eastAsia="Times New Roman" w:hAnsi="Times New Roman" w:cs="Times New Roman"/>
          <w:sz w:val="24"/>
          <w:szCs w:val="24"/>
        </w:rPr>
        <w:t xml:space="preserve"> (م-ل-ك) meaning to own or rule. In Urdu, </w:t>
      </w:r>
      <w:proofErr w:type="spellStart"/>
      <w:r w:rsidRPr="004671F1">
        <w:rPr>
          <w:rFonts w:ascii="Times New Roman" w:eastAsia="Times New Roman" w:hAnsi="Times New Roman" w:cs="Times New Roman"/>
          <w:b/>
          <w:bCs/>
          <w:sz w:val="24"/>
          <w:szCs w:val="24"/>
        </w:rPr>
        <w:t>mālik</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مالک</w:t>
      </w:r>
      <w:proofErr w:type="spellEnd"/>
      <w:r w:rsidRPr="004671F1">
        <w:rPr>
          <w:rFonts w:ascii="Times New Roman" w:eastAsia="Times New Roman" w:hAnsi="Times New Roman" w:cs="Times New Roman"/>
          <w:sz w:val="24"/>
          <w:szCs w:val="24"/>
        </w:rPr>
        <w:t xml:space="preserve">) means owner/master, and </w:t>
      </w:r>
      <w:r w:rsidRPr="004671F1">
        <w:rPr>
          <w:rFonts w:ascii="Times New Roman" w:eastAsia="Times New Roman" w:hAnsi="Times New Roman" w:cs="Times New Roman"/>
          <w:b/>
          <w:bCs/>
          <w:sz w:val="24"/>
          <w:szCs w:val="24"/>
        </w:rPr>
        <w:t>Malik</w:t>
      </w:r>
      <w:r w:rsidRPr="004671F1">
        <w:rPr>
          <w:rFonts w:ascii="Times New Roman" w:eastAsia="Times New Roman" w:hAnsi="Times New Roman" w:cs="Times New Roman"/>
          <w:sz w:val="24"/>
          <w:szCs w:val="24"/>
        </w:rPr>
        <w:t xml:space="preserve"> is used as “king” or as a name/title.</w:t>
      </w:r>
    </w:p>
    <w:p w14:paraId="1BF8F381"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Yawm</w:t>
      </w:r>
      <w:proofErr w:type="spellEnd"/>
      <w:r w:rsidRPr="004671F1">
        <w:rPr>
          <w:rFonts w:ascii="Times New Roman" w:eastAsia="Times New Roman" w:hAnsi="Times New Roman" w:cs="Times New Roman"/>
          <w:sz w:val="24"/>
          <w:szCs w:val="24"/>
        </w:rPr>
        <w:t xml:space="preserve"> – “Day.” (Urdu </w:t>
      </w:r>
      <w:proofErr w:type="spellStart"/>
      <w:r w:rsidRPr="004671F1">
        <w:rPr>
          <w:rFonts w:ascii="Times New Roman" w:eastAsia="Times New Roman" w:hAnsi="Times New Roman" w:cs="Times New Roman"/>
          <w:b/>
          <w:bCs/>
          <w:sz w:val="24"/>
          <w:szCs w:val="24"/>
        </w:rPr>
        <w:t>yaum</w:t>
      </w:r>
      <w:proofErr w:type="spellEnd"/>
      <w:r w:rsidRPr="004671F1">
        <w:rPr>
          <w:rFonts w:ascii="Times New Roman" w:eastAsia="Times New Roman" w:hAnsi="Times New Roman" w:cs="Times New Roman"/>
          <w:sz w:val="24"/>
          <w:szCs w:val="24"/>
        </w:rPr>
        <w:t xml:space="preserve"> or </w:t>
      </w:r>
      <w:r w:rsidRPr="004671F1">
        <w:rPr>
          <w:rFonts w:ascii="Times New Roman" w:eastAsia="Times New Roman" w:hAnsi="Times New Roman" w:cs="Times New Roman"/>
          <w:b/>
          <w:bCs/>
          <w:sz w:val="24"/>
          <w:szCs w:val="24"/>
        </w:rPr>
        <w:t>din</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دن</w:t>
      </w:r>
      <w:proofErr w:type="spellEnd"/>
      <w:r w:rsidRPr="004671F1">
        <w:rPr>
          <w:rFonts w:ascii="Times New Roman" w:eastAsia="Times New Roman" w:hAnsi="Times New Roman" w:cs="Times New Roman"/>
          <w:sz w:val="24"/>
          <w:szCs w:val="24"/>
        </w:rPr>
        <w:t xml:space="preserve">) for day; here </w:t>
      </w:r>
      <w:proofErr w:type="spellStart"/>
      <w:r w:rsidRPr="004671F1">
        <w:rPr>
          <w:rFonts w:ascii="Times New Roman" w:eastAsia="Times New Roman" w:hAnsi="Times New Roman" w:cs="Times New Roman"/>
          <w:i/>
          <w:iCs/>
          <w:sz w:val="24"/>
          <w:szCs w:val="24"/>
        </w:rPr>
        <w:t>yawm</w:t>
      </w:r>
      <w:proofErr w:type="spellEnd"/>
      <w:r w:rsidRPr="004671F1">
        <w:rPr>
          <w:rFonts w:ascii="Times New Roman" w:eastAsia="Times New Roman" w:hAnsi="Times New Roman" w:cs="Times New Roman"/>
          <w:sz w:val="24"/>
          <w:szCs w:val="24"/>
        </w:rPr>
        <w:t xml:space="preserve"> specifically refers to the Day (of Judgment).)</w:t>
      </w:r>
    </w:p>
    <w:p w14:paraId="38A25E53"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ad-</w:t>
      </w:r>
      <w:proofErr w:type="spellStart"/>
      <w:r w:rsidRPr="004671F1">
        <w:rPr>
          <w:rFonts w:ascii="Times New Roman" w:eastAsia="Times New Roman" w:hAnsi="Times New Roman" w:cs="Times New Roman"/>
          <w:b/>
          <w:bCs/>
          <w:sz w:val="24"/>
          <w:szCs w:val="24"/>
        </w:rPr>
        <w:t>Dīn</w:t>
      </w:r>
      <w:proofErr w:type="spellEnd"/>
      <w:r w:rsidRPr="004671F1">
        <w:rPr>
          <w:rFonts w:ascii="Times New Roman" w:eastAsia="Times New Roman" w:hAnsi="Times New Roman" w:cs="Times New Roman"/>
          <w:sz w:val="24"/>
          <w:szCs w:val="24"/>
        </w:rPr>
        <w:t xml:space="preserve"> – “of Judgment/Religion/Recompense.” </w:t>
      </w:r>
      <w:proofErr w:type="spellStart"/>
      <w:r w:rsidRPr="004671F1">
        <w:rPr>
          <w:rFonts w:ascii="Times New Roman" w:eastAsia="Times New Roman" w:hAnsi="Times New Roman" w:cs="Times New Roman"/>
          <w:b/>
          <w:bCs/>
          <w:sz w:val="24"/>
          <w:szCs w:val="24"/>
        </w:rPr>
        <w:t>Dīn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دِين</w:t>
      </w:r>
      <w:proofErr w:type="spellEnd"/>
      <w:r w:rsidRPr="004671F1">
        <w:rPr>
          <w:rFonts w:ascii="Times New Roman" w:eastAsia="Times New Roman" w:hAnsi="Times New Roman" w:cs="Times New Roman"/>
          <w:sz w:val="24"/>
          <w:szCs w:val="24"/>
        </w:rPr>
        <w:t xml:space="preserve">) in this context means the time of reckoning and recompense. Root </w:t>
      </w:r>
      <w:r w:rsidRPr="004671F1">
        <w:rPr>
          <w:rFonts w:ascii="Times New Roman" w:eastAsia="Times New Roman" w:hAnsi="Times New Roman" w:cs="Times New Roman"/>
          <w:b/>
          <w:bCs/>
          <w:sz w:val="24"/>
          <w:szCs w:val="24"/>
        </w:rPr>
        <w:t>d–y–n</w:t>
      </w:r>
      <w:r w:rsidRPr="004671F1">
        <w:rPr>
          <w:rFonts w:ascii="Times New Roman" w:eastAsia="Times New Roman" w:hAnsi="Times New Roman" w:cs="Times New Roman"/>
          <w:sz w:val="24"/>
          <w:szCs w:val="24"/>
        </w:rPr>
        <w:t xml:space="preserve"> relates to debt and recompense – the Day of </w:t>
      </w:r>
      <w:proofErr w:type="spellStart"/>
      <w:r w:rsidRPr="004671F1">
        <w:rPr>
          <w:rFonts w:ascii="Times New Roman" w:eastAsia="Times New Roman" w:hAnsi="Times New Roman" w:cs="Times New Roman"/>
          <w:sz w:val="24"/>
          <w:szCs w:val="24"/>
        </w:rPr>
        <w:t>Dīn</w:t>
      </w:r>
      <w:proofErr w:type="spellEnd"/>
      <w:r w:rsidRPr="004671F1">
        <w:rPr>
          <w:rFonts w:ascii="Times New Roman" w:eastAsia="Times New Roman" w:hAnsi="Times New Roman" w:cs="Times New Roman"/>
          <w:sz w:val="24"/>
          <w:szCs w:val="24"/>
        </w:rPr>
        <w:t xml:space="preserve"> is when accounts are settled. In Urdu, </w:t>
      </w:r>
      <w:proofErr w:type="spellStart"/>
      <w:r w:rsidRPr="004671F1">
        <w:rPr>
          <w:rFonts w:ascii="Times New Roman" w:eastAsia="Times New Roman" w:hAnsi="Times New Roman" w:cs="Times New Roman"/>
          <w:b/>
          <w:bCs/>
          <w:sz w:val="24"/>
          <w:szCs w:val="24"/>
        </w:rPr>
        <w:t>dīn</w:t>
      </w:r>
      <w:proofErr w:type="spellEnd"/>
      <w:r w:rsidRPr="004671F1">
        <w:rPr>
          <w:rFonts w:ascii="Times New Roman" w:eastAsia="Times New Roman" w:hAnsi="Times New Roman" w:cs="Times New Roman"/>
          <w:sz w:val="24"/>
          <w:szCs w:val="24"/>
        </w:rPr>
        <w:t xml:space="preserve"> means religion (e.g., </w:t>
      </w:r>
      <w:r w:rsidRPr="004671F1">
        <w:rPr>
          <w:rFonts w:ascii="Times New Roman" w:eastAsia="Times New Roman" w:hAnsi="Times New Roman" w:cs="Times New Roman"/>
          <w:i/>
          <w:iCs/>
          <w:sz w:val="24"/>
          <w:szCs w:val="24"/>
        </w:rPr>
        <w:t xml:space="preserve">Islamic </w:t>
      </w:r>
      <w:proofErr w:type="spellStart"/>
      <w:r w:rsidRPr="004671F1">
        <w:rPr>
          <w:rFonts w:ascii="Times New Roman" w:eastAsia="Times New Roman" w:hAnsi="Times New Roman" w:cs="Times New Roman"/>
          <w:i/>
          <w:iCs/>
          <w:sz w:val="24"/>
          <w:szCs w:val="24"/>
        </w:rPr>
        <w:t>dīn</w:t>
      </w:r>
      <w:proofErr w:type="spellEnd"/>
      <w:r w:rsidRPr="004671F1">
        <w:rPr>
          <w:rFonts w:ascii="Times New Roman" w:eastAsia="Times New Roman" w:hAnsi="Times New Roman" w:cs="Times New Roman"/>
          <w:sz w:val="24"/>
          <w:szCs w:val="24"/>
        </w:rPr>
        <w:t xml:space="preserve">), but in Quranic usage </w:t>
      </w:r>
      <w:proofErr w:type="spellStart"/>
      <w:r w:rsidRPr="004671F1">
        <w:rPr>
          <w:rFonts w:ascii="Times New Roman" w:eastAsia="Times New Roman" w:hAnsi="Times New Roman" w:cs="Times New Roman"/>
          <w:i/>
          <w:iCs/>
          <w:sz w:val="24"/>
          <w:szCs w:val="24"/>
        </w:rPr>
        <w:t>Yawm</w:t>
      </w:r>
      <w:proofErr w:type="spellEnd"/>
      <w:r w:rsidRPr="004671F1">
        <w:rPr>
          <w:rFonts w:ascii="Times New Roman" w:eastAsia="Times New Roman" w:hAnsi="Times New Roman" w:cs="Times New Roman"/>
          <w:i/>
          <w:iCs/>
          <w:sz w:val="24"/>
          <w:szCs w:val="24"/>
        </w:rPr>
        <w:t xml:space="preserve"> ad-</w:t>
      </w:r>
      <w:proofErr w:type="spellStart"/>
      <w:r w:rsidRPr="004671F1">
        <w:rPr>
          <w:rFonts w:ascii="Times New Roman" w:eastAsia="Times New Roman" w:hAnsi="Times New Roman" w:cs="Times New Roman"/>
          <w:i/>
          <w:iCs/>
          <w:sz w:val="24"/>
          <w:szCs w:val="24"/>
        </w:rPr>
        <w:t>Dīn</w:t>
      </w:r>
      <w:proofErr w:type="spellEnd"/>
      <w:r w:rsidRPr="004671F1">
        <w:rPr>
          <w:rFonts w:ascii="Times New Roman" w:eastAsia="Times New Roman" w:hAnsi="Times New Roman" w:cs="Times New Roman"/>
          <w:sz w:val="24"/>
          <w:szCs w:val="24"/>
        </w:rPr>
        <w:t xml:space="preserve"> means Day of Judgment (known as </w:t>
      </w:r>
      <w:proofErr w:type="spellStart"/>
      <w:r w:rsidRPr="004671F1">
        <w:rPr>
          <w:rFonts w:ascii="Times New Roman" w:eastAsia="Times New Roman" w:hAnsi="Times New Roman" w:cs="Times New Roman"/>
          <w:i/>
          <w:iCs/>
          <w:sz w:val="24"/>
          <w:szCs w:val="24"/>
        </w:rPr>
        <w:t>roz</w:t>
      </w:r>
      <w:proofErr w:type="spellEnd"/>
      <w:r w:rsidRPr="004671F1">
        <w:rPr>
          <w:rFonts w:ascii="Times New Roman" w:eastAsia="Times New Roman" w:hAnsi="Times New Roman" w:cs="Times New Roman"/>
          <w:i/>
          <w:iCs/>
          <w:sz w:val="24"/>
          <w:szCs w:val="24"/>
        </w:rPr>
        <w:t>-e-</w:t>
      </w:r>
      <w:proofErr w:type="spellStart"/>
      <w:r w:rsidRPr="004671F1">
        <w:rPr>
          <w:rFonts w:ascii="Times New Roman" w:eastAsia="Times New Roman" w:hAnsi="Times New Roman" w:cs="Times New Roman"/>
          <w:i/>
          <w:iCs/>
          <w:sz w:val="24"/>
          <w:szCs w:val="24"/>
        </w:rPr>
        <w:t>hisāb</w:t>
      </w:r>
      <w:proofErr w:type="spellEnd"/>
      <w:r w:rsidRPr="004671F1">
        <w:rPr>
          <w:rFonts w:ascii="Times New Roman" w:eastAsia="Times New Roman" w:hAnsi="Times New Roman" w:cs="Times New Roman"/>
          <w:sz w:val="24"/>
          <w:szCs w:val="24"/>
        </w:rPr>
        <w:t xml:space="preserve"> in Urdu).</w:t>
      </w:r>
    </w:p>
    <w:p w14:paraId="48097469"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lastRenderedPageBreak/>
        <w:t>Insight:</w:t>
      </w:r>
      <w:r w:rsidRPr="004671F1">
        <w:rPr>
          <w:rFonts w:ascii="Times New Roman" w:eastAsia="Times New Roman" w:hAnsi="Times New Roman" w:cs="Times New Roman"/>
          <w:sz w:val="24"/>
          <w:szCs w:val="24"/>
        </w:rPr>
        <w:t xml:space="preserve"> This verse centers our mind on accountability. We acknowledge that Allah alone controls the Day of Judgment – no one else will have any authority on that Day. This reminder instills a sense of responsibility and humility in prayer: we stand before the Master of our ultimate reckoning. It encourages sincerity, as one remembers that this prayer and all deeds will be weighed by Allah on </w:t>
      </w:r>
      <w:proofErr w:type="spellStart"/>
      <w:r w:rsidRPr="004671F1">
        <w:rPr>
          <w:rFonts w:ascii="Times New Roman" w:eastAsia="Times New Roman" w:hAnsi="Times New Roman" w:cs="Times New Roman"/>
          <w:i/>
          <w:iCs/>
          <w:sz w:val="24"/>
          <w:szCs w:val="24"/>
        </w:rPr>
        <w:t>Yawm</w:t>
      </w:r>
      <w:proofErr w:type="spellEnd"/>
      <w:r w:rsidRPr="004671F1">
        <w:rPr>
          <w:rFonts w:ascii="Times New Roman" w:eastAsia="Times New Roman" w:hAnsi="Times New Roman" w:cs="Times New Roman"/>
          <w:i/>
          <w:iCs/>
          <w:sz w:val="24"/>
          <w:szCs w:val="24"/>
        </w:rPr>
        <w:t xml:space="preserve"> ad-</w:t>
      </w:r>
      <w:proofErr w:type="spellStart"/>
      <w:r w:rsidRPr="004671F1">
        <w:rPr>
          <w:rFonts w:ascii="Times New Roman" w:eastAsia="Times New Roman" w:hAnsi="Times New Roman" w:cs="Times New Roman"/>
          <w:i/>
          <w:iCs/>
          <w:sz w:val="24"/>
          <w:szCs w:val="24"/>
        </w:rPr>
        <w:t>Dīn</w:t>
      </w:r>
      <w:proofErr w:type="spellEnd"/>
      <w:r w:rsidRPr="004671F1">
        <w:rPr>
          <w:rFonts w:ascii="Times New Roman" w:eastAsia="Times New Roman" w:hAnsi="Times New Roman" w:cs="Times New Roman"/>
          <w:sz w:val="24"/>
          <w:szCs w:val="24"/>
        </w:rPr>
        <w:t>.</w:t>
      </w:r>
    </w:p>
    <w:p w14:paraId="2DC3CD51"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Iyyāka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naʿbudu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iyyāka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nastaʿīn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إِيَّاكَ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نَعْبُدُ</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وَإِيَّاكَ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نَسْتَعِينُ</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“You alone we worship, and You alone we ask for help.”</w:t>
      </w:r>
    </w:p>
    <w:p w14:paraId="4BA868DA"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Iyyāka</w:t>
      </w:r>
      <w:proofErr w:type="spellEnd"/>
      <w:r w:rsidRPr="004671F1">
        <w:rPr>
          <w:rFonts w:ascii="Times New Roman" w:eastAsia="Times New Roman" w:hAnsi="Times New Roman" w:cs="Times New Roman"/>
          <w:sz w:val="24"/>
          <w:szCs w:val="24"/>
        </w:rPr>
        <w:t xml:space="preserve"> – “You [alone]”. This is a direct object form meaning </w:t>
      </w:r>
      <w:r w:rsidRPr="004671F1">
        <w:rPr>
          <w:rFonts w:ascii="Times New Roman" w:eastAsia="Times New Roman" w:hAnsi="Times New Roman" w:cs="Times New Roman"/>
          <w:i/>
          <w:iCs/>
          <w:sz w:val="24"/>
          <w:szCs w:val="24"/>
        </w:rPr>
        <w:t>only You</w:t>
      </w:r>
      <w:r w:rsidRPr="004671F1">
        <w:rPr>
          <w:rFonts w:ascii="Times New Roman" w:eastAsia="Times New Roman" w:hAnsi="Times New Roman" w:cs="Times New Roman"/>
          <w:sz w:val="24"/>
          <w:szCs w:val="24"/>
        </w:rPr>
        <w:t>. Placing it first in the sentence gives exclusivity (“You alone…”).</w:t>
      </w:r>
    </w:p>
    <w:p w14:paraId="16CB5787"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naʿbudu</w:t>
      </w:r>
      <w:proofErr w:type="spellEnd"/>
      <w:r w:rsidRPr="004671F1">
        <w:rPr>
          <w:rFonts w:ascii="Times New Roman" w:eastAsia="Times New Roman" w:hAnsi="Times New Roman" w:cs="Times New Roman"/>
          <w:sz w:val="24"/>
          <w:szCs w:val="24"/>
        </w:rPr>
        <w:t xml:space="preserve"> – “we worship”. From </w:t>
      </w:r>
      <w:r w:rsidRPr="004671F1">
        <w:rPr>
          <w:rFonts w:ascii="Times New Roman" w:eastAsia="Times New Roman" w:hAnsi="Times New Roman" w:cs="Times New Roman"/>
          <w:b/>
          <w:bCs/>
          <w:sz w:val="24"/>
          <w:szCs w:val="24"/>
        </w:rPr>
        <w:t>ʿ–b–d</w:t>
      </w:r>
      <w:r w:rsidRPr="004671F1">
        <w:rPr>
          <w:rFonts w:ascii="Times New Roman" w:eastAsia="Times New Roman" w:hAnsi="Times New Roman" w:cs="Times New Roman"/>
          <w:sz w:val="24"/>
          <w:szCs w:val="24"/>
        </w:rPr>
        <w:t xml:space="preserve"> (ع-ب-د), meaning to serve or worship.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Ibādah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عبادة</w:t>
      </w:r>
      <w:proofErr w:type="spellEnd"/>
      <w:r w:rsidRPr="004671F1">
        <w:rPr>
          <w:rFonts w:ascii="Times New Roman" w:eastAsia="Times New Roman" w:hAnsi="Times New Roman" w:cs="Times New Roman"/>
          <w:sz w:val="24"/>
          <w:szCs w:val="24"/>
        </w:rPr>
        <w:t xml:space="preserve">) means worship. In Urdu, </w:t>
      </w:r>
      <w:proofErr w:type="spellStart"/>
      <w:r w:rsidRPr="004671F1">
        <w:rPr>
          <w:rFonts w:ascii="Times New Roman" w:eastAsia="Times New Roman" w:hAnsi="Times New Roman" w:cs="Times New Roman"/>
          <w:b/>
          <w:bCs/>
          <w:sz w:val="24"/>
          <w:szCs w:val="24"/>
        </w:rPr>
        <w:t>ʿibādat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عبادت</w:t>
      </w:r>
      <w:proofErr w:type="spellEnd"/>
      <w:r w:rsidRPr="004671F1">
        <w:rPr>
          <w:rFonts w:ascii="Times New Roman" w:eastAsia="Times New Roman" w:hAnsi="Times New Roman" w:cs="Times New Roman"/>
          <w:sz w:val="24"/>
          <w:szCs w:val="24"/>
        </w:rPr>
        <w:t xml:space="preserve">) means worship/devotion, and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abd</w:t>
      </w:r>
      <w:proofErr w:type="spellEnd"/>
      <w:r w:rsidRPr="004671F1">
        <w:rPr>
          <w:rFonts w:ascii="Times New Roman" w:eastAsia="Times New Roman" w:hAnsi="Times New Roman" w:cs="Times New Roman"/>
          <w:sz w:val="24"/>
          <w:szCs w:val="24"/>
        </w:rPr>
        <w:t xml:space="preserve"> means servant/slave (used in names like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Abdullāh</w:t>
      </w:r>
      <w:proofErr w:type="spellEnd"/>
      <w:r w:rsidRPr="004671F1">
        <w:rPr>
          <w:rFonts w:ascii="Times New Roman" w:eastAsia="Times New Roman" w:hAnsi="Times New Roman" w:cs="Times New Roman"/>
          <w:sz w:val="24"/>
          <w:szCs w:val="24"/>
        </w:rPr>
        <w:t>).</w:t>
      </w:r>
    </w:p>
    <w:p w14:paraId="11E991D7"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iyyāka</w:t>
      </w:r>
      <w:proofErr w:type="spellEnd"/>
      <w:r w:rsidRPr="004671F1">
        <w:rPr>
          <w:rFonts w:ascii="Times New Roman" w:eastAsia="Times New Roman" w:hAnsi="Times New Roman" w:cs="Times New Roman"/>
          <w:sz w:val="24"/>
          <w:szCs w:val="24"/>
        </w:rPr>
        <w:t xml:space="preserve"> – “and You [alone]…”. Repeating </w:t>
      </w:r>
      <w:proofErr w:type="spellStart"/>
      <w:r w:rsidRPr="004671F1">
        <w:rPr>
          <w:rFonts w:ascii="Times New Roman" w:eastAsia="Times New Roman" w:hAnsi="Times New Roman" w:cs="Times New Roman"/>
          <w:i/>
          <w:iCs/>
          <w:sz w:val="24"/>
          <w:szCs w:val="24"/>
        </w:rPr>
        <w:t>iyyāka</w:t>
      </w:r>
      <w:proofErr w:type="spellEnd"/>
      <w:r w:rsidRPr="004671F1">
        <w:rPr>
          <w:rFonts w:ascii="Times New Roman" w:eastAsia="Times New Roman" w:hAnsi="Times New Roman" w:cs="Times New Roman"/>
          <w:sz w:val="24"/>
          <w:szCs w:val="24"/>
        </w:rPr>
        <w:t xml:space="preserve"> stresses </w:t>
      </w:r>
      <w:r w:rsidRPr="004671F1">
        <w:rPr>
          <w:rFonts w:ascii="Times New Roman" w:eastAsia="Times New Roman" w:hAnsi="Times New Roman" w:cs="Times New Roman"/>
          <w:i/>
          <w:iCs/>
          <w:sz w:val="24"/>
          <w:szCs w:val="24"/>
        </w:rPr>
        <w:t>only You</w:t>
      </w:r>
      <w:r w:rsidRPr="004671F1">
        <w:rPr>
          <w:rFonts w:ascii="Times New Roman" w:eastAsia="Times New Roman" w:hAnsi="Times New Roman" w:cs="Times New Roman"/>
          <w:sz w:val="24"/>
          <w:szCs w:val="24"/>
        </w:rPr>
        <w:t>.</w:t>
      </w:r>
    </w:p>
    <w:p w14:paraId="488C96A2"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nastaʿīn</w:t>
      </w:r>
      <w:proofErr w:type="spellEnd"/>
      <w:r w:rsidRPr="004671F1">
        <w:rPr>
          <w:rFonts w:ascii="Times New Roman" w:eastAsia="Times New Roman" w:hAnsi="Times New Roman" w:cs="Times New Roman"/>
          <w:sz w:val="24"/>
          <w:szCs w:val="24"/>
        </w:rPr>
        <w:t xml:space="preserve"> – “we seek help.” From </w:t>
      </w:r>
      <w:r w:rsidRPr="004671F1">
        <w:rPr>
          <w:rFonts w:ascii="Times New Roman" w:eastAsia="Times New Roman" w:hAnsi="Times New Roman" w:cs="Times New Roman"/>
          <w:b/>
          <w:bCs/>
          <w:sz w:val="24"/>
          <w:szCs w:val="24"/>
        </w:rPr>
        <w:t>ʿ–w–n</w:t>
      </w:r>
      <w:r w:rsidRPr="004671F1">
        <w:rPr>
          <w:rFonts w:ascii="Times New Roman" w:eastAsia="Times New Roman" w:hAnsi="Times New Roman" w:cs="Times New Roman"/>
          <w:sz w:val="24"/>
          <w:szCs w:val="24"/>
        </w:rPr>
        <w:t xml:space="preserve"> (ع-و-ن), meaning help or assistance (form X </w:t>
      </w:r>
      <w:proofErr w:type="spellStart"/>
      <w:r w:rsidRPr="004671F1">
        <w:rPr>
          <w:rFonts w:ascii="Times New Roman" w:eastAsia="Times New Roman" w:hAnsi="Times New Roman" w:cs="Times New Roman"/>
          <w:i/>
          <w:iCs/>
          <w:sz w:val="24"/>
          <w:szCs w:val="24"/>
        </w:rPr>
        <w:t>istaʿāna</w:t>
      </w:r>
      <w:proofErr w:type="spellEnd"/>
      <w:r w:rsidRPr="004671F1">
        <w:rPr>
          <w:rFonts w:ascii="Times New Roman" w:eastAsia="Times New Roman" w:hAnsi="Times New Roman" w:cs="Times New Roman"/>
          <w:sz w:val="24"/>
          <w:szCs w:val="24"/>
        </w:rPr>
        <w:t xml:space="preserve"> = to seek help). The Urdu word </w:t>
      </w:r>
      <w:proofErr w:type="spellStart"/>
      <w:r w:rsidRPr="004671F1">
        <w:rPr>
          <w:rFonts w:ascii="Times New Roman" w:eastAsia="Times New Roman" w:hAnsi="Times New Roman" w:cs="Times New Roman"/>
          <w:b/>
          <w:bCs/>
          <w:sz w:val="24"/>
          <w:szCs w:val="24"/>
        </w:rPr>
        <w:t>madad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مدد</w:t>
      </w:r>
      <w:proofErr w:type="spellEnd"/>
      <w:r w:rsidRPr="004671F1">
        <w:rPr>
          <w:rFonts w:ascii="Times New Roman" w:eastAsia="Times New Roman" w:hAnsi="Times New Roman" w:cs="Times New Roman"/>
          <w:sz w:val="24"/>
          <w:szCs w:val="24"/>
        </w:rPr>
        <w:t xml:space="preserve">) is more commonly used for “help,” but in formal Urdu/Arabic, </w:t>
      </w:r>
      <w:proofErr w:type="spellStart"/>
      <w:r w:rsidRPr="004671F1">
        <w:rPr>
          <w:rFonts w:ascii="Times New Roman" w:eastAsia="Times New Roman" w:hAnsi="Times New Roman" w:cs="Times New Roman"/>
          <w:i/>
          <w:iCs/>
          <w:sz w:val="24"/>
          <w:szCs w:val="24"/>
        </w:rPr>
        <w:t>istiʿānat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استعانت</w:t>
      </w:r>
      <w:proofErr w:type="spellEnd"/>
      <w:r w:rsidRPr="004671F1">
        <w:rPr>
          <w:rFonts w:ascii="Times New Roman" w:eastAsia="Times New Roman" w:hAnsi="Times New Roman" w:cs="Times New Roman"/>
          <w:sz w:val="24"/>
          <w:szCs w:val="24"/>
        </w:rPr>
        <w:t>) relates to seeking divine aid.</w:t>
      </w:r>
    </w:p>
    <w:p w14:paraId="547BA12A"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This verse is the core declaration of </w:t>
      </w:r>
      <w:proofErr w:type="spellStart"/>
      <w:r w:rsidRPr="004671F1">
        <w:rPr>
          <w:rFonts w:ascii="Times New Roman" w:eastAsia="Times New Roman" w:hAnsi="Times New Roman" w:cs="Times New Roman"/>
          <w:sz w:val="24"/>
          <w:szCs w:val="24"/>
        </w:rPr>
        <w:t>Tawḥīd</w:t>
      </w:r>
      <w:proofErr w:type="spellEnd"/>
      <w:r w:rsidRPr="004671F1">
        <w:rPr>
          <w:rFonts w:ascii="Times New Roman" w:eastAsia="Times New Roman" w:hAnsi="Times New Roman" w:cs="Times New Roman"/>
          <w:sz w:val="24"/>
          <w:szCs w:val="24"/>
        </w:rPr>
        <w:t xml:space="preserve"> (Oneness of God in worship and reliance). The worshipper affirms that only Allah is worshipped and only Allah is the ultimate source of help. This helps one eliminate any fear or hope in others during Salah – strengthening sincerity (</w:t>
      </w:r>
      <w:proofErr w:type="spellStart"/>
      <w:r w:rsidRPr="004671F1">
        <w:rPr>
          <w:rFonts w:ascii="Times New Roman" w:eastAsia="Times New Roman" w:hAnsi="Times New Roman" w:cs="Times New Roman"/>
          <w:sz w:val="24"/>
          <w:szCs w:val="24"/>
        </w:rPr>
        <w:t>ikhlāṣ</w:t>
      </w:r>
      <w:proofErr w:type="spellEnd"/>
      <w:r w:rsidRPr="004671F1">
        <w:rPr>
          <w:rFonts w:ascii="Times New Roman" w:eastAsia="Times New Roman" w:hAnsi="Times New Roman" w:cs="Times New Roman"/>
          <w:sz w:val="24"/>
          <w:szCs w:val="24"/>
        </w:rPr>
        <w:t xml:space="preserve">). It’s a moment to renew our covenant that our prayers, sacrifices, life and death are for Allah alone. Reflecting on </w:t>
      </w:r>
      <w:proofErr w:type="spellStart"/>
      <w:r w:rsidRPr="004671F1">
        <w:rPr>
          <w:rFonts w:ascii="Times New Roman" w:eastAsia="Times New Roman" w:hAnsi="Times New Roman" w:cs="Times New Roman"/>
          <w:i/>
          <w:iCs/>
          <w:sz w:val="24"/>
          <w:szCs w:val="24"/>
        </w:rPr>
        <w:t>iyyāka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naʿbudu</w:t>
      </w:r>
      <w:proofErr w:type="spellEnd"/>
      <w:r w:rsidRPr="004671F1">
        <w:rPr>
          <w:rFonts w:ascii="Times New Roman" w:eastAsia="Times New Roman" w:hAnsi="Times New Roman" w:cs="Times New Roman"/>
          <w:sz w:val="24"/>
          <w:szCs w:val="24"/>
        </w:rPr>
        <w:t xml:space="preserve"> can cultivate humility (as servants of Allah), and </w:t>
      </w:r>
      <w:proofErr w:type="spellStart"/>
      <w:r w:rsidRPr="004671F1">
        <w:rPr>
          <w:rFonts w:ascii="Times New Roman" w:eastAsia="Times New Roman" w:hAnsi="Times New Roman" w:cs="Times New Roman"/>
          <w:i/>
          <w:iCs/>
          <w:sz w:val="24"/>
          <w:szCs w:val="24"/>
        </w:rPr>
        <w:t>iyyāka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nastaʿīn</w:t>
      </w:r>
      <w:proofErr w:type="spellEnd"/>
      <w:r w:rsidRPr="004671F1">
        <w:rPr>
          <w:rFonts w:ascii="Times New Roman" w:eastAsia="Times New Roman" w:hAnsi="Times New Roman" w:cs="Times New Roman"/>
          <w:sz w:val="24"/>
          <w:szCs w:val="24"/>
        </w:rPr>
        <w:t xml:space="preserve"> builds trust in Allah, helping one ask His help for perfecting the prayer.</w:t>
      </w:r>
    </w:p>
    <w:p w14:paraId="25E299B5"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Ihdināṣ-ṣirāṭ</w:t>
      </w:r>
      <w:proofErr w:type="spellEnd"/>
      <w:r w:rsidRPr="004671F1">
        <w:rPr>
          <w:rFonts w:ascii="Times New Roman" w:eastAsia="Times New Roman" w:hAnsi="Times New Roman" w:cs="Times New Roman"/>
          <w:b/>
          <w:bCs/>
          <w:sz w:val="24"/>
          <w:szCs w:val="24"/>
        </w:rPr>
        <w:t xml:space="preserve"> al-</w:t>
      </w:r>
      <w:proofErr w:type="spellStart"/>
      <w:r w:rsidRPr="004671F1">
        <w:rPr>
          <w:rFonts w:ascii="Times New Roman" w:eastAsia="Times New Roman" w:hAnsi="Times New Roman" w:cs="Times New Roman"/>
          <w:b/>
          <w:bCs/>
          <w:sz w:val="24"/>
          <w:szCs w:val="24"/>
        </w:rPr>
        <w:t>mustaqīm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ٱهْدِنَا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الصِّرَاطَ</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الْمُسْتَقِيمَ</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“Guide us to the straight path.”</w:t>
      </w:r>
    </w:p>
    <w:p w14:paraId="012F793E"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Ihdinā</w:t>
      </w:r>
      <w:proofErr w:type="spellEnd"/>
      <w:r w:rsidRPr="004671F1">
        <w:rPr>
          <w:rFonts w:ascii="Times New Roman" w:eastAsia="Times New Roman" w:hAnsi="Times New Roman" w:cs="Times New Roman"/>
          <w:sz w:val="24"/>
          <w:szCs w:val="24"/>
        </w:rPr>
        <w:t xml:space="preserve"> – “Guide us.” From </w:t>
      </w:r>
      <w:r w:rsidRPr="004671F1">
        <w:rPr>
          <w:rFonts w:ascii="Times New Roman" w:eastAsia="Times New Roman" w:hAnsi="Times New Roman" w:cs="Times New Roman"/>
          <w:b/>
          <w:bCs/>
          <w:sz w:val="24"/>
          <w:szCs w:val="24"/>
        </w:rPr>
        <w:t>h–d–y</w:t>
      </w:r>
      <w:r w:rsidRPr="004671F1">
        <w:rPr>
          <w:rFonts w:ascii="Times New Roman" w:eastAsia="Times New Roman" w:hAnsi="Times New Roman" w:cs="Times New Roman"/>
          <w:sz w:val="24"/>
          <w:szCs w:val="24"/>
        </w:rPr>
        <w:t xml:space="preserve"> (ه-د-ي), meaning to guide.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Hidāyah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ہدایۃ</w:t>
      </w:r>
      <w:proofErr w:type="spellEnd"/>
      <w:r w:rsidRPr="004671F1">
        <w:rPr>
          <w:rFonts w:ascii="Times New Roman" w:eastAsia="Times New Roman" w:hAnsi="Times New Roman" w:cs="Times New Roman"/>
          <w:sz w:val="24"/>
          <w:szCs w:val="24"/>
        </w:rPr>
        <w:t>) is “guidance” in Urdu</w:t>
      </w:r>
      <w:proofErr w:type="gramStart"/>
      <w:r w:rsidRPr="004671F1">
        <w:rPr>
          <w:rFonts w:ascii="Times New Roman" w:eastAsia="Times New Roman" w:hAnsi="Times New Roman" w:cs="Times New Roman"/>
          <w:sz w:val="24"/>
          <w:szCs w:val="24"/>
        </w:rPr>
        <w:t>.)*</w:t>
      </w:r>
      <w:proofErr w:type="gramEnd"/>
      <w:r w:rsidRPr="004671F1">
        <w:rPr>
          <w:rFonts w:ascii="Times New Roman" w:eastAsia="Times New Roman" w:hAnsi="Times New Roman" w:cs="Times New Roman"/>
          <w:sz w:val="24"/>
          <w:szCs w:val="24"/>
        </w:rPr>
        <w:t xml:space="preserve"> Here the form is a command/request to Allah: “guide us.” Note it’s plural “us,” emphasizing we pray not just for ourselves but for all believers.</w:t>
      </w:r>
    </w:p>
    <w:p w14:paraId="154AF3C0"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Aṣ-ṣirāṭ</w:t>
      </w:r>
      <w:proofErr w:type="spellEnd"/>
      <w:r w:rsidRPr="004671F1">
        <w:rPr>
          <w:rFonts w:ascii="Times New Roman" w:eastAsia="Times New Roman" w:hAnsi="Times New Roman" w:cs="Times New Roman"/>
          <w:sz w:val="24"/>
          <w:szCs w:val="24"/>
        </w:rPr>
        <w:t xml:space="preserve"> – “the path.” </w:t>
      </w:r>
      <w:proofErr w:type="spellStart"/>
      <w:r w:rsidRPr="004671F1">
        <w:rPr>
          <w:rFonts w:ascii="Times New Roman" w:eastAsia="Times New Roman" w:hAnsi="Times New Roman" w:cs="Times New Roman"/>
          <w:i/>
          <w:iCs/>
          <w:sz w:val="24"/>
          <w:szCs w:val="24"/>
        </w:rPr>
        <w:t>Ṣirāṭ</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صراط</w:t>
      </w:r>
      <w:proofErr w:type="spellEnd"/>
      <w:r w:rsidRPr="004671F1">
        <w:rPr>
          <w:rFonts w:ascii="Times New Roman" w:eastAsia="Times New Roman" w:hAnsi="Times New Roman" w:cs="Times New Roman"/>
          <w:sz w:val="24"/>
          <w:szCs w:val="24"/>
        </w:rPr>
        <w:t xml:space="preserve">) means a path or road (often understood as the path of righteousness). In Urdu, the phrase </w:t>
      </w:r>
      <w:proofErr w:type="spellStart"/>
      <w:r w:rsidRPr="004671F1">
        <w:rPr>
          <w:rFonts w:ascii="Times New Roman" w:eastAsia="Times New Roman" w:hAnsi="Times New Roman" w:cs="Times New Roman"/>
          <w:b/>
          <w:bCs/>
          <w:sz w:val="24"/>
          <w:szCs w:val="24"/>
        </w:rPr>
        <w:t>ṣirāṭ</w:t>
      </w:r>
      <w:proofErr w:type="spellEnd"/>
      <w:r w:rsidRPr="004671F1">
        <w:rPr>
          <w:rFonts w:ascii="Times New Roman" w:eastAsia="Times New Roman" w:hAnsi="Times New Roman" w:cs="Times New Roman"/>
          <w:b/>
          <w:bCs/>
          <w:sz w:val="24"/>
          <w:szCs w:val="24"/>
        </w:rPr>
        <w:t>-e-</w:t>
      </w:r>
      <w:proofErr w:type="spellStart"/>
      <w:r w:rsidRPr="004671F1">
        <w:rPr>
          <w:rFonts w:ascii="Times New Roman" w:eastAsia="Times New Roman" w:hAnsi="Times New Roman" w:cs="Times New Roman"/>
          <w:b/>
          <w:bCs/>
          <w:sz w:val="24"/>
          <w:szCs w:val="24"/>
        </w:rPr>
        <w:t>mustaqīm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صراطِ</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مستقيم</w:t>
      </w:r>
      <w:proofErr w:type="spellEnd"/>
      <w:r w:rsidRPr="004671F1">
        <w:rPr>
          <w:rFonts w:ascii="Times New Roman" w:eastAsia="Times New Roman" w:hAnsi="Times New Roman" w:cs="Times New Roman"/>
          <w:sz w:val="24"/>
          <w:szCs w:val="24"/>
        </w:rPr>
        <w:t>) is used to mean “the straight path,” synonymous with the right way of life.</w:t>
      </w:r>
    </w:p>
    <w:p w14:paraId="7775D760"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mustaqīm</w:t>
      </w:r>
      <w:proofErr w:type="spellEnd"/>
      <w:r w:rsidRPr="004671F1">
        <w:rPr>
          <w:rFonts w:ascii="Times New Roman" w:eastAsia="Times New Roman" w:hAnsi="Times New Roman" w:cs="Times New Roman"/>
          <w:sz w:val="24"/>
          <w:szCs w:val="24"/>
        </w:rPr>
        <w:t xml:space="preserve"> – “the straight (one).” From </w:t>
      </w:r>
      <w:r w:rsidRPr="004671F1">
        <w:rPr>
          <w:rFonts w:ascii="Times New Roman" w:eastAsia="Times New Roman" w:hAnsi="Times New Roman" w:cs="Times New Roman"/>
          <w:b/>
          <w:bCs/>
          <w:sz w:val="24"/>
          <w:szCs w:val="24"/>
        </w:rPr>
        <w:t>q–w–m</w:t>
      </w:r>
      <w:r w:rsidRPr="004671F1">
        <w:rPr>
          <w:rFonts w:ascii="Times New Roman" w:eastAsia="Times New Roman" w:hAnsi="Times New Roman" w:cs="Times New Roman"/>
          <w:sz w:val="24"/>
          <w:szCs w:val="24"/>
        </w:rPr>
        <w:t xml:space="preserve"> (ق-و-م) in form X </w:t>
      </w:r>
      <w:proofErr w:type="spellStart"/>
      <w:r w:rsidRPr="004671F1">
        <w:rPr>
          <w:rFonts w:ascii="Times New Roman" w:eastAsia="Times New Roman" w:hAnsi="Times New Roman" w:cs="Times New Roman"/>
          <w:i/>
          <w:iCs/>
          <w:sz w:val="24"/>
          <w:szCs w:val="24"/>
        </w:rPr>
        <w:t>istiqāma</w:t>
      </w:r>
      <w:proofErr w:type="spellEnd"/>
      <w:r w:rsidRPr="004671F1">
        <w:rPr>
          <w:rFonts w:ascii="Times New Roman" w:eastAsia="Times New Roman" w:hAnsi="Times New Roman" w:cs="Times New Roman"/>
          <w:sz w:val="24"/>
          <w:szCs w:val="24"/>
        </w:rPr>
        <w:t>, meaning to be straight or upright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"https://en.wikipedia.org/wiki/Salawat" \l ":~:text=,Indeed%2C%20You%20are%20Praiseworthy%2C%20Glorious"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Salawat</w:t>
      </w:r>
      <w:proofErr w:type="spellEnd"/>
      <w:r w:rsidRPr="004671F1">
        <w:rPr>
          <w:rFonts w:ascii="Times New Roman" w:eastAsia="Times New Roman" w:hAnsi="Times New Roman" w:cs="Times New Roman"/>
          <w:color w:val="0000FF"/>
          <w:sz w:val="24"/>
          <w:szCs w:val="24"/>
          <w:u w:val="single"/>
        </w:rPr>
        <w:t xml:space="preserve"> - Wikipedia</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xml:space="preserve">). It implies a path without deviance. Urdu </w:t>
      </w:r>
      <w:proofErr w:type="spellStart"/>
      <w:r w:rsidRPr="004671F1">
        <w:rPr>
          <w:rFonts w:ascii="Times New Roman" w:eastAsia="Times New Roman" w:hAnsi="Times New Roman" w:cs="Times New Roman"/>
          <w:b/>
          <w:bCs/>
          <w:sz w:val="24"/>
          <w:szCs w:val="24"/>
        </w:rPr>
        <w:t>mustaqīm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مستقیم</w:t>
      </w:r>
      <w:proofErr w:type="spellEnd"/>
      <w:r w:rsidRPr="004671F1">
        <w:rPr>
          <w:rFonts w:ascii="Times New Roman" w:eastAsia="Times New Roman" w:hAnsi="Times New Roman" w:cs="Times New Roman"/>
          <w:sz w:val="24"/>
          <w:szCs w:val="24"/>
        </w:rPr>
        <w:t xml:space="preserve">) means straight or upright (as in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raastā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mustaqīm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the path is straight).</w:t>
      </w:r>
    </w:p>
    <w:p w14:paraId="7ED48647"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This is a heartfelt </w:t>
      </w:r>
      <w:proofErr w:type="spellStart"/>
      <w:proofErr w:type="gramStart"/>
      <w:r w:rsidRPr="004671F1">
        <w:rPr>
          <w:rFonts w:ascii="Times New Roman" w:eastAsia="Times New Roman" w:hAnsi="Times New Roman" w:cs="Times New Roman"/>
          <w:sz w:val="24"/>
          <w:szCs w:val="24"/>
        </w:rPr>
        <w:t>du‘</w:t>
      </w:r>
      <w:proofErr w:type="gramEnd"/>
      <w:r w:rsidRPr="004671F1">
        <w:rPr>
          <w:rFonts w:ascii="Times New Roman" w:eastAsia="Times New Roman" w:hAnsi="Times New Roman" w:cs="Times New Roman"/>
          <w:sz w:val="24"/>
          <w:szCs w:val="24"/>
        </w:rPr>
        <w:t>ā</w:t>
      </w:r>
      <w:proofErr w:type="spellEnd"/>
      <w:r w:rsidRPr="004671F1">
        <w:rPr>
          <w:rFonts w:ascii="Times New Roman" w:eastAsia="Times New Roman" w:hAnsi="Times New Roman" w:cs="Times New Roman"/>
          <w:sz w:val="24"/>
          <w:szCs w:val="24"/>
        </w:rPr>
        <w:t xml:space="preserve"> in the prayer – we ask Allah for guidance every time we recite Al-</w:t>
      </w:r>
      <w:proofErr w:type="spellStart"/>
      <w:r w:rsidRPr="004671F1">
        <w:rPr>
          <w:rFonts w:ascii="Times New Roman" w:eastAsia="Times New Roman" w:hAnsi="Times New Roman" w:cs="Times New Roman"/>
          <w:sz w:val="24"/>
          <w:szCs w:val="24"/>
        </w:rPr>
        <w:t>Fātiḥah</w:t>
      </w:r>
      <w:proofErr w:type="spellEnd"/>
      <w:r w:rsidRPr="004671F1">
        <w:rPr>
          <w:rFonts w:ascii="Times New Roman" w:eastAsia="Times New Roman" w:hAnsi="Times New Roman" w:cs="Times New Roman"/>
          <w:sz w:val="24"/>
          <w:szCs w:val="24"/>
        </w:rPr>
        <w:t xml:space="preserve">. It reminds the worshipper that </w:t>
      </w:r>
      <w:proofErr w:type="spellStart"/>
      <w:r w:rsidRPr="004671F1">
        <w:rPr>
          <w:rFonts w:ascii="Times New Roman" w:eastAsia="Times New Roman" w:hAnsi="Times New Roman" w:cs="Times New Roman"/>
          <w:i/>
          <w:iCs/>
          <w:sz w:val="24"/>
          <w:szCs w:val="24"/>
        </w:rPr>
        <w:t>hidayah</w:t>
      </w:r>
      <w:proofErr w:type="spellEnd"/>
      <w:r w:rsidRPr="004671F1">
        <w:rPr>
          <w:rFonts w:ascii="Times New Roman" w:eastAsia="Times New Roman" w:hAnsi="Times New Roman" w:cs="Times New Roman"/>
          <w:sz w:val="24"/>
          <w:szCs w:val="24"/>
        </w:rPr>
        <w:t xml:space="preserve"> (guidance) comes only from Allah. While reciting, one should feel the earnest need for Allah’s direction in all matters, especially in staying on a righteous course. It also creates a sense of unity – we say “guide </w:t>
      </w:r>
      <w:r w:rsidRPr="004671F1">
        <w:rPr>
          <w:rFonts w:ascii="Times New Roman" w:eastAsia="Times New Roman" w:hAnsi="Times New Roman" w:cs="Times New Roman"/>
          <w:b/>
          <w:bCs/>
          <w:sz w:val="24"/>
          <w:szCs w:val="24"/>
        </w:rPr>
        <w:t>us</w:t>
      </w:r>
      <w:r w:rsidRPr="004671F1">
        <w:rPr>
          <w:rFonts w:ascii="Times New Roman" w:eastAsia="Times New Roman" w:hAnsi="Times New Roman" w:cs="Times New Roman"/>
          <w:sz w:val="24"/>
          <w:szCs w:val="24"/>
        </w:rPr>
        <w:t>,” praying for the whole community. Focusing on the words can increase devotion, as we realize we are directly asking Allah for the most important gift: guidance to please Him.</w:t>
      </w:r>
    </w:p>
    <w:p w14:paraId="3A3058E4" w14:textId="77777777" w:rsidR="004671F1" w:rsidRPr="004671F1" w:rsidRDefault="004671F1" w:rsidP="00467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Ṣirāṭ</w:t>
      </w:r>
      <w:proofErr w:type="spellEnd"/>
      <w:r w:rsidRPr="004671F1">
        <w:rPr>
          <w:rFonts w:ascii="Times New Roman" w:eastAsia="Times New Roman" w:hAnsi="Times New Roman" w:cs="Times New Roman"/>
          <w:b/>
          <w:bCs/>
          <w:sz w:val="24"/>
          <w:szCs w:val="24"/>
        </w:rPr>
        <w:t xml:space="preserve"> al-</w:t>
      </w:r>
      <w:proofErr w:type="spellStart"/>
      <w:r w:rsidRPr="004671F1">
        <w:rPr>
          <w:rFonts w:ascii="Times New Roman" w:eastAsia="Times New Roman" w:hAnsi="Times New Roman" w:cs="Times New Roman"/>
          <w:b/>
          <w:bCs/>
          <w:sz w:val="24"/>
          <w:szCs w:val="24"/>
        </w:rPr>
        <w:t>laḏīna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anʿamta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ʿalayhim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ġayril-maġḍūbi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ʿalayhim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walāḍ-ḍāllīn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صِرَاطَ</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الَّذِينَ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أَنْعَمْتَ</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عَلَيْهِمْ</w:t>
      </w:r>
      <w:proofErr w:type="spellEnd"/>
      <w:r w:rsidRPr="004671F1">
        <w:rPr>
          <w:rFonts w:ascii="Times New Roman" w:eastAsia="Times New Roman" w:hAnsi="Times New Roman" w:cs="Times New Roman"/>
          <w:sz w:val="24"/>
          <w:szCs w:val="24"/>
        </w:rPr>
        <w:t xml:space="preserve"> ۙ </w:t>
      </w:r>
      <w:proofErr w:type="spellStart"/>
      <w:r w:rsidRPr="004671F1">
        <w:rPr>
          <w:rFonts w:ascii="Times New Roman" w:eastAsia="Times New Roman" w:hAnsi="Times New Roman" w:cs="Times New Roman"/>
          <w:sz w:val="24"/>
          <w:szCs w:val="24"/>
        </w:rPr>
        <w:t>غَيْرِ</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الْمَغْضُوبِ</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عَلَيْهِمْ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الضَّآلِّينَ</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 xml:space="preserve">“the path of those upon whom You have </w:t>
      </w:r>
      <w:r w:rsidRPr="004671F1">
        <w:rPr>
          <w:rFonts w:ascii="Times New Roman" w:eastAsia="Times New Roman" w:hAnsi="Times New Roman" w:cs="Times New Roman"/>
          <w:i/>
          <w:iCs/>
          <w:sz w:val="24"/>
          <w:szCs w:val="24"/>
        </w:rPr>
        <w:lastRenderedPageBreak/>
        <w:t>bestowed favor, not of those who have incurred [Your] wrath, nor of those who have gone astray.”</w:t>
      </w:r>
    </w:p>
    <w:p w14:paraId="6BCEE97C"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Ṣirāṭ</w:t>
      </w:r>
      <w:proofErr w:type="spellEnd"/>
      <w:r w:rsidRPr="004671F1">
        <w:rPr>
          <w:rFonts w:ascii="Times New Roman" w:eastAsia="Times New Roman" w:hAnsi="Times New Roman" w:cs="Times New Roman"/>
          <w:b/>
          <w:bCs/>
          <w:sz w:val="24"/>
          <w:szCs w:val="24"/>
        </w:rPr>
        <w:t xml:space="preserve"> al-</w:t>
      </w:r>
      <w:proofErr w:type="spellStart"/>
      <w:r w:rsidRPr="004671F1">
        <w:rPr>
          <w:rFonts w:ascii="Times New Roman" w:eastAsia="Times New Roman" w:hAnsi="Times New Roman" w:cs="Times New Roman"/>
          <w:b/>
          <w:bCs/>
          <w:sz w:val="24"/>
          <w:szCs w:val="24"/>
        </w:rPr>
        <w:t>laḏīna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anʿamta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ʿalayhim</w:t>
      </w:r>
      <w:proofErr w:type="spellEnd"/>
      <w:r w:rsidRPr="004671F1">
        <w:rPr>
          <w:rFonts w:ascii="Times New Roman" w:eastAsia="Times New Roman" w:hAnsi="Times New Roman" w:cs="Times New Roman"/>
          <w:sz w:val="24"/>
          <w:szCs w:val="24"/>
        </w:rPr>
        <w:t xml:space="preserve"> – “the path of those upon whom You have bestowed favor.” Here we clarify which path we seek: the way of those blessed by Allah. </w:t>
      </w:r>
      <w:proofErr w:type="spellStart"/>
      <w:r w:rsidRPr="004671F1">
        <w:rPr>
          <w:rFonts w:ascii="Times New Roman" w:eastAsia="Times New Roman" w:hAnsi="Times New Roman" w:cs="Times New Roman"/>
          <w:b/>
          <w:bCs/>
          <w:sz w:val="24"/>
          <w:szCs w:val="24"/>
        </w:rPr>
        <w:t>Anʿamta</w:t>
      </w:r>
      <w:proofErr w:type="spellEnd"/>
      <w:r w:rsidRPr="004671F1">
        <w:rPr>
          <w:rFonts w:ascii="Times New Roman" w:eastAsia="Times New Roman" w:hAnsi="Times New Roman" w:cs="Times New Roman"/>
          <w:sz w:val="24"/>
          <w:szCs w:val="24"/>
        </w:rPr>
        <w:t xml:space="preserve"> is from </w:t>
      </w:r>
      <w:r w:rsidRPr="004671F1">
        <w:rPr>
          <w:rFonts w:ascii="Times New Roman" w:eastAsia="Times New Roman" w:hAnsi="Times New Roman" w:cs="Times New Roman"/>
          <w:b/>
          <w:bCs/>
          <w:sz w:val="24"/>
          <w:szCs w:val="24"/>
        </w:rPr>
        <w:t>n–ʿ–m</w:t>
      </w:r>
      <w:r w:rsidRPr="004671F1">
        <w:rPr>
          <w:rFonts w:ascii="Times New Roman" w:eastAsia="Times New Roman" w:hAnsi="Times New Roman" w:cs="Times New Roman"/>
          <w:sz w:val="24"/>
          <w:szCs w:val="24"/>
        </w:rPr>
        <w:t xml:space="preserve"> (ن-ع-م), meaning to bestow </w:t>
      </w:r>
      <w:proofErr w:type="spellStart"/>
      <w:proofErr w:type="gramStart"/>
      <w:r w:rsidRPr="004671F1">
        <w:rPr>
          <w:rFonts w:ascii="Times New Roman" w:eastAsia="Times New Roman" w:hAnsi="Times New Roman" w:cs="Times New Roman"/>
          <w:i/>
          <w:iCs/>
          <w:sz w:val="24"/>
          <w:szCs w:val="24"/>
        </w:rPr>
        <w:t>ni‘</w:t>
      </w:r>
      <w:proofErr w:type="gramEnd"/>
      <w:r w:rsidRPr="004671F1">
        <w:rPr>
          <w:rFonts w:ascii="Times New Roman" w:eastAsia="Times New Roman" w:hAnsi="Times New Roman" w:cs="Times New Roman"/>
          <w:i/>
          <w:iCs/>
          <w:sz w:val="24"/>
          <w:szCs w:val="24"/>
        </w:rPr>
        <w:t>mah</w:t>
      </w:r>
      <w:proofErr w:type="spellEnd"/>
      <w:r w:rsidRPr="004671F1">
        <w:rPr>
          <w:rFonts w:ascii="Times New Roman" w:eastAsia="Times New Roman" w:hAnsi="Times New Roman" w:cs="Times New Roman"/>
          <w:sz w:val="24"/>
          <w:szCs w:val="24"/>
        </w:rPr>
        <w:t xml:space="preserve"> (bounty, favor). Urdu </w:t>
      </w:r>
      <w:proofErr w:type="spellStart"/>
      <w:proofErr w:type="gramStart"/>
      <w:r w:rsidRPr="004671F1">
        <w:rPr>
          <w:rFonts w:ascii="Times New Roman" w:eastAsia="Times New Roman" w:hAnsi="Times New Roman" w:cs="Times New Roman"/>
          <w:b/>
          <w:bCs/>
          <w:sz w:val="24"/>
          <w:szCs w:val="24"/>
        </w:rPr>
        <w:t>ni‘</w:t>
      </w:r>
      <w:proofErr w:type="gramEnd"/>
      <w:r w:rsidRPr="004671F1">
        <w:rPr>
          <w:rFonts w:ascii="Times New Roman" w:eastAsia="Times New Roman" w:hAnsi="Times New Roman" w:cs="Times New Roman"/>
          <w:b/>
          <w:bCs/>
          <w:sz w:val="24"/>
          <w:szCs w:val="24"/>
        </w:rPr>
        <w:t>mat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نعمت</w:t>
      </w:r>
      <w:proofErr w:type="spellEnd"/>
      <w:r w:rsidRPr="004671F1">
        <w:rPr>
          <w:rFonts w:ascii="Times New Roman" w:eastAsia="Times New Roman" w:hAnsi="Times New Roman" w:cs="Times New Roman"/>
          <w:sz w:val="24"/>
          <w:szCs w:val="24"/>
        </w:rPr>
        <w:t xml:space="preserve">) means blessing.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we ask for the path of Allah’s favored servants (the prophets, the truthful, martyrs, and righteous).</w:t>
      </w:r>
    </w:p>
    <w:p w14:paraId="7BE01EE6"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ġayr</w:t>
      </w:r>
      <w:proofErr w:type="spellEnd"/>
      <w:r w:rsidRPr="004671F1">
        <w:rPr>
          <w:rFonts w:ascii="Times New Roman" w:eastAsia="Times New Roman" w:hAnsi="Times New Roman" w:cs="Times New Roman"/>
          <w:b/>
          <w:bCs/>
          <w:sz w:val="24"/>
          <w:szCs w:val="24"/>
        </w:rPr>
        <w:t xml:space="preserve"> il-</w:t>
      </w:r>
      <w:proofErr w:type="spellStart"/>
      <w:r w:rsidRPr="004671F1">
        <w:rPr>
          <w:rFonts w:ascii="Times New Roman" w:eastAsia="Times New Roman" w:hAnsi="Times New Roman" w:cs="Times New Roman"/>
          <w:b/>
          <w:bCs/>
          <w:sz w:val="24"/>
          <w:szCs w:val="24"/>
        </w:rPr>
        <w:t>maġḍūbi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ʿalayhim</w:t>
      </w:r>
      <w:proofErr w:type="spellEnd"/>
      <w:r w:rsidRPr="004671F1">
        <w:rPr>
          <w:rFonts w:ascii="Times New Roman" w:eastAsia="Times New Roman" w:hAnsi="Times New Roman" w:cs="Times New Roman"/>
          <w:sz w:val="24"/>
          <w:szCs w:val="24"/>
        </w:rPr>
        <w:t xml:space="preserve"> – “not [the path] of those who earned anger.” </w:t>
      </w:r>
      <w:proofErr w:type="spellStart"/>
      <w:r w:rsidRPr="004671F1">
        <w:rPr>
          <w:rFonts w:ascii="Times New Roman" w:eastAsia="Times New Roman" w:hAnsi="Times New Roman" w:cs="Times New Roman"/>
          <w:b/>
          <w:bCs/>
          <w:sz w:val="24"/>
          <w:szCs w:val="24"/>
        </w:rPr>
        <w:t>Maġḍūb</w:t>
      </w:r>
      <w:proofErr w:type="spellEnd"/>
      <w:r w:rsidRPr="004671F1">
        <w:rPr>
          <w:rFonts w:ascii="Times New Roman" w:eastAsia="Times New Roman" w:hAnsi="Times New Roman" w:cs="Times New Roman"/>
          <w:sz w:val="24"/>
          <w:szCs w:val="24"/>
        </w:rPr>
        <w:t xml:space="preserve"> comes from </w:t>
      </w:r>
      <w:r w:rsidRPr="004671F1">
        <w:rPr>
          <w:rFonts w:ascii="Times New Roman" w:eastAsia="Times New Roman" w:hAnsi="Times New Roman" w:cs="Times New Roman"/>
          <w:b/>
          <w:bCs/>
          <w:sz w:val="24"/>
          <w:szCs w:val="24"/>
        </w:rPr>
        <w:t>ġ–ḍ–b</w:t>
      </w:r>
      <w:r w:rsidRPr="004671F1">
        <w:rPr>
          <w:rFonts w:ascii="Times New Roman" w:eastAsia="Times New Roman" w:hAnsi="Times New Roman" w:cs="Times New Roman"/>
          <w:sz w:val="24"/>
          <w:szCs w:val="24"/>
        </w:rPr>
        <w:t xml:space="preserve"> (غ-ض-ب), meaning anger. It literally means “those who anger is upon.” In simpler terms, those who earned Allah’s wrath. Urdu </w:t>
      </w:r>
      <w:proofErr w:type="spellStart"/>
      <w:r w:rsidRPr="004671F1">
        <w:rPr>
          <w:rFonts w:ascii="Times New Roman" w:eastAsia="Times New Roman" w:hAnsi="Times New Roman" w:cs="Times New Roman"/>
          <w:b/>
          <w:bCs/>
          <w:sz w:val="24"/>
          <w:szCs w:val="24"/>
        </w:rPr>
        <w:t>ġazab</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غضب</w:t>
      </w:r>
      <w:proofErr w:type="spellEnd"/>
      <w:r w:rsidRPr="004671F1">
        <w:rPr>
          <w:rFonts w:ascii="Times New Roman" w:eastAsia="Times New Roman" w:hAnsi="Times New Roman" w:cs="Times New Roman"/>
          <w:sz w:val="24"/>
          <w:szCs w:val="24"/>
        </w:rPr>
        <w:t xml:space="preserve">) means anger; </w:t>
      </w:r>
      <w:proofErr w:type="spellStart"/>
      <w:r w:rsidRPr="004671F1">
        <w:rPr>
          <w:rFonts w:ascii="Times New Roman" w:eastAsia="Times New Roman" w:hAnsi="Times New Roman" w:cs="Times New Roman"/>
          <w:i/>
          <w:iCs/>
          <w:sz w:val="24"/>
          <w:szCs w:val="24"/>
        </w:rPr>
        <w:t>maġḍūb</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ʿalayhim</w:t>
      </w:r>
      <w:proofErr w:type="spellEnd"/>
      <w:r w:rsidRPr="004671F1">
        <w:rPr>
          <w:rFonts w:ascii="Times New Roman" w:eastAsia="Times New Roman" w:hAnsi="Times New Roman" w:cs="Times New Roman"/>
          <w:sz w:val="24"/>
          <w:szCs w:val="24"/>
        </w:rPr>
        <w:t xml:space="preserve"> refers to people like those who knowingly disobeyed (often interpreted as a reference to those who incurred God’s anger).</w:t>
      </w:r>
    </w:p>
    <w:p w14:paraId="600E4A46"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walā</w:t>
      </w:r>
      <w:proofErr w:type="spellEnd"/>
      <w:r w:rsidRPr="004671F1">
        <w:rPr>
          <w:rFonts w:ascii="Times New Roman" w:eastAsia="Times New Roman" w:hAnsi="Times New Roman" w:cs="Times New Roman"/>
          <w:b/>
          <w:bCs/>
          <w:sz w:val="24"/>
          <w:szCs w:val="24"/>
        </w:rPr>
        <w:t xml:space="preserve"> ḍ-</w:t>
      </w:r>
      <w:proofErr w:type="spellStart"/>
      <w:r w:rsidRPr="004671F1">
        <w:rPr>
          <w:rFonts w:ascii="Times New Roman" w:eastAsia="Times New Roman" w:hAnsi="Times New Roman" w:cs="Times New Roman"/>
          <w:b/>
          <w:bCs/>
          <w:sz w:val="24"/>
          <w:szCs w:val="24"/>
        </w:rPr>
        <w:t>ḍāllīn</w:t>
      </w:r>
      <w:proofErr w:type="spellEnd"/>
      <w:r w:rsidRPr="004671F1">
        <w:rPr>
          <w:rFonts w:ascii="Times New Roman" w:eastAsia="Times New Roman" w:hAnsi="Times New Roman" w:cs="Times New Roman"/>
          <w:sz w:val="24"/>
          <w:szCs w:val="24"/>
        </w:rPr>
        <w:t xml:space="preserve"> – “and not [the path] of those who went astray.” </w:t>
      </w:r>
      <w:proofErr w:type="spellStart"/>
      <w:r w:rsidRPr="004671F1">
        <w:rPr>
          <w:rFonts w:ascii="Times New Roman" w:eastAsia="Times New Roman" w:hAnsi="Times New Roman" w:cs="Times New Roman"/>
          <w:b/>
          <w:bCs/>
          <w:sz w:val="24"/>
          <w:szCs w:val="24"/>
        </w:rPr>
        <w:t>Ḍāllīn</w:t>
      </w:r>
      <w:proofErr w:type="spellEnd"/>
      <w:r w:rsidRPr="004671F1">
        <w:rPr>
          <w:rFonts w:ascii="Times New Roman" w:eastAsia="Times New Roman" w:hAnsi="Times New Roman" w:cs="Times New Roman"/>
          <w:sz w:val="24"/>
          <w:szCs w:val="24"/>
        </w:rPr>
        <w:t xml:space="preserve"> is from </w:t>
      </w:r>
      <w:r w:rsidRPr="004671F1">
        <w:rPr>
          <w:rFonts w:ascii="Times New Roman" w:eastAsia="Times New Roman" w:hAnsi="Times New Roman" w:cs="Times New Roman"/>
          <w:b/>
          <w:bCs/>
          <w:sz w:val="24"/>
          <w:szCs w:val="24"/>
        </w:rPr>
        <w:t>ḍ–l–l</w:t>
      </w:r>
      <w:r w:rsidRPr="004671F1">
        <w:rPr>
          <w:rFonts w:ascii="Times New Roman" w:eastAsia="Times New Roman" w:hAnsi="Times New Roman" w:cs="Times New Roman"/>
          <w:sz w:val="24"/>
          <w:szCs w:val="24"/>
        </w:rPr>
        <w:t xml:space="preserve"> (ض-ل-ل), meaning to stray or lose the way. In Urdu, </w:t>
      </w:r>
      <w:proofErr w:type="spellStart"/>
      <w:r w:rsidRPr="004671F1">
        <w:rPr>
          <w:rFonts w:ascii="Times New Roman" w:eastAsia="Times New Roman" w:hAnsi="Times New Roman" w:cs="Times New Roman"/>
          <w:b/>
          <w:bCs/>
          <w:sz w:val="24"/>
          <w:szCs w:val="24"/>
        </w:rPr>
        <w:t>ḍālāl</w:t>
      </w:r>
      <w:proofErr w:type="spellEnd"/>
      <w:r w:rsidRPr="004671F1">
        <w:rPr>
          <w:rFonts w:ascii="Times New Roman" w:eastAsia="Times New Roman" w:hAnsi="Times New Roman" w:cs="Times New Roman"/>
          <w:sz w:val="24"/>
          <w:szCs w:val="24"/>
        </w:rPr>
        <w:t xml:space="preserve"> or </w:t>
      </w:r>
      <w:proofErr w:type="spellStart"/>
      <w:r w:rsidRPr="004671F1">
        <w:rPr>
          <w:rFonts w:ascii="Times New Roman" w:eastAsia="Times New Roman" w:hAnsi="Times New Roman" w:cs="Times New Roman"/>
          <w:i/>
          <w:iCs/>
          <w:sz w:val="24"/>
          <w:szCs w:val="24"/>
        </w:rPr>
        <w:t>gumrāhī</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گمراہی</w:t>
      </w:r>
      <w:proofErr w:type="spellEnd"/>
      <w:r w:rsidRPr="004671F1">
        <w:rPr>
          <w:rFonts w:ascii="Times New Roman" w:eastAsia="Times New Roman" w:hAnsi="Times New Roman" w:cs="Times New Roman"/>
          <w:sz w:val="24"/>
          <w:szCs w:val="24"/>
        </w:rPr>
        <w:t xml:space="preserve">) means misguidance. </w:t>
      </w:r>
      <w:proofErr w:type="spellStart"/>
      <w:r w:rsidRPr="004671F1">
        <w:rPr>
          <w:rFonts w:ascii="Times New Roman" w:eastAsia="Times New Roman" w:hAnsi="Times New Roman" w:cs="Times New Roman"/>
          <w:i/>
          <w:iCs/>
          <w:sz w:val="24"/>
          <w:szCs w:val="24"/>
        </w:rPr>
        <w:t>Ḍāllīn</w:t>
      </w:r>
      <w:proofErr w:type="spellEnd"/>
      <w:r w:rsidRPr="004671F1">
        <w:rPr>
          <w:rFonts w:ascii="Times New Roman" w:eastAsia="Times New Roman" w:hAnsi="Times New Roman" w:cs="Times New Roman"/>
          <w:sz w:val="24"/>
          <w:szCs w:val="24"/>
        </w:rPr>
        <w:t xml:space="preserve"> refers to those who deviated into error.</w:t>
      </w:r>
    </w:p>
    <w:p w14:paraId="1F444EDA" w14:textId="77777777" w:rsidR="004671F1" w:rsidRPr="004671F1" w:rsidRDefault="004671F1" w:rsidP="004671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In this final verse of Al-</w:t>
      </w:r>
      <w:proofErr w:type="spellStart"/>
      <w:r w:rsidRPr="004671F1">
        <w:rPr>
          <w:rFonts w:ascii="Times New Roman" w:eastAsia="Times New Roman" w:hAnsi="Times New Roman" w:cs="Times New Roman"/>
          <w:sz w:val="24"/>
          <w:szCs w:val="24"/>
        </w:rPr>
        <w:t>Fātiḥah</w:t>
      </w:r>
      <w:proofErr w:type="spellEnd"/>
      <w:r w:rsidRPr="004671F1">
        <w:rPr>
          <w:rFonts w:ascii="Times New Roman" w:eastAsia="Times New Roman" w:hAnsi="Times New Roman" w:cs="Times New Roman"/>
          <w:sz w:val="24"/>
          <w:szCs w:val="24"/>
        </w:rPr>
        <w:t xml:space="preserve">, we specify the </w:t>
      </w:r>
      <w:r w:rsidRPr="004671F1">
        <w:rPr>
          <w:rFonts w:ascii="Times New Roman" w:eastAsia="Times New Roman" w:hAnsi="Times New Roman" w:cs="Times New Roman"/>
          <w:i/>
          <w:iCs/>
          <w:sz w:val="24"/>
          <w:szCs w:val="24"/>
        </w:rPr>
        <w:t>straight path</w:t>
      </w:r>
      <w:r w:rsidRPr="004671F1">
        <w:rPr>
          <w:rFonts w:ascii="Times New Roman" w:eastAsia="Times New Roman" w:hAnsi="Times New Roman" w:cs="Times New Roman"/>
          <w:sz w:val="24"/>
          <w:szCs w:val="24"/>
        </w:rPr>
        <w:t xml:space="preserve"> by contrast: we aspire to join those blessed by Allah, and we seek not to follow those who earned His anger or went astray. This teaches an attitude of humility and caution. While reciting, one can reflect on the importance of the Sunnah of the Prophet and the righteous people as examples to follow, and feel fear of deviance. It’s a plea for steadfastness. Concluding Al-</w:t>
      </w:r>
      <w:proofErr w:type="spellStart"/>
      <w:r w:rsidRPr="004671F1">
        <w:rPr>
          <w:rFonts w:ascii="Times New Roman" w:eastAsia="Times New Roman" w:hAnsi="Times New Roman" w:cs="Times New Roman"/>
          <w:sz w:val="24"/>
          <w:szCs w:val="24"/>
        </w:rPr>
        <w:t>Fātiḥah</w:t>
      </w:r>
      <w:proofErr w:type="spellEnd"/>
      <w:r w:rsidRPr="004671F1">
        <w:rPr>
          <w:rFonts w:ascii="Times New Roman" w:eastAsia="Times New Roman" w:hAnsi="Times New Roman" w:cs="Times New Roman"/>
          <w:sz w:val="24"/>
          <w:szCs w:val="24"/>
        </w:rPr>
        <w:t xml:space="preserve"> with this verse, a sincere heart feels both hopeful (to be among the blessed) and vigilant (to avoid the wrong ways). Saying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Āmīn</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آمین</w:t>
      </w:r>
      <w:proofErr w:type="spellEnd"/>
      <w:r w:rsidRPr="004671F1">
        <w:rPr>
          <w:rFonts w:ascii="Times New Roman" w:eastAsia="Times New Roman" w:hAnsi="Times New Roman" w:cs="Times New Roman"/>
          <w:sz w:val="24"/>
          <w:szCs w:val="24"/>
        </w:rPr>
        <w:t>, “Amen, O Allah accept”) thereafter (though not a Quran verse, it’s said in Salah) further deepens one’s focus, as we earnestly affirm the prayer for guidance.</w:t>
      </w:r>
    </w:p>
    <w:p w14:paraId="1A91B87F"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b/>
          <w:bCs/>
          <w:i/>
          <w:iCs/>
          <w:sz w:val="24"/>
          <w:szCs w:val="24"/>
        </w:rPr>
        <w:t>Note:</w:t>
      </w:r>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Sūrah</w:t>
      </w:r>
      <w:proofErr w:type="spellEnd"/>
      <w:r w:rsidRPr="004671F1">
        <w:rPr>
          <w:rFonts w:ascii="Times New Roman" w:eastAsia="Times New Roman" w:hAnsi="Times New Roman" w:cs="Times New Roman"/>
          <w:i/>
          <w:iCs/>
          <w:sz w:val="24"/>
          <w:szCs w:val="24"/>
        </w:rPr>
        <w:t xml:space="preserve"> Al-</w:t>
      </w:r>
      <w:proofErr w:type="spellStart"/>
      <w:r w:rsidRPr="004671F1">
        <w:rPr>
          <w:rFonts w:ascii="Times New Roman" w:eastAsia="Times New Roman" w:hAnsi="Times New Roman" w:cs="Times New Roman"/>
          <w:i/>
          <w:iCs/>
          <w:sz w:val="24"/>
          <w:szCs w:val="24"/>
        </w:rPr>
        <w:t>Fātiḥah</w:t>
      </w:r>
      <w:proofErr w:type="spellEnd"/>
      <w:r w:rsidRPr="004671F1">
        <w:rPr>
          <w:rFonts w:ascii="Times New Roman" w:eastAsia="Times New Roman" w:hAnsi="Times New Roman" w:cs="Times New Roman"/>
          <w:i/>
          <w:iCs/>
          <w:sz w:val="24"/>
          <w:szCs w:val="24"/>
        </w:rPr>
        <w:t xml:space="preserve"> is “The Opening” chapter and is central in Salah. The Prophet ﷺ said that no prayer is valid without </w:t>
      </w:r>
      <w:proofErr w:type="spellStart"/>
      <w:r w:rsidRPr="004671F1">
        <w:rPr>
          <w:rFonts w:ascii="Times New Roman" w:eastAsia="Times New Roman" w:hAnsi="Times New Roman" w:cs="Times New Roman"/>
          <w:i/>
          <w:iCs/>
          <w:sz w:val="24"/>
          <w:szCs w:val="24"/>
        </w:rPr>
        <w:t>Fātiḥah</w:t>
      </w:r>
      <w:proofErr w:type="spellEnd"/>
      <w:r w:rsidRPr="004671F1">
        <w:rPr>
          <w:rFonts w:ascii="Times New Roman" w:eastAsia="Times New Roman" w:hAnsi="Times New Roman" w:cs="Times New Roman"/>
          <w:i/>
          <w:iCs/>
          <w:sz w:val="24"/>
          <w:szCs w:val="24"/>
        </w:rPr>
        <w:t>. We should strive to feel its meanings each time – praising Allah, affirming His mercy and sovereignty, committing to worship Him alone, and begging for His guidance. Its seven verses cover the essence of devotion: praise, worship, and supplication.)</w:t>
      </w:r>
    </w:p>
    <w:p w14:paraId="635F958F"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671F1">
        <w:rPr>
          <w:rFonts w:ascii="Times New Roman" w:eastAsia="Times New Roman" w:hAnsi="Times New Roman" w:cs="Times New Roman"/>
          <w:b/>
          <w:bCs/>
          <w:sz w:val="36"/>
          <w:szCs w:val="36"/>
        </w:rPr>
        <w:t>Rukūʿ</w:t>
      </w:r>
      <w:proofErr w:type="spellEnd"/>
      <w:r w:rsidRPr="004671F1">
        <w:rPr>
          <w:rFonts w:ascii="Times New Roman" w:eastAsia="Times New Roman" w:hAnsi="Times New Roman" w:cs="Times New Roman"/>
          <w:b/>
          <w:bCs/>
          <w:sz w:val="36"/>
          <w:szCs w:val="36"/>
        </w:rPr>
        <w:t xml:space="preserve"> (Bowing) and </w:t>
      </w:r>
      <w:proofErr w:type="spellStart"/>
      <w:r w:rsidRPr="004671F1">
        <w:rPr>
          <w:rFonts w:ascii="Times New Roman" w:eastAsia="Times New Roman" w:hAnsi="Times New Roman" w:cs="Times New Roman"/>
          <w:b/>
          <w:bCs/>
          <w:sz w:val="36"/>
          <w:szCs w:val="36"/>
        </w:rPr>
        <w:t>Iʿtidāl</w:t>
      </w:r>
      <w:proofErr w:type="spellEnd"/>
      <w:r w:rsidRPr="004671F1">
        <w:rPr>
          <w:rFonts w:ascii="Times New Roman" w:eastAsia="Times New Roman" w:hAnsi="Times New Roman" w:cs="Times New Roman"/>
          <w:b/>
          <w:bCs/>
          <w:sz w:val="36"/>
          <w:szCs w:val="36"/>
        </w:rPr>
        <w:t xml:space="preserve"> (Standing Erect from </w:t>
      </w:r>
      <w:proofErr w:type="spellStart"/>
      <w:r w:rsidRPr="004671F1">
        <w:rPr>
          <w:rFonts w:ascii="Times New Roman" w:eastAsia="Times New Roman" w:hAnsi="Times New Roman" w:cs="Times New Roman"/>
          <w:b/>
          <w:bCs/>
          <w:sz w:val="36"/>
          <w:szCs w:val="36"/>
        </w:rPr>
        <w:t>Rukūʿ</w:t>
      </w:r>
      <w:proofErr w:type="spellEnd"/>
      <w:r w:rsidRPr="004671F1">
        <w:rPr>
          <w:rFonts w:ascii="Times New Roman" w:eastAsia="Times New Roman" w:hAnsi="Times New Roman" w:cs="Times New Roman"/>
          <w:b/>
          <w:bCs/>
          <w:sz w:val="36"/>
          <w:szCs w:val="36"/>
        </w:rPr>
        <w:t>)</w:t>
      </w:r>
    </w:p>
    <w:p w14:paraId="64F97C58" w14:textId="77777777" w:rsidR="004671F1" w:rsidRPr="004671F1" w:rsidRDefault="004671F1" w:rsidP="00467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Movement </w:t>
      </w:r>
      <w:proofErr w:type="spellStart"/>
      <w:r w:rsidRPr="004671F1">
        <w:rPr>
          <w:rFonts w:ascii="Times New Roman" w:eastAsia="Times New Roman" w:hAnsi="Times New Roman" w:cs="Times New Roman"/>
          <w:b/>
          <w:bCs/>
          <w:sz w:val="24"/>
          <w:szCs w:val="24"/>
        </w:rPr>
        <w:t>Takbīr</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is said again when bowing into </w:t>
      </w:r>
      <w:proofErr w:type="spellStart"/>
      <w:r w:rsidRPr="004671F1">
        <w:rPr>
          <w:rFonts w:ascii="Times New Roman" w:eastAsia="Times New Roman" w:hAnsi="Times New Roman" w:cs="Times New Roman"/>
          <w:sz w:val="24"/>
          <w:szCs w:val="24"/>
        </w:rPr>
        <w:t>Rukūʿ</w:t>
      </w:r>
      <w:proofErr w:type="spellEnd"/>
      <w:r w:rsidRPr="004671F1">
        <w:rPr>
          <w:rFonts w:ascii="Times New Roman" w:eastAsia="Times New Roman" w:hAnsi="Times New Roman" w:cs="Times New Roman"/>
          <w:sz w:val="24"/>
          <w:szCs w:val="24"/>
        </w:rPr>
        <w:t xml:space="preserve"> and when rising from it, with the same meaning “Allah is the Greatest,” keeping one’s focus on Allah’s greatness as one changes posture.</w:t>
      </w:r>
    </w:p>
    <w:p w14:paraId="52241D4D" w14:textId="77777777" w:rsidR="004671F1" w:rsidRPr="004671F1" w:rsidRDefault="004671F1" w:rsidP="004671F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Rukūʿ</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Tasbīḥ</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Subḥāna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Rabbiyal-ʿAẓīm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سُبْحَانَ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رَبِّيَ</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الْعَظِيمِ</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“Glory be to my Lord, the Magnificent.”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"https://dawudacademy.com/blog/subhana-rabbiyal-azeem-subhana-rabbi-al-ala/" \l ":~:text=The%20Arabic%20Subhana%20Rabbiyal%20Azeem,my%20Lord%2C%20the%20Most%20Great"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Rabbiyal</w:t>
      </w:r>
      <w:proofErr w:type="spellEnd"/>
      <w:r w:rsidRPr="004671F1">
        <w:rPr>
          <w:rFonts w:ascii="Times New Roman" w:eastAsia="Times New Roman" w:hAnsi="Times New Roman" w:cs="Times New Roman"/>
          <w:color w:val="0000FF"/>
          <w:sz w:val="24"/>
          <w:szCs w:val="24"/>
          <w:u w:val="single"/>
        </w:rPr>
        <w:t xml:space="preserve"> Azeem And </w:t>
      </w:r>
      <w:proofErr w:type="spellStart"/>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Rabbi Al Ala Meaning And Benefits In Arabic And English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4E84EAF0"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Subḥāna</w:t>
      </w:r>
      <w:proofErr w:type="spellEnd"/>
      <w:r w:rsidRPr="004671F1">
        <w:rPr>
          <w:rFonts w:ascii="Times New Roman" w:eastAsia="Times New Roman" w:hAnsi="Times New Roman" w:cs="Times New Roman"/>
          <w:sz w:val="24"/>
          <w:szCs w:val="24"/>
        </w:rPr>
        <w:t xml:space="preserve"> – “Glory be to…” Same root </w:t>
      </w:r>
      <w:r w:rsidRPr="004671F1">
        <w:rPr>
          <w:rFonts w:ascii="Times New Roman" w:eastAsia="Times New Roman" w:hAnsi="Times New Roman" w:cs="Times New Roman"/>
          <w:b/>
          <w:bCs/>
          <w:sz w:val="24"/>
          <w:szCs w:val="24"/>
        </w:rPr>
        <w:t>s–b–ḥ</w:t>
      </w:r>
      <w:r w:rsidRPr="004671F1">
        <w:rPr>
          <w:rFonts w:ascii="Times New Roman" w:eastAsia="Times New Roman" w:hAnsi="Times New Roman" w:cs="Times New Roman"/>
          <w:sz w:val="24"/>
          <w:szCs w:val="24"/>
        </w:rPr>
        <w:t xml:space="preserve"> as </w:t>
      </w:r>
      <w:proofErr w:type="spellStart"/>
      <w:r w:rsidRPr="004671F1">
        <w:rPr>
          <w:rFonts w:ascii="Times New Roman" w:eastAsia="Times New Roman" w:hAnsi="Times New Roman" w:cs="Times New Roman"/>
          <w:i/>
          <w:iCs/>
          <w:sz w:val="24"/>
          <w:szCs w:val="24"/>
        </w:rPr>
        <w:t>subḥānaka</w:t>
      </w:r>
      <w:proofErr w:type="spellEnd"/>
      <w:r w:rsidRPr="004671F1">
        <w:rPr>
          <w:rFonts w:ascii="Times New Roman" w:eastAsia="Times New Roman" w:hAnsi="Times New Roman" w:cs="Times New Roman"/>
          <w:sz w:val="24"/>
          <w:szCs w:val="24"/>
        </w:rPr>
        <w:t xml:space="preserve"> earlier, meaning to declare Allah’s perfection and transcendence beyond any flaw. In Urdu, one might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Subḥān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(Glory to Allah) to express awe; here </w:t>
      </w:r>
      <w:proofErr w:type="spellStart"/>
      <w:r w:rsidRPr="004671F1">
        <w:rPr>
          <w:rFonts w:ascii="Times New Roman" w:eastAsia="Times New Roman" w:hAnsi="Times New Roman" w:cs="Times New Roman"/>
          <w:i/>
          <w:iCs/>
          <w:sz w:val="24"/>
          <w:szCs w:val="24"/>
        </w:rPr>
        <w:t>Subḥāna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Rabbī</w:t>
      </w:r>
      <w:proofErr w:type="spellEnd"/>
      <w:r w:rsidRPr="004671F1">
        <w:rPr>
          <w:rFonts w:ascii="Times New Roman" w:eastAsia="Times New Roman" w:hAnsi="Times New Roman" w:cs="Times New Roman"/>
          <w:sz w:val="24"/>
          <w:szCs w:val="24"/>
        </w:rPr>
        <w:t xml:space="preserve"> means “Glory to my Lord.”</w:t>
      </w:r>
    </w:p>
    <w:p w14:paraId="5C35DC77"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lastRenderedPageBreak/>
        <w:t>Rabbī</w:t>
      </w:r>
      <w:proofErr w:type="spellEnd"/>
      <w:r w:rsidRPr="004671F1">
        <w:rPr>
          <w:rFonts w:ascii="Times New Roman" w:eastAsia="Times New Roman" w:hAnsi="Times New Roman" w:cs="Times New Roman"/>
          <w:sz w:val="24"/>
          <w:szCs w:val="24"/>
        </w:rPr>
        <w:t xml:space="preserve"> – “my Lord.” (Rabbi = Rabb + -ī “my”). We saw </w:t>
      </w:r>
      <w:r w:rsidRPr="004671F1">
        <w:rPr>
          <w:rFonts w:ascii="Times New Roman" w:eastAsia="Times New Roman" w:hAnsi="Times New Roman" w:cs="Times New Roman"/>
          <w:b/>
          <w:bCs/>
          <w:sz w:val="24"/>
          <w:szCs w:val="24"/>
        </w:rPr>
        <w:t>Rabb</w:t>
      </w:r>
      <w:r w:rsidRPr="004671F1">
        <w:rPr>
          <w:rFonts w:ascii="Times New Roman" w:eastAsia="Times New Roman" w:hAnsi="Times New Roman" w:cs="Times New Roman"/>
          <w:sz w:val="24"/>
          <w:szCs w:val="24"/>
        </w:rPr>
        <w:t xml:space="preserve"> means Lord/Sustainer. By saying “my Lord,” the worshipper personalizes the devotion, recognizing the intimate relationship with Allah. Urdu speakers also use </w:t>
      </w:r>
      <w:proofErr w:type="spellStart"/>
      <w:r w:rsidRPr="004671F1">
        <w:rPr>
          <w:rFonts w:ascii="Times New Roman" w:eastAsia="Times New Roman" w:hAnsi="Times New Roman" w:cs="Times New Roman"/>
          <w:i/>
          <w:iCs/>
          <w:sz w:val="24"/>
          <w:szCs w:val="24"/>
        </w:rPr>
        <w:t>Rabbī</w:t>
      </w:r>
      <w:proofErr w:type="spellEnd"/>
      <w:r w:rsidRPr="004671F1">
        <w:rPr>
          <w:rFonts w:ascii="Times New Roman" w:eastAsia="Times New Roman" w:hAnsi="Times New Roman" w:cs="Times New Roman"/>
          <w:sz w:val="24"/>
          <w:szCs w:val="24"/>
        </w:rPr>
        <w:t xml:space="preserve"> in prayers, or more often “</w:t>
      </w:r>
      <w:r w:rsidRPr="004671F1">
        <w:rPr>
          <w:rFonts w:ascii="Times New Roman" w:eastAsia="Times New Roman" w:hAnsi="Times New Roman" w:cs="Times New Roman"/>
          <w:i/>
          <w:iCs/>
          <w:sz w:val="24"/>
          <w:szCs w:val="24"/>
        </w:rPr>
        <w:t>Mere Rabb</w:t>
      </w:r>
      <w:r w:rsidRPr="004671F1">
        <w:rPr>
          <w:rFonts w:ascii="Times New Roman" w:eastAsia="Times New Roman" w:hAnsi="Times New Roman" w:cs="Times New Roman"/>
          <w:sz w:val="24"/>
          <w:szCs w:val="24"/>
        </w:rPr>
        <w:t>” (</w:t>
      </w:r>
      <w:proofErr w:type="spellStart"/>
      <w:r w:rsidRPr="004671F1">
        <w:rPr>
          <w:rFonts w:ascii="Times New Roman" w:eastAsia="Times New Roman" w:hAnsi="Times New Roman" w:cs="Times New Roman"/>
          <w:sz w:val="24"/>
          <w:szCs w:val="24"/>
        </w:rPr>
        <w:t>میرے</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w:t>
      </w:r>
      <w:proofErr w:type="spellEnd"/>
      <w:r w:rsidRPr="004671F1">
        <w:rPr>
          <w:rFonts w:ascii="Times New Roman" w:eastAsia="Times New Roman" w:hAnsi="Times New Roman" w:cs="Times New Roman"/>
          <w:sz w:val="24"/>
          <w:szCs w:val="24"/>
        </w:rPr>
        <w:t>) for “my Lord.”</w:t>
      </w:r>
    </w:p>
    <w:p w14:paraId="1957B4EC"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ʿAẓīm</w:t>
      </w:r>
      <w:proofErr w:type="spellEnd"/>
      <w:r w:rsidRPr="004671F1">
        <w:rPr>
          <w:rFonts w:ascii="Times New Roman" w:eastAsia="Times New Roman" w:hAnsi="Times New Roman" w:cs="Times New Roman"/>
          <w:sz w:val="24"/>
          <w:szCs w:val="24"/>
        </w:rPr>
        <w:t xml:space="preserve"> – “the Magnificent/Great.” From root </w:t>
      </w:r>
      <w:r w:rsidRPr="004671F1">
        <w:rPr>
          <w:rFonts w:ascii="Times New Roman" w:eastAsia="Times New Roman" w:hAnsi="Times New Roman" w:cs="Times New Roman"/>
          <w:b/>
          <w:bCs/>
          <w:sz w:val="24"/>
          <w:szCs w:val="24"/>
        </w:rPr>
        <w:t>ʿ–ẓ–m</w:t>
      </w:r>
      <w:r w:rsidRPr="004671F1">
        <w:rPr>
          <w:rFonts w:ascii="Times New Roman" w:eastAsia="Times New Roman" w:hAnsi="Times New Roman" w:cs="Times New Roman"/>
          <w:sz w:val="24"/>
          <w:szCs w:val="24"/>
        </w:rPr>
        <w:t xml:space="preserve"> (ع-ظ-م) meaning to be great, mighty, or enormous. It denotes grandeur and might. In Urdu, </w:t>
      </w:r>
      <w:proofErr w:type="spellStart"/>
      <w:r w:rsidRPr="004671F1">
        <w:rPr>
          <w:rFonts w:ascii="Times New Roman" w:eastAsia="Times New Roman" w:hAnsi="Times New Roman" w:cs="Times New Roman"/>
          <w:b/>
          <w:bCs/>
          <w:sz w:val="24"/>
          <w:szCs w:val="24"/>
        </w:rPr>
        <w:t>ʿaẓīm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عظیم</w:t>
      </w:r>
      <w:proofErr w:type="spellEnd"/>
      <w:r w:rsidRPr="004671F1">
        <w:rPr>
          <w:rFonts w:ascii="Times New Roman" w:eastAsia="Times New Roman" w:hAnsi="Times New Roman" w:cs="Times New Roman"/>
          <w:sz w:val="24"/>
          <w:szCs w:val="24"/>
        </w:rPr>
        <w:t xml:space="preserve">) means great (as in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bohat</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ʿaẓīm</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very great). We address Allah as </w:t>
      </w:r>
      <w:proofErr w:type="spellStart"/>
      <w:r w:rsidRPr="004671F1">
        <w:rPr>
          <w:rFonts w:ascii="Times New Roman" w:eastAsia="Times New Roman" w:hAnsi="Times New Roman" w:cs="Times New Roman"/>
          <w:i/>
          <w:iCs/>
          <w:sz w:val="24"/>
          <w:szCs w:val="24"/>
        </w:rPr>
        <w:t>Rabbiyal-ʿAẓīm</w:t>
      </w:r>
      <w:proofErr w:type="spellEnd"/>
      <w:r w:rsidRPr="004671F1">
        <w:rPr>
          <w:rFonts w:ascii="Times New Roman" w:eastAsia="Times New Roman" w:hAnsi="Times New Roman" w:cs="Times New Roman"/>
          <w:sz w:val="24"/>
          <w:szCs w:val="24"/>
        </w:rPr>
        <w:t xml:space="preserve"> (My Lord, the Magnificent).</w:t>
      </w:r>
    </w:p>
    <w:p w14:paraId="54C48698"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The word </w:t>
      </w:r>
      <w:proofErr w:type="spellStart"/>
      <w:r w:rsidRPr="004671F1">
        <w:rPr>
          <w:rFonts w:ascii="Times New Roman" w:eastAsia="Times New Roman" w:hAnsi="Times New Roman" w:cs="Times New Roman"/>
          <w:b/>
          <w:bCs/>
          <w:sz w:val="24"/>
          <w:szCs w:val="24"/>
        </w:rPr>
        <w:t>ʿaẓīm</w:t>
      </w:r>
      <w:proofErr w:type="spellEnd"/>
      <w:r w:rsidRPr="004671F1">
        <w:rPr>
          <w:rFonts w:ascii="Times New Roman" w:eastAsia="Times New Roman" w:hAnsi="Times New Roman" w:cs="Times New Roman"/>
          <w:sz w:val="24"/>
          <w:szCs w:val="24"/>
        </w:rPr>
        <w:t xml:space="preserve"> is commonly used in Urdu for something tremendous or sublime. Calling Allah </w:t>
      </w:r>
      <w:r w:rsidRPr="004671F1">
        <w:rPr>
          <w:rFonts w:ascii="Times New Roman" w:eastAsia="Times New Roman" w:hAnsi="Times New Roman" w:cs="Times New Roman"/>
          <w:i/>
          <w:iCs/>
          <w:sz w:val="24"/>
          <w:szCs w:val="24"/>
        </w:rPr>
        <w:t>al-</w:t>
      </w:r>
      <w:proofErr w:type="spellStart"/>
      <w:r w:rsidRPr="004671F1">
        <w:rPr>
          <w:rFonts w:ascii="Times New Roman" w:eastAsia="Times New Roman" w:hAnsi="Times New Roman" w:cs="Times New Roman"/>
          <w:i/>
          <w:iCs/>
          <w:sz w:val="24"/>
          <w:szCs w:val="24"/>
        </w:rPr>
        <w:t>ʿAẓīm</w:t>
      </w:r>
      <w:proofErr w:type="spellEnd"/>
      <w:r w:rsidRPr="004671F1">
        <w:rPr>
          <w:rFonts w:ascii="Times New Roman" w:eastAsia="Times New Roman" w:hAnsi="Times New Roman" w:cs="Times New Roman"/>
          <w:sz w:val="24"/>
          <w:szCs w:val="24"/>
        </w:rPr>
        <w:t xml:space="preserve"> correlates with phrases like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ʿAẓīm</w:t>
      </w:r>
      <w:proofErr w:type="spellEnd"/>
      <w:r w:rsidRPr="004671F1">
        <w:rPr>
          <w:rFonts w:ascii="Times New Roman" w:eastAsia="Times New Roman" w:hAnsi="Times New Roman" w:cs="Times New Roman"/>
          <w:i/>
          <w:iCs/>
          <w:sz w:val="24"/>
          <w:szCs w:val="24"/>
        </w:rPr>
        <w:t xml:space="preserve"> o </w:t>
      </w:r>
      <w:proofErr w:type="spellStart"/>
      <w:r w:rsidRPr="004671F1">
        <w:rPr>
          <w:rFonts w:ascii="Times New Roman" w:eastAsia="Times New Roman" w:hAnsi="Times New Roman" w:cs="Times New Roman"/>
          <w:i/>
          <w:iCs/>
          <w:sz w:val="24"/>
          <w:szCs w:val="24"/>
        </w:rPr>
        <w:t>shān</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gramStart"/>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عظیم</w:t>
      </w:r>
      <w:proofErr w:type="spellEnd"/>
      <w:proofErr w:type="gram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الشان</w:t>
      </w:r>
      <w:proofErr w:type="spellEnd"/>
      <w:r w:rsidRPr="004671F1">
        <w:rPr>
          <w:rFonts w:ascii="Times New Roman" w:eastAsia="Times New Roman" w:hAnsi="Times New Roman" w:cs="Times New Roman"/>
          <w:sz w:val="24"/>
          <w:szCs w:val="24"/>
        </w:rPr>
        <w:t>, of great glory) in Urdu, underscoring His greatness.</w:t>
      </w:r>
    </w:p>
    <w:p w14:paraId="126C4C4A"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In the bowing position, one’s back is humbled and one’s gaze is lowered. Saying </w:t>
      </w:r>
      <w:proofErr w:type="spellStart"/>
      <w:r w:rsidRPr="004671F1">
        <w:rPr>
          <w:rFonts w:ascii="Times New Roman" w:eastAsia="Times New Roman" w:hAnsi="Times New Roman" w:cs="Times New Roman"/>
          <w:i/>
          <w:iCs/>
          <w:sz w:val="24"/>
          <w:szCs w:val="24"/>
        </w:rPr>
        <w:t>Subḥāna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Rabbiyal-ʿAẓīm</w:t>
      </w:r>
      <w:proofErr w:type="spellEnd"/>
      <w:r w:rsidRPr="004671F1">
        <w:rPr>
          <w:rFonts w:ascii="Times New Roman" w:eastAsia="Times New Roman" w:hAnsi="Times New Roman" w:cs="Times New Roman"/>
          <w:sz w:val="24"/>
          <w:szCs w:val="24"/>
        </w:rPr>
        <w:t xml:space="preserve"> with sincerity adds meaning to this posture – physically and verbally we glorify the Greatness of our Lord. The Prophet ﷺ said, </w:t>
      </w:r>
      <w:r w:rsidRPr="004671F1">
        <w:rPr>
          <w:rFonts w:ascii="Times New Roman" w:eastAsia="Times New Roman" w:hAnsi="Times New Roman" w:cs="Times New Roman"/>
          <w:i/>
          <w:iCs/>
          <w:sz w:val="24"/>
          <w:szCs w:val="24"/>
        </w:rPr>
        <w:t>“As you bow, glorify the Lord; as you prostrate, strive in supplication.”</w:t>
      </w:r>
      <w:r w:rsidRPr="004671F1">
        <w:rPr>
          <w:rFonts w:ascii="Times New Roman" w:eastAsia="Times New Roman" w:hAnsi="Times New Roman" w:cs="Times New Roman"/>
          <w:sz w:val="24"/>
          <w:szCs w:val="24"/>
        </w:rPr>
        <w:t xml:space="preserve"> In </w:t>
      </w:r>
      <w:proofErr w:type="spellStart"/>
      <w:r w:rsidRPr="004671F1">
        <w:rPr>
          <w:rFonts w:ascii="Times New Roman" w:eastAsia="Times New Roman" w:hAnsi="Times New Roman" w:cs="Times New Roman"/>
          <w:sz w:val="24"/>
          <w:szCs w:val="24"/>
        </w:rPr>
        <w:t>Rukūʿ</w:t>
      </w:r>
      <w:proofErr w:type="spellEnd"/>
      <w:r w:rsidRPr="004671F1">
        <w:rPr>
          <w:rFonts w:ascii="Times New Roman" w:eastAsia="Times New Roman" w:hAnsi="Times New Roman" w:cs="Times New Roman"/>
          <w:sz w:val="24"/>
          <w:szCs w:val="24"/>
        </w:rPr>
        <w:t xml:space="preserve">, focus on Allah’s majesty and </w:t>
      </w:r>
      <w:r w:rsidRPr="004671F1">
        <w:rPr>
          <w:rFonts w:ascii="Times New Roman" w:eastAsia="Times New Roman" w:hAnsi="Times New Roman" w:cs="Times New Roman"/>
          <w:b/>
          <w:bCs/>
          <w:sz w:val="24"/>
          <w:szCs w:val="24"/>
        </w:rPr>
        <w:t>detach from one’s own pride</w:t>
      </w:r>
      <w:r w:rsidRPr="004671F1">
        <w:rPr>
          <w:rFonts w:ascii="Times New Roman" w:eastAsia="Times New Roman" w:hAnsi="Times New Roman" w:cs="Times New Roman"/>
          <w:sz w:val="24"/>
          <w:szCs w:val="24"/>
        </w:rPr>
        <w:t xml:space="preserve">. You acknowledge </w:t>
      </w:r>
      <w:r w:rsidRPr="004671F1">
        <w:rPr>
          <w:rFonts w:ascii="Times New Roman" w:eastAsia="Times New Roman" w:hAnsi="Times New Roman" w:cs="Times New Roman"/>
          <w:i/>
          <w:iCs/>
          <w:sz w:val="24"/>
          <w:szCs w:val="24"/>
        </w:rPr>
        <w:t>Allah’s perfection and greatness</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"https://dawudacademy.com/blog/subhana-rabbiyal-azeem-subhana-rabbi-al-ala/" \l ":~:text=By%20saying%20Subhana%20Rabbiyal%20Azeem%2C,only%20God%20to%20be%20worshiped"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Rabbiyal</w:t>
      </w:r>
      <w:proofErr w:type="spellEnd"/>
      <w:r w:rsidRPr="004671F1">
        <w:rPr>
          <w:rFonts w:ascii="Times New Roman" w:eastAsia="Times New Roman" w:hAnsi="Times New Roman" w:cs="Times New Roman"/>
          <w:color w:val="0000FF"/>
          <w:sz w:val="24"/>
          <w:szCs w:val="24"/>
          <w:u w:val="single"/>
        </w:rPr>
        <w:t xml:space="preserve"> Azeem And </w:t>
      </w:r>
      <w:proofErr w:type="spellStart"/>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Rabbi Al Ala Meaning And Benefits In Arabic And English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xml:space="preserve">), symbolically placing His greatness above your own self. This increases </w:t>
      </w:r>
      <w:proofErr w:type="spellStart"/>
      <w:r w:rsidRPr="004671F1">
        <w:rPr>
          <w:rFonts w:ascii="Times New Roman" w:eastAsia="Times New Roman" w:hAnsi="Times New Roman" w:cs="Times New Roman"/>
          <w:sz w:val="24"/>
          <w:szCs w:val="24"/>
        </w:rPr>
        <w:t>khushūʿ</w:t>
      </w:r>
      <w:proofErr w:type="spellEnd"/>
      <w:r w:rsidRPr="004671F1">
        <w:rPr>
          <w:rFonts w:ascii="Times New Roman" w:eastAsia="Times New Roman" w:hAnsi="Times New Roman" w:cs="Times New Roman"/>
          <w:sz w:val="24"/>
          <w:szCs w:val="24"/>
        </w:rPr>
        <w:t>, as you realize that your Lord is Almighty and you are His humble servant bowing in awe.</w:t>
      </w:r>
    </w:p>
    <w:p w14:paraId="5FB768E8" w14:textId="77777777" w:rsidR="004671F1" w:rsidRPr="004671F1" w:rsidRDefault="004671F1" w:rsidP="00467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Rising from </w:t>
      </w:r>
      <w:proofErr w:type="spellStart"/>
      <w:r w:rsidRPr="004671F1">
        <w:rPr>
          <w:rFonts w:ascii="Times New Roman" w:eastAsia="Times New Roman" w:hAnsi="Times New Roman" w:cs="Times New Roman"/>
          <w:b/>
          <w:bCs/>
          <w:sz w:val="24"/>
          <w:szCs w:val="24"/>
        </w:rPr>
        <w:t>Rukūʿ</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Iʿtidāl</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Upon rising, two phrases are prescribed:</w:t>
      </w:r>
    </w:p>
    <w:p w14:paraId="1A4064B3"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Samiʿ</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Allāhu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liman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ḥamidah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سَمِعَ</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لِمَنْ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حَمِدَهُ</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“Allah has heard the one who praises Him.”</w:t>
      </w:r>
      <w:r w:rsidRPr="004671F1">
        <w:rPr>
          <w:rFonts w:ascii="Times New Roman" w:eastAsia="Times New Roman" w:hAnsi="Times New Roman" w:cs="Times New Roman"/>
          <w:sz w:val="24"/>
          <w:szCs w:val="24"/>
        </w:rPr>
        <w:t xml:space="preserve"> (</w:t>
      </w:r>
      <w:hyperlink r:id="rId10" w:anchor=":~:text=,Sami%E2%80%98%20All%C3%A2hu%20liman%20hamidah"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The Imam or person leading (or oneself, if praying alone) says this while coming up.</w:t>
      </w:r>
    </w:p>
    <w:p w14:paraId="3363E764"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Samiʿa</w:t>
      </w:r>
      <w:proofErr w:type="spellEnd"/>
      <w:r w:rsidRPr="004671F1">
        <w:rPr>
          <w:rFonts w:ascii="Times New Roman" w:eastAsia="Times New Roman" w:hAnsi="Times New Roman" w:cs="Times New Roman"/>
          <w:sz w:val="24"/>
          <w:szCs w:val="24"/>
        </w:rPr>
        <w:t xml:space="preserve"> – “He heard.” From </w:t>
      </w:r>
      <w:r w:rsidRPr="004671F1">
        <w:rPr>
          <w:rFonts w:ascii="Times New Roman" w:eastAsia="Times New Roman" w:hAnsi="Times New Roman" w:cs="Times New Roman"/>
          <w:b/>
          <w:bCs/>
          <w:sz w:val="24"/>
          <w:szCs w:val="24"/>
        </w:rPr>
        <w:t>s–m–ʿ</w:t>
      </w:r>
      <w:r w:rsidRPr="004671F1">
        <w:rPr>
          <w:rFonts w:ascii="Times New Roman" w:eastAsia="Times New Roman" w:hAnsi="Times New Roman" w:cs="Times New Roman"/>
          <w:sz w:val="24"/>
          <w:szCs w:val="24"/>
        </w:rPr>
        <w:t xml:space="preserve"> (س-م-ع), to hear. (Compare Urdu </w:t>
      </w:r>
      <w:proofErr w:type="spellStart"/>
      <w:r w:rsidRPr="004671F1">
        <w:rPr>
          <w:rFonts w:ascii="Times New Roman" w:eastAsia="Times New Roman" w:hAnsi="Times New Roman" w:cs="Times New Roman"/>
          <w:i/>
          <w:iCs/>
          <w:sz w:val="24"/>
          <w:szCs w:val="24"/>
        </w:rPr>
        <w:t>sunnā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سنا</w:t>
      </w:r>
      <w:proofErr w:type="spellEnd"/>
      <w:r w:rsidRPr="004671F1">
        <w:rPr>
          <w:rFonts w:ascii="Times New Roman" w:eastAsia="Times New Roman" w:hAnsi="Times New Roman" w:cs="Times New Roman"/>
          <w:sz w:val="24"/>
          <w:szCs w:val="24"/>
        </w:rPr>
        <w:t xml:space="preserve">) meaning to hear/listen – though </w:t>
      </w:r>
      <w:proofErr w:type="spellStart"/>
      <w:r w:rsidRPr="004671F1">
        <w:rPr>
          <w:rFonts w:ascii="Times New Roman" w:eastAsia="Times New Roman" w:hAnsi="Times New Roman" w:cs="Times New Roman"/>
          <w:i/>
          <w:iCs/>
          <w:sz w:val="24"/>
          <w:szCs w:val="24"/>
        </w:rPr>
        <w:t>sunnā</w:t>
      </w:r>
      <w:proofErr w:type="spellEnd"/>
      <w:r w:rsidRPr="004671F1">
        <w:rPr>
          <w:rFonts w:ascii="Times New Roman" w:eastAsia="Times New Roman" w:hAnsi="Times New Roman" w:cs="Times New Roman"/>
          <w:sz w:val="24"/>
          <w:szCs w:val="24"/>
        </w:rPr>
        <w:t xml:space="preserve"> is from a Sanskrit root, Urdu also uses </w:t>
      </w:r>
      <w:proofErr w:type="spellStart"/>
      <w:r w:rsidRPr="004671F1">
        <w:rPr>
          <w:rFonts w:ascii="Times New Roman" w:eastAsia="Times New Roman" w:hAnsi="Times New Roman" w:cs="Times New Roman"/>
          <w:i/>
          <w:iCs/>
          <w:sz w:val="24"/>
          <w:szCs w:val="24"/>
        </w:rPr>
        <w:t>masmūʿ</w:t>
      </w:r>
      <w:proofErr w:type="spellEnd"/>
      <w:r w:rsidRPr="004671F1">
        <w:rPr>
          <w:rFonts w:ascii="Times New Roman" w:eastAsia="Times New Roman" w:hAnsi="Times New Roman" w:cs="Times New Roman"/>
          <w:sz w:val="24"/>
          <w:szCs w:val="24"/>
        </w:rPr>
        <w:t xml:space="preserve"> from this Arabic root in formal contexts.) Here </w:t>
      </w:r>
      <w:proofErr w:type="spellStart"/>
      <w:r w:rsidRPr="004671F1">
        <w:rPr>
          <w:rFonts w:ascii="Times New Roman" w:eastAsia="Times New Roman" w:hAnsi="Times New Roman" w:cs="Times New Roman"/>
          <w:i/>
          <w:iCs/>
          <w:sz w:val="24"/>
          <w:szCs w:val="24"/>
        </w:rPr>
        <w:t>Samiʿ</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sz w:val="24"/>
          <w:szCs w:val="24"/>
        </w:rPr>
        <w:t xml:space="preserve"> means “Allah has heard.”</w:t>
      </w:r>
    </w:p>
    <w:p w14:paraId="1AB0C24B"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liman</w:t>
      </w:r>
      <w:proofErr w:type="spellEnd"/>
      <w:r w:rsidRPr="004671F1">
        <w:rPr>
          <w:rFonts w:ascii="Times New Roman" w:eastAsia="Times New Roman" w:hAnsi="Times New Roman" w:cs="Times New Roman"/>
          <w:sz w:val="24"/>
          <w:szCs w:val="24"/>
        </w:rPr>
        <w:t xml:space="preserve"> – “whoever/ the one who…”</w:t>
      </w:r>
    </w:p>
    <w:p w14:paraId="0A1A7E5B"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ḥamidah</w:t>
      </w:r>
      <w:proofErr w:type="spellEnd"/>
      <w:r w:rsidRPr="004671F1">
        <w:rPr>
          <w:rFonts w:ascii="Times New Roman" w:eastAsia="Times New Roman" w:hAnsi="Times New Roman" w:cs="Times New Roman"/>
          <w:sz w:val="24"/>
          <w:szCs w:val="24"/>
        </w:rPr>
        <w:t xml:space="preserve"> – “praised Him.” From </w:t>
      </w:r>
      <w:r w:rsidRPr="004671F1">
        <w:rPr>
          <w:rFonts w:ascii="Times New Roman" w:eastAsia="Times New Roman" w:hAnsi="Times New Roman" w:cs="Times New Roman"/>
          <w:b/>
          <w:bCs/>
          <w:sz w:val="24"/>
          <w:szCs w:val="24"/>
        </w:rPr>
        <w:t>ḥ–m–d</w:t>
      </w:r>
      <w:r w:rsidRPr="004671F1">
        <w:rPr>
          <w:rFonts w:ascii="Times New Roman" w:eastAsia="Times New Roman" w:hAnsi="Times New Roman" w:cs="Times New Roman"/>
          <w:sz w:val="24"/>
          <w:szCs w:val="24"/>
        </w:rPr>
        <w:t xml:space="preserve"> (ح-م-د, praise) again. </w:t>
      </w:r>
      <w:proofErr w:type="spellStart"/>
      <w:r w:rsidRPr="004671F1">
        <w:rPr>
          <w:rFonts w:ascii="Times New Roman" w:eastAsia="Times New Roman" w:hAnsi="Times New Roman" w:cs="Times New Roman"/>
          <w:i/>
          <w:iCs/>
          <w:sz w:val="24"/>
          <w:szCs w:val="24"/>
        </w:rPr>
        <w:t>Ḥamid</w:t>
      </w:r>
      <w:proofErr w:type="spellEnd"/>
      <w:r w:rsidRPr="004671F1">
        <w:rPr>
          <w:rFonts w:ascii="Times New Roman" w:eastAsia="Times New Roman" w:hAnsi="Times New Roman" w:cs="Times New Roman"/>
          <w:sz w:val="24"/>
          <w:szCs w:val="24"/>
        </w:rPr>
        <w:t xml:space="preserve"> = “[he] praised.”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the phrase is understood as: </w:t>
      </w:r>
      <w:r w:rsidRPr="004671F1">
        <w:rPr>
          <w:rFonts w:ascii="Times New Roman" w:eastAsia="Times New Roman" w:hAnsi="Times New Roman" w:cs="Times New Roman"/>
          <w:i/>
          <w:iCs/>
          <w:sz w:val="24"/>
          <w:szCs w:val="24"/>
        </w:rPr>
        <w:t>Whoever praises Allah, Allah listens to him.</w:t>
      </w:r>
      <w:r w:rsidRPr="004671F1">
        <w:rPr>
          <w:rFonts w:ascii="Times New Roman" w:eastAsia="Times New Roman" w:hAnsi="Times New Roman" w:cs="Times New Roman"/>
          <w:sz w:val="24"/>
          <w:szCs w:val="24"/>
        </w:rPr>
        <w:t xml:space="preserve"> In essence, </w:t>
      </w:r>
      <w:r w:rsidRPr="004671F1">
        <w:rPr>
          <w:rFonts w:ascii="Times New Roman" w:eastAsia="Times New Roman" w:hAnsi="Times New Roman" w:cs="Times New Roman"/>
          <w:i/>
          <w:iCs/>
          <w:sz w:val="24"/>
          <w:szCs w:val="24"/>
        </w:rPr>
        <w:t>“Allah hears the one who praises Him.”</w:t>
      </w:r>
    </w:p>
    <w:p w14:paraId="356E2AFF"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 and Insight:</w:t>
      </w:r>
      <w:r w:rsidRPr="004671F1">
        <w:rPr>
          <w:rFonts w:ascii="Times New Roman" w:eastAsia="Times New Roman" w:hAnsi="Times New Roman" w:cs="Times New Roman"/>
          <w:sz w:val="24"/>
          <w:szCs w:val="24"/>
        </w:rPr>
        <w:t xml:space="preserve"> This statement, taught by the Prophet ﷺ, reassures us that Allah </w:t>
      </w:r>
      <w:r w:rsidRPr="004671F1">
        <w:rPr>
          <w:rFonts w:ascii="Times New Roman" w:eastAsia="Times New Roman" w:hAnsi="Times New Roman" w:cs="Times New Roman"/>
          <w:i/>
          <w:iCs/>
          <w:sz w:val="24"/>
          <w:szCs w:val="24"/>
        </w:rPr>
        <w:t>hears and responds</w:t>
      </w:r>
      <w:r w:rsidRPr="004671F1">
        <w:rPr>
          <w:rFonts w:ascii="Times New Roman" w:eastAsia="Times New Roman" w:hAnsi="Times New Roman" w:cs="Times New Roman"/>
          <w:sz w:val="24"/>
          <w:szCs w:val="24"/>
        </w:rPr>
        <w:t xml:space="preserve"> to those who praise Him (</w:t>
      </w:r>
      <w:hyperlink r:id="rId11" w:anchor=":~:text=Explanatory%20Note%3A%20This%20hearing%20of,%E2%80%98Uthaym%C3%AEn%20%D8%B1%D8%AD%D9%85%D9%87%20%D8%A7%D9%84%D9%84%D9%87"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w:t>
      </w:r>
      <w:hyperlink r:id="rId12" w:anchor=":~:text=Al,%E2%80%9D"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xml:space="preserve">). It prompts the followers to then offer praise (next phrase). Devotionally, when you say or hear </w:t>
      </w:r>
      <w:proofErr w:type="spellStart"/>
      <w:r w:rsidRPr="004671F1">
        <w:rPr>
          <w:rFonts w:ascii="Times New Roman" w:eastAsia="Times New Roman" w:hAnsi="Times New Roman" w:cs="Times New Roman"/>
          <w:i/>
          <w:iCs/>
          <w:sz w:val="24"/>
          <w:szCs w:val="24"/>
        </w:rPr>
        <w:t>Samiʿ</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liman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ḥamidah</w:t>
      </w:r>
      <w:proofErr w:type="spellEnd"/>
      <w:r w:rsidRPr="004671F1">
        <w:rPr>
          <w:rFonts w:ascii="Times New Roman" w:eastAsia="Times New Roman" w:hAnsi="Times New Roman" w:cs="Times New Roman"/>
          <w:sz w:val="24"/>
          <w:szCs w:val="24"/>
        </w:rPr>
        <w:t xml:space="preserve">, feel the closeness to Allah – that as you </w:t>
      </w:r>
      <w:r w:rsidRPr="004671F1">
        <w:rPr>
          <w:rFonts w:ascii="Times New Roman" w:eastAsia="Times New Roman" w:hAnsi="Times New Roman" w:cs="Times New Roman"/>
          <w:sz w:val="24"/>
          <w:szCs w:val="24"/>
        </w:rPr>
        <w:lastRenderedPageBreak/>
        <w:t>extol Him, He attentively listens and will answer. It’s a reminder that our dhikr (remembrance) is not in vain; it reaches Allah. This encourages the heart to fill with praise as one stands upright again.</w:t>
      </w:r>
    </w:p>
    <w:p w14:paraId="5E744C7B" w14:textId="77777777" w:rsidR="004671F1" w:rsidRPr="004671F1" w:rsidRDefault="004671F1" w:rsidP="004671F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Rabbanā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laka</w:t>
      </w:r>
      <w:proofErr w:type="spellEnd"/>
      <w:r w:rsidRPr="004671F1">
        <w:rPr>
          <w:rFonts w:ascii="Times New Roman" w:eastAsia="Times New Roman" w:hAnsi="Times New Roman" w:cs="Times New Roman"/>
          <w:b/>
          <w:bCs/>
          <w:sz w:val="24"/>
          <w:szCs w:val="24"/>
        </w:rPr>
        <w:t>-l-</w:t>
      </w:r>
      <w:proofErr w:type="spellStart"/>
      <w:r w:rsidRPr="004671F1">
        <w:rPr>
          <w:rFonts w:ascii="Times New Roman" w:eastAsia="Times New Roman" w:hAnsi="Times New Roman" w:cs="Times New Roman"/>
          <w:b/>
          <w:bCs/>
          <w:sz w:val="24"/>
          <w:szCs w:val="24"/>
        </w:rPr>
        <w:t>ḥamd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رَبَّنَا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الْحَمْدُ</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“Our Lord, for You is all praise.”</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"https://dawudacademy.com/blog/rabbana-lakal-hamd/" \l ":~:text="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Rabbana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Lakal</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Hamd</w:t>
      </w:r>
      <w:proofErr w:type="spellEnd"/>
      <w:r w:rsidRPr="004671F1">
        <w:rPr>
          <w:rFonts w:ascii="Times New Roman" w:eastAsia="Times New Roman" w:hAnsi="Times New Roman" w:cs="Times New Roman"/>
          <w:color w:val="0000FF"/>
          <w:sz w:val="24"/>
          <w:szCs w:val="24"/>
          <w:u w:val="single"/>
        </w:rPr>
        <w:t xml:space="preserve"> Meaning </w:t>
      </w:r>
      <w:proofErr w:type="gramStart"/>
      <w:r w:rsidRPr="004671F1">
        <w:rPr>
          <w:rFonts w:ascii="Times New Roman" w:eastAsia="Times New Roman" w:hAnsi="Times New Roman" w:cs="Times New Roman"/>
          <w:color w:val="0000FF"/>
          <w:sz w:val="24"/>
          <w:szCs w:val="24"/>
          <w:u w:val="single"/>
        </w:rPr>
        <w:t>In</w:t>
      </w:r>
      <w:proofErr w:type="gramEnd"/>
      <w:r w:rsidRPr="004671F1">
        <w:rPr>
          <w:rFonts w:ascii="Times New Roman" w:eastAsia="Times New Roman" w:hAnsi="Times New Roman" w:cs="Times New Roman"/>
          <w:color w:val="0000FF"/>
          <w:sz w:val="24"/>
          <w:szCs w:val="24"/>
          <w:u w:val="single"/>
        </w:rPr>
        <w:t xml:space="preserve"> English From Hadith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This is said immediately after (by the one praying, or the congregation in response to the Imam).</w:t>
      </w:r>
    </w:p>
    <w:p w14:paraId="2EA6EE57"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Rabbanā</w:t>
      </w:r>
      <w:proofErr w:type="spellEnd"/>
      <w:r w:rsidRPr="004671F1">
        <w:rPr>
          <w:rFonts w:ascii="Times New Roman" w:eastAsia="Times New Roman" w:hAnsi="Times New Roman" w:cs="Times New Roman"/>
          <w:sz w:val="24"/>
          <w:szCs w:val="24"/>
        </w:rPr>
        <w:t xml:space="preserve"> – “Our Lord.” (Rabb + </w:t>
      </w:r>
      <w:proofErr w:type="spellStart"/>
      <w:r w:rsidRPr="004671F1">
        <w:rPr>
          <w:rFonts w:ascii="Times New Roman" w:eastAsia="Times New Roman" w:hAnsi="Times New Roman" w:cs="Times New Roman"/>
          <w:i/>
          <w:iCs/>
          <w:sz w:val="24"/>
          <w:szCs w:val="24"/>
        </w:rPr>
        <w:t>nā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نا</w:t>
      </w:r>
      <w:proofErr w:type="spellEnd"/>
      <w:r w:rsidRPr="004671F1">
        <w:rPr>
          <w:rFonts w:ascii="Times New Roman" w:eastAsia="Times New Roman" w:hAnsi="Times New Roman" w:cs="Times New Roman"/>
          <w:sz w:val="24"/>
          <w:szCs w:val="24"/>
        </w:rPr>
        <w:t xml:space="preserve">) “our”). In Urdu,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Rabbanā</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ربنا</w:t>
      </w:r>
      <w:proofErr w:type="spellEnd"/>
      <w:r w:rsidRPr="004671F1">
        <w:rPr>
          <w:rFonts w:ascii="Times New Roman" w:eastAsia="Times New Roman" w:hAnsi="Times New Roman" w:cs="Times New Roman"/>
          <w:sz w:val="24"/>
          <w:szCs w:val="24"/>
        </w:rPr>
        <w:t xml:space="preserve">) is familiar from </w:t>
      </w:r>
      <w:proofErr w:type="spellStart"/>
      <w:r w:rsidRPr="004671F1">
        <w:rPr>
          <w:rFonts w:ascii="Times New Roman" w:eastAsia="Times New Roman" w:hAnsi="Times New Roman" w:cs="Times New Roman"/>
          <w:sz w:val="24"/>
          <w:szCs w:val="24"/>
        </w:rPr>
        <w:t>duʿās</w:t>
      </w:r>
      <w:proofErr w:type="spellEnd"/>
      <w:r w:rsidRPr="004671F1">
        <w:rPr>
          <w:rFonts w:ascii="Times New Roman" w:eastAsia="Times New Roman" w:hAnsi="Times New Roman" w:cs="Times New Roman"/>
          <w:sz w:val="24"/>
          <w:szCs w:val="24"/>
        </w:rPr>
        <w:t xml:space="preserve"> in the Qur’an, meaning “O our Lord.”</w:t>
      </w:r>
    </w:p>
    <w:p w14:paraId="55124969"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laka</w:t>
      </w:r>
      <w:proofErr w:type="spellEnd"/>
      <w:r w:rsidRPr="004671F1">
        <w:rPr>
          <w:rFonts w:ascii="Times New Roman" w:eastAsia="Times New Roman" w:hAnsi="Times New Roman" w:cs="Times New Roman"/>
          <w:sz w:val="24"/>
          <w:szCs w:val="24"/>
        </w:rPr>
        <w:t xml:space="preserve"> – “for You” or “to You.” Indicates direction of the praise.</w:t>
      </w:r>
    </w:p>
    <w:p w14:paraId="399717C3"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ḥamd</w:t>
      </w:r>
      <w:proofErr w:type="spellEnd"/>
      <w:r w:rsidRPr="004671F1">
        <w:rPr>
          <w:rFonts w:ascii="Times New Roman" w:eastAsia="Times New Roman" w:hAnsi="Times New Roman" w:cs="Times New Roman"/>
          <w:sz w:val="24"/>
          <w:szCs w:val="24"/>
        </w:rPr>
        <w:t xml:space="preserve"> – “the praise” (all praise). </w:t>
      </w:r>
      <w:proofErr w:type="gramStart"/>
      <w:r w:rsidRPr="004671F1">
        <w:rPr>
          <w:rFonts w:ascii="Times New Roman" w:eastAsia="Times New Roman" w:hAnsi="Times New Roman" w:cs="Times New Roman"/>
          <w:sz w:val="24"/>
          <w:szCs w:val="24"/>
        </w:rPr>
        <w:t>Again</w:t>
      </w:r>
      <w:proofErr w:type="gramEnd"/>
      <w:r w:rsidRPr="004671F1">
        <w:rPr>
          <w:rFonts w:ascii="Times New Roman" w:eastAsia="Times New Roman" w:hAnsi="Times New Roman" w:cs="Times New Roman"/>
          <w:sz w:val="24"/>
          <w:szCs w:val="24"/>
        </w:rPr>
        <w:t xml:space="preserve"> from </w:t>
      </w:r>
      <w:r w:rsidRPr="004671F1">
        <w:rPr>
          <w:rFonts w:ascii="Times New Roman" w:eastAsia="Times New Roman" w:hAnsi="Times New Roman" w:cs="Times New Roman"/>
          <w:b/>
          <w:bCs/>
          <w:sz w:val="24"/>
          <w:szCs w:val="24"/>
        </w:rPr>
        <w:t>ḥ-m-d</w:t>
      </w:r>
      <w:r w:rsidRPr="004671F1">
        <w:rPr>
          <w:rFonts w:ascii="Times New Roman" w:eastAsia="Times New Roman" w:hAnsi="Times New Roman" w:cs="Times New Roman"/>
          <w:sz w:val="24"/>
          <w:szCs w:val="24"/>
        </w:rPr>
        <w:t xml:space="preserve">, meaning praise/gratitude. So </w:t>
      </w:r>
      <w:proofErr w:type="spellStart"/>
      <w:r w:rsidRPr="004671F1">
        <w:rPr>
          <w:rFonts w:ascii="Times New Roman" w:eastAsia="Times New Roman" w:hAnsi="Times New Roman" w:cs="Times New Roman"/>
          <w:i/>
          <w:iCs/>
          <w:sz w:val="24"/>
          <w:szCs w:val="24"/>
        </w:rPr>
        <w:t>laka</w:t>
      </w:r>
      <w:proofErr w:type="spellEnd"/>
      <w:r w:rsidRPr="004671F1">
        <w:rPr>
          <w:rFonts w:ascii="Times New Roman" w:eastAsia="Times New Roman" w:hAnsi="Times New Roman" w:cs="Times New Roman"/>
          <w:i/>
          <w:iCs/>
          <w:sz w:val="24"/>
          <w:szCs w:val="24"/>
        </w:rPr>
        <w:t>-l-</w:t>
      </w:r>
      <w:proofErr w:type="spellStart"/>
      <w:r w:rsidRPr="004671F1">
        <w:rPr>
          <w:rFonts w:ascii="Times New Roman" w:eastAsia="Times New Roman" w:hAnsi="Times New Roman" w:cs="Times New Roman"/>
          <w:i/>
          <w:iCs/>
          <w:sz w:val="24"/>
          <w:szCs w:val="24"/>
        </w:rPr>
        <w:t>ḥamd</w:t>
      </w:r>
      <w:proofErr w:type="spellEnd"/>
      <w:r w:rsidRPr="004671F1">
        <w:rPr>
          <w:rFonts w:ascii="Times New Roman" w:eastAsia="Times New Roman" w:hAnsi="Times New Roman" w:cs="Times New Roman"/>
          <w:sz w:val="24"/>
          <w:szCs w:val="24"/>
        </w:rPr>
        <w:t xml:space="preserve"> means “the praise is for You.” In smooth English, </w:t>
      </w:r>
      <w:r w:rsidRPr="004671F1">
        <w:rPr>
          <w:rFonts w:ascii="Times New Roman" w:eastAsia="Times New Roman" w:hAnsi="Times New Roman" w:cs="Times New Roman"/>
          <w:i/>
          <w:iCs/>
          <w:sz w:val="24"/>
          <w:szCs w:val="24"/>
        </w:rPr>
        <w:t>“all praise be to You.”</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"https://dawudacademy.com/blog/rabbana-lakal-hamd/" \l ":~:text="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Rabbana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Lakal</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Hamd</w:t>
      </w:r>
      <w:proofErr w:type="spellEnd"/>
      <w:r w:rsidRPr="004671F1">
        <w:rPr>
          <w:rFonts w:ascii="Times New Roman" w:eastAsia="Times New Roman" w:hAnsi="Times New Roman" w:cs="Times New Roman"/>
          <w:color w:val="0000FF"/>
          <w:sz w:val="24"/>
          <w:szCs w:val="24"/>
          <w:u w:val="single"/>
        </w:rPr>
        <w:t xml:space="preserve"> Meaning </w:t>
      </w:r>
      <w:proofErr w:type="gramStart"/>
      <w:r w:rsidRPr="004671F1">
        <w:rPr>
          <w:rFonts w:ascii="Times New Roman" w:eastAsia="Times New Roman" w:hAnsi="Times New Roman" w:cs="Times New Roman"/>
          <w:color w:val="0000FF"/>
          <w:sz w:val="24"/>
          <w:szCs w:val="24"/>
          <w:u w:val="single"/>
        </w:rPr>
        <w:t>In</w:t>
      </w:r>
      <w:proofErr w:type="gramEnd"/>
      <w:r w:rsidRPr="004671F1">
        <w:rPr>
          <w:rFonts w:ascii="Times New Roman" w:eastAsia="Times New Roman" w:hAnsi="Times New Roman" w:cs="Times New Roman"/>
          <w:color w:val="0000FF"/>
          <w:sz w:val="24"/>
          <w:szCs w:val="24"/>
          <w:u w:val="single"/>
        </w:rPr>
        <w:t xml:space="preserve"> English From Hadith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74776CC7"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Alternative wording:</w:t>
      </w:r>
      <w:r w:rsidRPr="004671F1">
        <w:rPr>
          <w:rFonts w:ascii="Times New Roman" w:eastAsia="Times New Roman" w:hAnsi="Times New Roman" w:cs="Times New Roman"/>
          <w:sz w:val="24"/>
          <w:szCs w:val="24"/>
        </w:rPr>
        <w:t xml:space="preserve"> Some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Rabbanā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laka</w:t>
      </w:r>
      <w:proofErr w:type="spellEnd"/>
      <w:r w:rsidRPr="004671F1">
        <w:rPr>
          <w:rFonts w:ascii="Times New Roman" w:eastAsia="Times New Roman" w:hAnsi="Times New Roman" w:cs="Times New Roman"/>
          <w:i/>
          <w:iCs/>
          <w:sz w:val="24"/>
          <w:szCs w:val="24"/>
        </w:rPr>
        <w:t>-l-</w:t>
      </w:r>
      <w:proofErr w:type="spellStart"/>
      <w:r w:rsidRPr="004671F1">
        <w:rPr>
          <w:rFonts w:ascii="Times New Roman" w:eastAsia="Times New Roman" w:hAnsi="Times New Roman" w:cs="Times New Roman"/>
          <w:i/>
          <w:iCs/>
          <w:sz w:val="24"/>
          <w:szCs w:val="24"/>
        </w:rPr>
        <w:t>ḥamd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(with an extra “and”), with identical meaning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"https://dawudacademy.com/blog/rabbana-lakal-hamd/" \l ":~:text=The%20most%20common%20variation%20of,PBUH%29%20and%20his%20companions"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Rabbana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Lakal</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Hamd</w:t>
      </w:r>
      <w:proofErr w:type="spellEnd"/>
      <w:r w:rsidRPr="004671F1">
        <w:rPr>
          <w:rFonts w:ascii="Times New Roman" w:eastAsia="Times New Roman" w:hAnsi="Times New Roman" w:cs="Times New Roman"/>
          <w:color w:val="0000FF"/>
          <w:sz w:val="24"/>
          <w:szCs w:val="24"/>
          <w:u w:val="single"/>
        </w:rPr>
        <w:t xml:space="preserve"> Meaning In English From Hadith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Both are acceptable as the Prophet ﷺ used variations.</w:t>
      </w:r>
    </w:p>
    <w:p w14:paraId="2494FF70"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This phrase is essentially Arabic, but Urdu speakers understand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Rabbanā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lakal</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from prayer contexts as “O Lord, all praise is Yours.” The word </w:t>
      </w:r>
      <w:proofErr w:type="spellStart"/>
      <w:r w:rsidRPr="004671F1">
        <w:rPr>
          <w:rFonts w:ascii="Times New Roman" w:eastAsia="Times New Roman" w:hAnsi="Times New Roman" w:cs="Times New Roman"/>
          <w:b/>
          <w:bCs/>
          <w:sz w:val="24"/>
          <w:szCs w:val="24"/>
        </w:rPr>
        <w:t>hamd</w:t>
      </w:r>
      <w:proofErr w:type="spellEnd"/>
      <w:r w:rsidRPr="004671F1">
        <w:rPr>
          <w:rFonts w:ascii="Times New Roman" w:eastAsia="Times New Roman" w:hAnsi="Times New Roman" w:cs="Times New Roman"/>
          <w:sz w:val="24"/>
          <w:szCs w:val="24"/>
        </w:rPr>
        <w:t xml:space="preserve"> is directly used in Urdu as praise, and </w:t>
      </w:r>
      <w:proofErr w:type="spellStart"/>
      <w:r w:rsidRPr="004671F1">
        <w:rPr>
          <w:rFonts w:ascii="Times New Roman" w:eastAsia="Times New Roman" w:hAnsi="Times New Roman" w:cs="Times New Roman"/>
          <w:b/>
          <w:bCs/>
          <w:sz w:val="24"/>
          <w:szCs w:val="24"/>
        </w:rPr>
        <w:t>Rabbanā</w:t>
      </w:r>
      <w:proofErr w:type="spellEnd"/>
      <w:r w:rsidRPr="004671F1">
        <w:rPr>
          <w:rFonts w:ascii="Times New Roman" w:eastAsia="Times New Roman" w:hAnsi="Times New Roman" w:cs="Times New Roman"/>
          <w:sz w:val="24"/>
          <w:szCs w:val="24"/>
        </w:rPr>
        <w:t xml:space="preserve"> as “our Lord” is known from Quranic </w:t>
      </w:r>
      <w:proofErr w:type="spellStart"/>
      <w:proofErr w:type="gramStart"/>
      <w:r w:rsidRPr="004671F1">
        <w:rPr>
          <w:rFonts w:ascii="Times New Roman" w:eastAsia="Times New Roman" w:hAnsi="Times New Roman" w:cs="Times New Roman"/>
          <w:sz w:val="24"/>
          <w:szCs w:val="24"/>
        </w:rPr>
        <w:t>du‘</w:t>
      </w:r>
      <w:proofErr w:type="gramEnd"/>
      <w:r w:rsidRPr="004671F1">
        <w:rPr>
          <w:rFonts w:ascii="Times New Roman" w:eastAsia="Times New Roman" w:hAnsi="Times New Roman" w:cs="Times New Roman"/>
          <w:sz w:val="24"/>
          <w:szCs w:val="24"/>
        </w:rPr>
        <w:t>ās</w:t>
      </w:r>
      <w:proofErr w:type="spellEnd"/>
      <w:r w:rsidRPr="004671F1">
        <w:rPr>
          <w:rFonts w:ascii="Times New Roman" w:eastAsia="Times New Roman" w:hAnsi="Times New Roman" w:cs="Times New Roman"/>
          <w:sz w:val="24"/>
          <w:szCs w:val="24"/>
        </w:rPr>
        <w:t xml:space="preserve"> like </w:t>
      </w:r>
      <w:proofErr w:type="spellStart"/>
      <w:r w:rsidRPr="004671F1">
        <w:rPr>
          <w:rFonts w:ascii="Times New Roman" w:eastAsia="Times New Roman" w:hAnsi="Times New Roman" w:cs="Times New Roman"/>
          <w:i/>
          <w:iCs/>
          <w:sz w:val="24"/>
          <w:szCs w:val="24"/>
        </w:rPr>
        <w:t>Rabbanā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ātinā</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(O our Lord, give us…).</w:t>
      </w:r>
    </w:p>
    <w:p w14:paraId="031829F5" w14:textId="77777777" w:rsidR="004671F1" w:rsidRPr="004671F1" w:rsidRDefault="004671F1" w:rsidP="00467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By saying this, one actively </w:t>
      </w:r>
      <w:r w:rsidRPr="004671F1">
        <w:rPr>
          <w:rFonts w:ascii="Times New Roman" w:eastAsia="Times New Roman" w:hAnsi="Times New Roman" w:cs="Times New Roman"/>
          <w:i/>
          <w:iCs/>
          <w:sz w:val="24"/>
          <w:szCs w:val="24"/>
        </w:rPr>
        <w:t>offers praise to Allah</w:t>
      </w:r>
      <w:r w:rsidRPr="004671F1">
        <w:rPr>
          <w:rFonts w:ascii="Times New Roman" w:eastAsia="Times New Roman" w:hAnsi="Times New Roman" w:cs="Times New Roman"/>
          <w:sz w:val="24"/>
          <w:szCs w:val="24"/>
        </w:rPr>
        <w:t xml:space="preserve"> for hearing our call. Think of it as responding to the call “Allah listens to those who praise Him” – so we hasten to be among those who praise Him, saying </w:t>
      </w:r>
      <w:r w:rsidRPr="004671F1">
        <w:rPr>
          <w:rFonts w:ascii="Times New Roman" w:eastAsia="Times New Roman" w:hAnsi="Times New Roman" w:cs="Times New Roman"/>
          <w:i/>
          <w:iCs/>
          <w:sz w:val="24"/>
          <w:szCs w:val="24"/>
        </w:rPr>
        <w:t>“Our Lord, all praise is for You!”</w:t>
      </w:r>
      <w:r w:rsidRPr="004671F1">
        <w:rPr>
          <w:rFonts w:ascii="Times New Roman" w:eastAsia="Times New Roman" w:hAnsi="Times New Roman" w:cs="Times New Roman"/>
          <w:sz w:val="24"/>
          <w:szCs w:val="24"/>
        </w:rPr>
        <w:t xml:space="preserve"> This moment, between bowing and prostration, is a celebrated time when one’s supplications are answered (</w:t>
      </w:r>
      <w:hyperlink r:id="rId13" w:anchor=":~:text=Explanatory%20Note%3A%20This%20hearing%20of,%E2%80%98Uthaym%C3%AEn%20%D8%B1%D8%AD%D9%85%D9%87%20%D8%A7%D9%84%D9%84%D9%87"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In fact, some narrations mention the Prophet ﷺ added further praises here (</w:t>
      </w:r>
      <w:proofErr w:type="gramStart"/>
      <w:r w:rsidRPr="004671F1">
        <w:rPr>
          <w:rFonts w:ascii="Times New Roman" w:eastAsia="Times New Roman" w:hAnsi="Times New Roman" w:cs="Times New Roman"/>
          <w:sz w:val="24"/>
          <w:szCs w:val="24"/>
        </w:rPr>
        <w:t>e.g.</w:t>
      </w:r>
      <w:proofErr w:type="gramEnd"/>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Ḥamdan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kathīran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ṭayyiban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mubārakan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fīh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“much, pure, blessed praise”). While standing in </w:t>
      </w:r>
      <w:proofErr w:type="spellStart"/>
      <w:r w:rsidRPr="004671F1">
        <w:rPr>
          <w:rFonts w:ascii="Times New Roman" w:eastAsia="Times New Roman" w:hAnsi="Times New Roman" w:cs="Times New Roman"/>
          <w:sz w:val="24"/>
          <w:szCs w:val="24"/>
        </w:rPr>
        <w:t>iʿtidāl</w:t>
      </w:r>
      <w:proofErr w:type="spellEnd"/>
      <w:r w:rsidRPr="004671F1">
        <w:rPr>
          <w:rFonts w:ascii="Times New Roman" w:eastAsia="Times New Roman" w:hAnsi="Times New Roman" w:cs="Times New Roman"/>
          <w:sz w:val="24"/>
          <w:szCs w:val="24"/>
        </w:rPr>
        <w:t xml:space="preserve">, feel a sense of gratitude and acceptance – imagine that Allah has heard you. This builds a connection and prepares the heart to go into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with even more humility.</w:t>
      </w:r>
    </w:p>
    <w:p w14:paraId="510E4D4E"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671F1">
        <w:rPr>
          <w:rFonts w:ascii="Times New Roman" w:eastAsia="Times New Roman" w:hAnsi="Times New Roman" w:cs="Times New Roman"/>
          <w:b/>
          <w:bCs/>
          <w:sz w:val="36"/>
          <w:szCs w:val="36"/>
        </w:rPr>
        <w:t>Sujūd</w:t>
      </w:r>
      <w:proofErr w:type="spellEnd"/>
      <w:r w:rsidRPr="004671F1">
        <w:rPr>
          <w:rFonts w:ascii="Times New Roman" w:eastAsia="Times New Roman" w:hAnsi="Times New Roman" w:cs="Times New Roman"/>
          <w:b/>
          <w:bCs/>
          <w:sz w:val="36"/>
          <w:szCs w:val="36"/>
        </w:rPr>
        <w:t xml:space="preserve"> (Prostration) and </w:t>
      </w:r>
      <w:proofErr w:type="spellStart"/>
      <w:r w:rsidRPr="004671F1">
        <w:rPr>
          <w:rFonts w:ascii="Times New Roman" w:eastAsia="Times New Roman" w:hAnsi="Times New Roman" w:cs="Times New Roman"/>
          <w:b/>
          <w:bCs/>
          <w:sz w:val="36"/>
          <w:szCs w:val="36"/>
        </w:rPr>
        <w:t>Jalsah</w:t>
      </w:r>
      <w:proofErr w:type="spellEnd"/>
      <w:r w:rsidRPr="004671F1">
        <w:rPr>
          <w:rFonts w:ascii="Times New Roman" w:eastAsia="Times New Roman" w:hAnsi="Times New Roman" w:cs="Times New Roman"/>
          <w:b/>
          <w:bCs/>
          <w:sz w:val="36"/>
          <w:szCs w:val="36"/>
        </w:rPr>
        <w:t xml:space="preserve"> (Sitting Between Prostrations)</w:t>
      </w:r>
    </w:p>
    <w:p w14:paraId="2CB8971C" w14:textId="77777777" w:rsidR="004671F1" w:rsidRPr="004671F1" w:rsidRDefault="004671F1" w:rsidP="00467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Going into </w:t>
      </w:r>
      <w:proofErr w:type="spellStart"/>
      <w:r w:rsidRPr="004671F1">
        <w:rPr>
          <w:rFonts w:ascii="Times New Roman" w:eastAsia="Times New Roman" w:hAnsi="Times New Roman" w:cs="Times New Roman"/>
          <w:b/>
          <w:bCs/>
          <w:sz w:val="24"/>
          <w:szCs w:val="24"/>
        </w:rPr>
        <w:t>Sujūd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gramStart"/>
      <w:r w:rsidRPr="004671F1">
        <w:rPr>
          <w:rFonts w:ascii="Times New Roman" w:eastAsia="Times New Roman" w:hAnsi="Times New Roman" w:cs="Times New Roman"/>
          <w:sz w:val="24"/>
          <w:szCs w:val="24"/>
        </w:rPr>
        <w:t>Again</w:t>
      </w:r>
      <w:proofErr w:type="gram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is proclaimed, focusing oneself that Allah is greater than all else as one moves to the most humbling posture. In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one places the forehead on the ground – the lowest physical position – symbolizing ultimate submission.</w:t>
      </w:r>
    </w:p>
    <w:p w14:paraId="4089DB9F" w14:textId="77777777" w:rsidR="004671F1" w:rsidRPr="004671F1" w:rsidRDefault="004671F1" w:rsidP="004671F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lastRenderedPageBreak/>
        <w:t>Sujūd</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Tasbīḥ</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Subḥāna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Rabbiyal-Aʿlā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سُبْحَانَ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رَبِّيَ</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الأَعْلَى</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 xml:space="preserve">“Glory be to my Lord, the </w:t>
      </w:r>
      <w:proofErr w:type="gramStart"/>
      <w:r w:rsidRPr="004671F1">
        <w:rPr>
          <w:rFonts w:ascii="Times New Roman" w:eastAsia="Times New Roman" w:hAnsi="Times New Roman" w:cs="Times New Roman"/>
          <w:i/>
          <w:iCs/>
          <w:sz w:val="24"/>
          <w:szCs w:val="24"/>
        </w:rPr>
        <w:t>Most High</w:t>
      </w:r>
      <w:proofErr w:type="gram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"https://dawudacademy.com/blog/subhana-rabbiyal-azeem-subhana-rabbi-al-ala/" \l ":~:text=Subhana%20Rabbi%20al%20ala%20in,Arabic%20in%20English%20translation"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Rabbiyal</w:t>
      </w:r>
      <w:proofErr w:type="spellEnd"/>
      <w:r w:rsidRPr="004671F1">
        <w:rPr>
          <w:rFonts w:ascii="Times New Roman" w:eastAsia="Times New Roman" w:hAnsi="Times New Roman" w:cs="Times New Roman"/>
          <w:color w:val="0000FF"/>
          <w:sz w:val="24"/>
          <w:szCs w:val="24"/>
          <w:u w:val="single"/>
        </w:rPr>
        <w:t xml:space="preserve"> Azeem And </w:t>
      </w:r>
      <w:proofErr w:type="spellStart"/>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Rabbi Al Ala Meaning And Benefits In Arabic And English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03BB436C"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Subḥāna</w:t>
      </w:r>
      <w:proofErr w:type="spellEnd"/>
      <w:r w:rsidRPr="004671F1">
        <w:rPr>
          <w:rFonts w:ascii="Times New Roman" w:eastAsia="Times New Roman" w:hAnsi="Times New Roman" w:cs="Times New Roman"/>
          <w:sz w:val="24"/>
          <w:szCs w:val="24"/>
        </w:rPr>
        <w:t xml:space="preserve"> – “Glory be to…” (same format as in </w:t>
      </w:r>
      <w:proofErr w:type="spellStart"/>
      <w:r w:rsidRPr="004671F1">
        <w:rPr>
          <w:rFonts w:ascii="Times New Roman" w:eastAsia="Times New Roman" w:hAnsi="Times New Roman" w:cs="Times New Roman"/>
          <w:sz w:val="24"/>
          <w:szCs w:val="24"/>
        </w:rPr>
        <w:t>Rukūʿ</w:t>
      </w:r>
      <w:proofErr w:type="spellEnd"/>
      <w:r w:rsidRPr="004671F1">
        <w:rPr>
          <w:rFonts w:ascii="Times New Roman" w:eastAsia="Times New Roman" w:hAnsi="Times New Roman" w:cs="Times New Roman"/>
          <w:sz w:val="24"/>
          <w:szCs w:val="24"/>
        </w:rPr>
        <w:t>). We declare Allah free from any imperfection.</w:t>
      </w:r>
    </w:p>
    <w:p w14:paraId="421645D9"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Rabbī</w:t>
      </w:r>
      <w:proofErr w:type="spellEnd"/>
      <w:r w:rsidRPr="004671F1">
        <w:rPr>
          <w:rFonts w:ascii="Times New Roman" w:eastAsia="Times New Roman" w:hAnsi="Times New Roman" w:cs="Times New Roman"/>
          <w:sz w:val="24"/>
          <w:szCs w:val="24"/>
        </w:rPr>
        <w:t xml:space="preserve"> – “my Lord.” </w:t>
      </w:r>
      <w:proofErr w:type="gramStart"/>
      <w:r w:rsidRPr="004671F1">
        <w:rPr>
          <w:rFonts w:ascii="Times New Roman" w:eastAsia="Times New Roman" w:hAnsi="Times New Roman" w:cs="Times New Roman"/>
          <w:sz w:val="24"/>
          <w:szCs w:val="24"/>
        </w:rPr>
        <w:t>Again</w:t>
      </w:r>
      <w:proofErr w:type="gramEnd"/>
      <w:r w:rsidRPr="004671F1">
        <w:rPr>
          <w:rFonts w:ascii="Times New Roman" w:eastAsia="Times New Roman" w:hAnsi="Times New Roman" w:cs="Times New Roman"/>
          <w:sz w:val="24"/>
          <w:szCs w:val="24"/>
        </w:rPr>
        <w:t xml:space="preserve"> affirming the close, personal lordship of Allah over us.</w:t>
      </w:r>
    </w:p>
    <w:p w14:paraId="6B8277D6"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al-</w:t>
      </w:r>
      <w:proofErr w:type="spellStart"/>
      <w:r w:rsidRPr="004671F1">
        <w:rPr>
          <w:rFonts w:ascii="Times New Roman" w:eastAsia="Times New Roman" w:hAnsi="Times New Roman" w:cs="Times New Roman"/>
          <w:b/>
          <w:bCs/>
          <w:sz w:val="24"/>
          <w:szCs w:val="24"/>
        </w:rPr>
        <w:t>Aʿlā</w:t>
      </w:r>
      <w:proofErr w:type="spellEnd"/>
      <w:r w:rsidRPr="004671F1">
        <w:rPr>
          <w:rFonts w:ascii="Times New Roman" w:eastAsia="Times New Roman" w:hAnsi="Times New Roman" w:cs="Times New Roman"/>
          <w:sz w:val="24"/>
          <w:szCs w:val="24"/>
        </w:rPr>
        <w:t xml:space="preserve"> – “the </w:t>
      </w:r>
      <w:proofErr w:type="gramStart"/>
      <w:r w:rsidRPr="004671F1">
        <w:rPr>
          <w:rFonts w:ascii="Times New Roman" w:eastAsia="Times New Roman" w:hAnsi="Times New Roman" w:cs="Times New Roman"/>
          <w:sz w:val="24"/>
          <w:szCs w:val="24"/>
        </w:rPr>
        <w:t>Most High</w:t>
      </w:r>
      <w:proofErr w:type="gramEnd"/>
      <w:r w:rsidRPr="004671F1">
        <w:rPr>
          <w:rFonts w:ascii="Times New Roman" w:eastAsia="Times New Roman" w:hAnsi="Times New Roman" w:cs="Times New Roman"/>
          <w:sz w:val="24"/>
          <w:szCs w:val="24"/>
        </w:rPr>
        <w:t xml:space="preserve">.” From root </w:t>
      </w:r>
      <w:r w:rsidRPr="004671F1">
        <w:rPr>
          <w:rFonts w:ascii="Times New Roman" w:eastAsia="Times New Roman" w:hAnsi="Times New Roman" w:cs="Times New Roman"/>
          <w:b/>
          <w:bCs/>
          <w:sz w:val="24"/>
          <w:szCs w:val="24"/>
        </w:rPr>
        <w:t>ʿ–l–w</w:t>
      </w:r>
      <w:r w:rsidRPr="004671F1">
        <w:rPr>
          <w:rFonts w:ascii="Times New Roman" w:eastAsia="Times New Roman" w:hAnsi="Times New Roman" w:cs="Times New Roman"/>
          <w:sz w:val="24"/>
          <w:szCs w:val="24"/>
        </w:rPr>
        <w:t xml:space="preserve"> (ع-ل-و), meaning high, lofty. </w:t>
      </w:r>
      <w:proofErr w:type="spellStart"/>
      <w:r w:rsidRPr="004671F1">
        <w:rPr>
          <w:rFonts w:ascii="Times New Roman" w:eastAsia="Times New Roman" w:hAnsi="Times New Roman" w:cs="Times New Roman"/>
          <w:i/>
          <w:iCs/>
          <w:sz w:val="24"/>
          <w:szCs w:val="24"/>
        </w:rPr>
        <w:t>Aʿlā</w:t>
      </w:r>
      <w:proofErr w:type="spellEnd"/>
      <w:r w:rsidRPr="004671F1">
        <w:rPr>
          <w:rFonts w:ascii="Times New Roman" w:eastAsia="Times New Roman" w:hAnsi="Times New Roman" w:cs="Times New Roman"/>
          <w:sz w:val="24"/>
          <w:szCs w:val="24"/>
        </w:rPr>
        <w:t xml:space="preserve"> is the superlative form, “highest.” In Urdu, </w:t>
      </w:r>
      <w:proofErr w:type="spellStart"/>
      <w:r w:rsidRPr="004671F1">
        <w:rPr>
          <w:rFonts w:ascii="Times New Roman" w:eastAsia="Times New Roman" w:hAnsi="Times New Roman" w:cs="Times New Roman"/>
          <w:b/>
          <w:bCs/>
          <w:sz w:val="24"/>
          <w:szCs w:val="24"/>
        </w:rPr>
        <w:t>aʿlā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اعلیٰ</w:t>
      </w:r>
      <w:proofErr w:type="spellEnd"/>
      <w:r w:rsidRPr="004671F1">
        <w:rPr>
          <w:rFonts w:ascii="Times New Roman" w:eastAsia="Times New Roman" w:hAnsi="Times New Roman" w:cs="Times New Roman"/>
          <w:sz w:val="24"/>
          <w:szCs w:val="24"/>
        </w:rPr>
        <w:t xml:space="preserve">) means “highest” or “supreme” (used in phrases like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aʿlā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kamyābī</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highest success). Here we call Allah </w:t>
      </w:r>
      <w:proofErr w:type="spellStart"/>
      <w:r w:rsidRPr="004671F1">
        <w:rPr>
          <w:rFonts w:ascii="Times New Roman" w:eastAsia="Times New Roman" w:hAnsi="Times New Roman" w:cs="Times New Roman"/>
          <w:i/>
          <w:iCs/>
          <w:sz w:val="24"/>
          <w:szCs w:val="24"/>
        </w:rPr>
        <w:t>Rabbiyal-Aʿlā</w:t>
      </w:r>
      <w:proofErr w:type="spellEnd"/>
      <w:r w:rsidRPr="004671F1">
        <w:rPr>
          <w:rFonts w:ascii="Times New Roman" w:eastAsia="Times New Roman" w:hAnsi="Times New Roman" w:cs="Times New Roman"/>
          <w:sz w:val="24"/>
          <w:szCs w:val="24"/>
        </w:rPr>
        <w:t xml:space="preserve"> – my Lord, the </w:t>
      </w:r>
      <w:proofErr w:type="gramStart"/>
      <w:r w:rsidRPr="004671F1">
        <w:rPr>
          <w:rFonts w:ascii="Times New Roman" w:eastAsia="Times New Roman" w:hAnsi="Times New Roman" w:cs="Times New Roman"/>
          <w:sz w:val="24"/>
          <w:szCs w:val="24"/>
        </w:rPr>
        <w:t>Most High</w:t>
      </w:r>
      <w:proofErr w:type="gramEnd"/>
      <w:r w:rsidRPr="004671F1">
        <w:rPr>
          <w:rFonts w:ascii="Times New Roman" w:eastAsia="Times New Roman" w:hAnsi="Times New Roman" w:cs="Times New Roman"/>
          <w:sz w:val="24"/>
          <w:szCs w:val="24"/>
        </w:rPr>
        <w:t>.</w:t>
      </w:r>
    </w:p>
    <w:p w14:paraId="073C3D10"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The term </w:t>
      </w:r>
      <w:proofErr w:type="spellStart"/>
      <w:r w:rsidRPr="004671F1">
        <w:rPr>
          <w:rFonts w:ascii="Times New Roman" w:eastAsia="Times New Roman" w:hAnsi="Times New Roman" w:cs="Times New Roman"/>
          <w:b/>
          <w:bCs/>
          <w:sz w:val="24"/>
          <w:szCs w:val="24"/>
        </w:rPr>
        <w:t>Aʿlā</w:t>
      </w:r>
      <w:proofErr w:type="spellEnd"/>
      <w:r w:rsidRPr="004671F1">
        <w:rPr>
          <w:rFonts w:ascii="Times New Roman" w:eastAsia="Times New Roman" w:hAnsi="Times New Roman" w:cs="Times New Roman"/>
          <w:sz w:val="24"/>
          <w:szCs w:val="24"/>
        </w:rPr>
        <w:t xml:space="preserve"> is seen in Urdu honorifics/titles (like </w:t>
      </w:r>
      <w:proofErr w:type="spellStart"/>
      <w:r w:rsidRPr="004671F1">
        <w:rPr>
          <w:rFonts w:ascii="Times New Roman" w:eastAsia="Times New Roman" w:hAnsi="Times New Roman" w:cs="Times New Roman"/>
          <w:i/>
          <w:iCs/>
          <w:sz w:val="24"/>
          <w:szCs w:val="24"/>
        </w:rPr>
        <w:t>Aʿlā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Hadrat</w:t>
      </w:r>
      <w:proofErr w:type="spellEnd"/>
      <w:r w:rsidRPr="004671F1">
        <w:rPr>
          <w:rFonts w:ascii="Times New Roman" w:eastAsia="Times New Roman" w:hAnsi="Times New Roman" w:cs="Times New Roman"/>
          <w:sz w:val="24"/>
          <w:szCs w:val="24"/>
        </w:rPr>
        <w:t xml:space="preserve"> – “great presence”). When </w:t>
      </w:r>
      <w:proofErr w:type="gramStart"/>
      <w:r w:rsidRPr="004671F1">
        <w:rPr>
          <w:rFonts w:ascii="Times New Roman" w:eastAsia="Times New Roman" w:hAnsi="Times New Roman" w:cs="Times New Roman"/>
          <w:sz w:val="24"/>
          <w:szCs w:val="24"/>
        </w:rPr>
        <w:t>a</w:t>
      </w:r>
      <w:proofErr w:type="gramEnd"/>
      <w:r w:rsidRPr="004671F1">
        <w:rPr>
          <w:rFonts w:ascii="Times New Roman" w:eastAsia="Times New Roman" w:hAnsi="Times New Roman" w:cs="Times New Roman"/>
          <w:sz w:val="24"/>
          <w:szCs w:val="24"/>
        </w:rPr>
        <w:t xml:space="preserve"> Urdu speaker hears </w:t>
      </w:r>
      <w:proofErr w:type="spellStart"/>
      <w:r w:rsidRPr="004671F1">
        <w:rPr>
          <w:rFonts w:ascii="Times New Roman" w:eastAsia="Times New Roman" w:hAnsi="Times New Roman" w:cs="Times New Roman"/>
          <w:i/>
          <w:iCs/>
          <w:sz w:val="24"/>
          <w:szCs w:val="24"/>
        </w:rPr>
        <w:t>Rabbiya’l-aʿlā</w:t>
      </w:r>
      <w:proofErr w:type="spellEnd"/>
      <w:r w:rsidRPr="004671F1">
        <w:rPr>
          <w:rFonts w:ascii="Times New Roman" w:eastAsia="Times New Roman" w:hAnsi="Times New Roman" w:cs="Times New Roman"/>
          <w:sz w:val="24"/>
          <w:szCs w:val="24"/>
        </w:rPr>
        <w:t xml:space="preserve">, it literally translates to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merā</w:t>
      </w:r>
      <w:proofErr w:type="spellEnd"/>
      <w:r w:rsidRPr="004671F1">
        <w:rPr>
          <w:rFonts w:ascii="Times New Roman" w:eastAsia="Times New Roman" w:hAnsi="Times New Roman" w:cs="Times New Roman"/>
          <w:i/>
          <w:iCs/>
          <w:sz w:val="24"/>
          <w:szCs w:val="24"/>
        </w:rPr>
        <w:t xml:space="preserve"> Rabb jo sab se </w:t>
      </w:r>
      <w:proofErr w:type="spellStart"/>
      <w:r w:rsidRPr="004671F1">
        <w:rPr>
          <w:rFonts w:ascii="Times New Roman" w:eastAsia="Times New Roman" w:hAnsi="Times New Roman" w:cs="Times New Roman"/>
          <w:i/>
          <w:iCs/>
          <w:sz w:val="24"/>
          <w:szCs w:val="24"/>
        </w:rPr>
        <w:t>baṛā</w:t>
      </w:r>
      <w:proofErr w:type="spellEnd"/>
      <w:r w:rsidRPr="004671F1">
        <w:rPr>
          <w:rFonts w:ascii="Times New Roman" w:eastAsia="Times New Roman" w:hAnsi="Times New Roman" w:cs="Times New Roman"/>
          <w:i/>
          <w:iCs/>
          <w:sz w:val="24"/>
          <w:szCs w:val="24"/>
        </w:rPr>
        <w:t xml:space="preserve"> aur </w:t>
      </w:r>
      <w:proofErr w:type="spellStart"/>
      <w:r w:rsidRPr="004671F1">
        <w:rPr>
          <w:rFonts w:ascii="Times New Roman" w:eastAsia="Times New Roman" w:hAnsi="Times New Roman" w:cs="Times New Roman"/>
          <w:i/>
          <w:iCs/>
          <w:sz w:val="24"/>
          <w:szCs w:val="24"/>
        </w:rPr>
        <w:t>buland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my Lord who is the highest.</w:t>
      </w:r>
    </w:p>
    <w:p w14:paraId="2CFF4D14"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In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we are at our lowest physical point, yet we glorify Allah’s loftiness: </w:t>
      </w:r>
      <w:r w:rsidRPr="004671F1">
        <w:rPr>
          <w:rFonts w:ascii="Times New Roman" w:eastAsia="Times New Roman" w:hAnsi="Times New Roman" w:cs="Times New Roman"/>
          <w:i/>
          <w:iCs/>
          <w:sz w:val="24"/>
          <w:szCs w:val="24"/>
        </w:rPr>
        <w:t xml:space="preserve">“My Lord, the </w:t>
      </w:r>
      <w:proofErr w:type="gramStart"/>
      <w:r w:rsidRPr="004671F1">
        <w:rPr>
          <w:rFonts w:ascii="Times New Roman" w:eastAsia="Times New Roman" w:hAnsi="Times New Roman" w:cs="Times New Roman"/>
          <w:i/>
          <w:iCs/>
          <w:sz w:val="24"/>
          <w:szCs w:val="24"/>
        </w:rPr>
        <w:t>Most High</w:t>
      </w:r>
      <w:proofErr w:type="gramEnd"/>
      <w:r w:rsidRPr="004671F1">
        <w:rPr>
          <w:rFonts w:ascii="Times New Roman" w:eastAsia="Times New Roman" w:hAnsi="Times New Roman" w:cs="Times New Roman"/>
          <w:i/>
          <w:iCs/>
          <w:sz w:val="24"/>
          <w:szCs w:val="24"/>
        </w:rPr>
        <w:t xml:space="preserve"> is free from all imperfection.”</w:t>
      </w:r>
      <w:r w:rsidRPr="004671F1">
        <w:rPr>
          <w:rFonts w:ascii="Times New Roman" w:eastAsia="Times New Roman" w:hAnsi="Times New Roman" w:cs="Times New Roman"/>
          <w:sz w:val="24"/>
          <w:szCs w:val="24"/>
        </w:rPr>
        <w:t xml:space="preserve"> The contrast is powerful – </w:t>
      </w:r>
      <w:r w:rsidRPr="004671F1">
        <w:rPr>
          <w:rFonts w:ascii="Times New Roman" w:eastAsia="Times New Roman" w:hAnsi="Times New Roman" w:cs="Times New Roman"/>
          <w:b/>
          <w:bCs/>
          <w:sz w:val="24"/>
          <w:szCs w:val="24"/>
        </w:rPr>
        <w:t>the slave is lowest while the Lord is Highest</w:t>
      </w:r>
      <w:r w:rsidRPr="004671F1">
        <w:rPr>
          <w:rFonts w:ascii="Times New Roman" w:eastAsia="Times New Roman" w:hAnsi="Times New Roman" w:cs="Times New Roman"/>
          <w:sz w:val="24"/>
          <w:szCs w:val="24"/>
        </w:rPr>
        <w:t xml:space="preserve">. The Prophet ﷺ taught that the closest a servant comes to their Lord is in prostration, and to make abundant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xml:space="preserve">’ in it. Feeling this closeness, one should completely humble their heart. By saying </w:t>
      </w:r>
      <w:proofErr w:type="spellStart"/>
      <w:r w:rsidRPr="004671F1">
        <w:rPr>
          <w:rFonts w:ascii="Times New Roman" w:eastAsia="Times New Roman" w:hAnsi="Times New Roman" w:cs="Times New Roman"/>
          <w:i/>
          <w:iCs/>
          <w:sz w:val="24"/>
          <w:szCs w:val="24"/>
        </w:rPr>
        <w:t>Subḥāna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Rabbiyal-Aʿlā</w:t>
      </w:r>
      <w:proofErr w:type="spellEnd"/>
      <w:r w:rsidRPr="004671F1">
        <w:rPr>
          <w:rFonts w:ascii="Times New Roman" w:eastAsia="Times New Roman" w:hAnsi="Times New Roman" w:cs="Times New Roman"/>
          <w:sz w:val="24"/>
          <w:szCs w:val="24"/>
        </w:rPr>
        <w:t xml:space="preserve"> repeatedly with focus, we acknowledge Allah’s exalted nature and our own servitude. This </w:t>
      </w:r>
      <w:r w:rsidRPr="004671F1">
        <w:rPr>
          <w:rFonts w:ascii="Times New Roman" w:eastAsia="Times New Roman" w:hAnsi="Times New Roman" w:cs="Times New Roman"/>
          <w:b/>
          <w:bCs/>
          <w:sz w:val="24"/>
          <w:szCs w:val="24"/>
        </w:rPr>
        <w:t>deepens one’s submission</w:t>
      </w:r>
      <w:r w:rsidRPr="004671F1">
        <w:rPr>
          <w:rFonts w:ascii="Times New Roman" w:eastAsia="Times New Roman" w:hAnsi="Times New Roman" w:cs="Times New Roman"/>
          <w:sz w:val="24"/>
          <w:szCs w:val="24"/>
        </w:rPr>
        <w:t xml:space="preserve"> – as your forehead touches the ground, you exalt Allah above everything. Many find an intimate sweetness in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knowing that Allah is </w:t>
      </w:r>
      <w:r w:rsidRPr="004671F1">
        <w:rPr>
          <w:rFonts w:ascii="Times New Roman" w:eastAsia="Times New Roman" w:hAnsi="Times New Roman" w:cs="Times New Roman"/>
          <w:i/>
          <w:iCs/>
          <w:sz w:val="24"/>
          <w:szCs w:val="24"/>
        </w:rPr>
        <w:t>Al-</w:t>
      </w:r>
      <w:proofErr w:type="spellStart"/>
      <w:r w:rsidRPr="004671F1">
        <w:rPr>
          <w:rFonts w:ascii="Times New Roman" w:eastAsia="Times New Roman" w:hAnsi="Times New Roman" w:cs="Times New Roman"/>
          <w:i/>
          <w:iCs/>
          <w:sz w:val="24"/>
          <w:szCs w:val="24"/>
        </w:rPr>
        <w:t>Aʿlā</w:t>
      </w:r>
      <w:proofErr w:type="spellEnd"/>
      <w:r w:rsidRPr="004671F1">
        <w:rPr>
          <w:rFonts w:ascii="Times New Roman" w:eastAsia="Times New Roman" w:hAnsi="Times New Roman" w:cs="Times New Roman"/>
          <w:sz w:val="24"/>
          <w:szCs w:val="24"/>
        </w:rPr>
        <w:t xml:space="preserve"> and yet He listens to the whispers of the lowly servant at that moment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"https://dawudacademy.com/blog/subhana-rabbiyal-azeem-subhana-rabbi-al-ala/" \l ":~:text=Saying%20Subhana%20Rabbi%20al%20ala,to%20thank%20Allah%20for%20everything"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Rabbiyal</w:t>
      </w:r>
      <w:proofErr w:type="spellEnd"/>
      <w:r w:rsidRPr="004671F1">
        <w:rPr>
          <w:rFonts w:ascii="Times New Roman" w:eastAsia="Times New Roman" w:hAnsi="Times New Roman" w:cs="Times New Roman"/>
          <w:color w:val="0000FF"/>
          <w:sz w:val="24"/>
          <w:szCs w:val="24"/>
          <w:u w:val="single"/>
        </w:rPr>
        <w:t xml:space="preserve"> Azeem And </w:t>
      </w:r>
      <w:proofErr w:type="spellStart"/>
      <w:r w:rsidRPr="004671F1">
        <w:rPr>
          <w:rFonts w:ascii="Times New Roman" w:eastAsia="Times New Roman" w:hAnsi="Times New Roman" w:cs="Times New Roman"/>
          <w:color w:val="0000FF"/>
          <w:sz w:val="24"/>
          <w:szCs w:val="24"/>
          <w:u w:val="single"/>
        </w:rPr>
        <w:t>Subhana</w:t>
      </w:r>
      <w:proofErr w:type="spellEnd"/>
      <w:r w:rsidRPr="004671F1">
        <w:rPr>
          <w:rFonts w:ascii="Times New Roman" w:eastAsia="Times New Roman" w:hAnsi="Times New Roman" w:cs="Times New Roman"/>
          <w:color w:val="0000FF"/>
          <w:sz w:val="24"/>
          <w:szCs w:val="24"/>
          <w:u w:val="single"/>
        </w:rPr>
        <w:t xml:space="preserve"> Rabbi Al Ala Meaning And Benefits In Arabic And English</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This mindset can bring tears of devotion and an intense feeling of Allah’s presence.</w:t>
      </w:r>
    </w:p>
    <w:p w14:paraId="593CCFEE" w14:textId="77777777" w:rsidR="004671F1" w:rsidRPr="004671F1" w:rsidRDefault="004671F1" w:rsidP="00467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Between Two </w:t>
      </w:r>
      <w:proofErr w:type="spellStart"/>
      <w:r w:rsidRPr="004671F1">
        <w:rPr>
          <w:rFonts w:ascii="Times New Roman" w:eastAsia="Times New Roman" w:hAnsi="Times New Roman" w:cs="Times New Roman"/>
          <w:b/>
          <w:bCs/>
          <w:sz w:val="24"/>
          <w:szCs w:val="24"/>
        </w:rPr>
        <w:t>Sujoods</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Jalsah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One sits up saying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In this brief sitting, there is a sunnah supplication:</w:t>
      </w:r>
    </w:p>
    <w:p w14:paraId="0D01CB3C"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Rabbi </w:t>
      </w:r>
      <w:proofErr w:type="spellStart"/>
      <w:r w:rsidRPr="004671F1">
        <w:rPr>
          <w:rFonts w:ascii="Times New Roman" w:eastAsia="Times New Roman" w:hAnsi="Times New Roman" w:cs="Times New Roman"/>
          <w:b/>
          <w:bCs/>
          <w:sz w:val="24"/>
          <w:szCs w:val="24"/>
        </w:rPr>
        <w:t>ghfir</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lī</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رَبِّ</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اغْفِرْ</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لِي</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“My Lord, forgive me.”</w:t>
      </w:r>
      <w:r w:rsidRPr="004671F1">
        <w:rPr>
          <w:rFonts w:ascii="Times New Roman" w:eastAsia="Times New Roman" w:hAnsi="Times New Roman" w:cs="Times New Roman"/>
          <w:sz w:val="24"/>
          <w:szCs w:val="24"/>
        </w:rPr>
        <w:t xml:space="preserve"> (</w:t>
      </w:r>
      <w:hyperlink r:id="rId14" w:anchor=":~:text=The%20scholars%20differed%20concerning%20the,%E2%80%9D%20There%20are%20two%20opinions" w:history="1">
        <w:r w:rsidRPr="004671F1">
          <w:rPr>
            <w:rFonts w:ascii="Times New Roman" w:eastAsia="Times New Roman" w:hAnsi="Times New Roman" w:cs="Times New Roman"/>
            <w:color w:val="0000FF"/>
            <w:sz w:val="24"/>
            <w:szCs w:val="24"/>
            <w:u w:val="single"/>
          </w:rPr>
          <w:t xml:space="preserve">Is Saying `Rabb </w:t>
        </w:r>
        <w:proofErr w:type="spellStart"/>
        <w:r w:rsidRPr="004671F1">
          <w:rPr>
            <w:rFonts w:ascii="Times New Roman" w:eastAsia="Times New Roman" w:hAnsi="Times New Roman" w:cs="Times New Roman"/>
            <w:color w:val="0000FF"/>
            <w:sz w:val="24"/>
            <w:szCs w:val="24"/>
            <w:u w:val="single"/>
          </w:rPr>
          <w:t>Ighfir</w:t>
        </w:r>
        <w:proofErr w:type="spellEnd"/>
        <w:r w:rsidRPr="004671F1">
          <w:rPr>
            <w:rFonts w:ascii="Times New Roman" w:eastAsia="Times New Roman" w:hAnsi="Times New Roman" w:cs="Times New Roman"/>
            <w:color w:val="0000FF"/>
            <w:sz w:val="24"/>
            <w:szCs w:val="24"/>
            <w:u w:val="single"/>
          </w:rPr>
          <w:t xml:space="preserve"> Li’ Mandatory? - Islam Question &amp; Answer</w:t>
        </w:r>
      </w:hyperlink>
      <w:r w:rsidRPr="004671F1">
        <w:rPr>
          <w:rFonts w:ascii="Times New Roman" w:eastAsia="Times New Roman" w:hAnsi="Times New Roman" w:cs="Times New Roman"/>
          <w:sz w:val="24"/>
          <w:szCs w:val="24"/>
        </w:rPr>
        <w:t>)</w:t>
      </w:r>
    </w:p>
    <w:p w14:paraId="18DE743F" w14:textId="77777777" w:rsidR="004671F1" w:rsidRPr="004671F1" w:rsidRDefault="004671F1" w:rsidP="004671F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Rabbi</w:t>
      </w:r>
      <w:r w:rsidRPr="004671F1">
        <w:rPr>
          <w:rFonts w:ascii="Times New Roman" w:eastAsia="Times New Roman" w:hAnsi="Times New Roman" w:cs="Times New Roman"/>
          <w:sz w:val="24"/>
          <w:szCs w:val="24"/>
        </w:rPr>
        <w:t xml:space="preserve"> – “My Lord” (vocative form, addressing Allah). Same </w:t>
      </w:r>
      <w:r w:rsidRPr="004671F1">
        <w:rPr>
          <w:rFonts w:ascii="Times New Roman" w:eastAsia="Times New Roman" w:hAnsi="Times New Roman" w:cs="Times New Roman"/>
          <w:b/>
          <w:bCs/>
          <w:sz w:val="24"/>
          <w:szCs w:val="24"/>
        </w:rPr>
        <w:t>Rabb</w:t>
      </w:r>
      <w:r w:rsidRPr="004671F1">
        <w:rPr>
          <w:rFonts w:ascii="Times New Roman" w:eastAsia="Times New Roman" w:hAnsi="Times New Roman" w:cs="Times New Roman"/>
          <w:sz w:val="24"/>
          <w:szCs w:val="24"/>
        </w:rPr>
        <w:t xml:space="preserve"> root.</w:t>
      </w:r>
    </w:p>
    <w:p w14:paraId="291E5840" w14:textId="77777777" w:rsidR="004671F1" w:rsidRPr="004671F1" w:rsidRDefault="004671F1" w:rsidP="004671F1">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ghfir</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lī</w:t>
      </w:r>
      <w:proofErr w:type="spellEnd"/>
      <w:r w:rsidRPr="004671F1">
        <w:rPr>
          <w:rFonts w:ascii="Times New Roman" w:eastAsia="Times New Roman" w:hAnsi="Times New Roman" w:cs="Times New Roman"/>
          <w:sz w:val="24"/>
          <w:szCs w:val="24"/>
        </w:rPr>
        <w:t xml:space="preserve"> – “forgive me.” </w:t>
      </w:r>
      <w:proofErr w:type="spellStart"/>
      <w:r w:rsidRPr="004671F1">
        <w:rPr>
          <w:rFonts w:ascii="Times New Roman" w:eastAsia="Times New Roman" w:hAnsi="Times New Roman" w:cs="Times New Roman"/>
          <w:b/>
          <w:bCs/>
          <w:sz w:val="24"/>
          <w:szCs w:val="24"/>
        </w:rPr>
        <w:t>Ighfir</w:t>
      </w:r>
      <w:proofErr w:type="spellEnd"/>
      <w:r w:rsidRPr="004671F1">
        <w:rPr>
          <w:rFonts w:ascii="Times New Roman" w:eastAsia="Times New Roman" w:hAnsi="Times New Roman" w:cs="Times New Roman"/>
          <w:sz w:val="24"/>
          <w:szCs w:val="24"/>
        </w:rPr>
        <w:t xml:space="preserve"> is command/plea “forgive,” from root </w:t>
      </w:r>
      <w:proofErr w:type="spellStart"/>
      <w:r w:rsidRPr="004671F1">
        <w:rPr>
          <w:rFonts w:ascii="Times New Roman" w:eastAsia="Times New Roman" w:hAnsi="Times New Roman" w:cs="Times New Roman"/>
          <w:b/>
          <w:bCs/>
          <w:sz w:val="24"/>
          <w:szCs w:val="24"/>
        </w:rPr>
        <w:t>gh</w:t>
      </w:r>
      <w:proofErr w:type="spellEnd"/>
      <w:r w:rsidRPr="004671F1">
        <w:rPr>
          <w:rFonts w:ascii="Times New Roman" w:eastAsia="Times New Roman" w:hAnsi="Times New Roman" w:cs="Times New Roman"/>
          <w:b/>
          <w:bCs/>
          <w:sz w:val="24"/>
          <w:szCs w:val="24"/>
        </w:rPr>
        <w:t>–f–r</w:t>
      </w:r>
      <w:r w:rsidRPr="004671F1">
        <w:rPr>
          <w:rFonts w:ascii="Times New Roman" w:eastAsia="Times New Roman" w:hAnsi="Times New Roman" w:cs="Times New Roman"/>
          <w:sz w:val="24"/>
          <w:szCs w:val="24"/>
        </w:rPr>
        <w:t xml:space="preserve"> (غ-ف-ر) which means to cover, forgive sins. The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lī</w:t>
      </w:r>
      <w:proofErr w:type="spellEnd"/>
      <w:r w:rsidRPr="004671F1">
        <w:rPr>
          <w:rFonts w:ascii="Times New Roman" w:eastAsia="Times New Roman" w:hAnsi="Times New Roman" w:cs="Times New Roman"/>
          <w:sz w:val="24"/>
          <w:szCs w:val="24"/>
        </w:rPr>
        <w:t xml:space="preserve"> means “for me.” In full, “</w:t>
      </w:r>
      <w:proofErr w:type="spellStart"/>
      <w:r w:rsidRPr="004671F1">
        <w:rPr>
          <w:rFonts w:ascii="Times New Roman" w:eastAsia="Times New Roman" w:hAnsi="Times New Roman" w:cs="Times New Roman"/>
          <w:sz w:val="24"/>
          <w:szCs w:val="24"/>
        </w:rPr>
        <w:t>Rabbī</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ighfir</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lī</w:t>
      </w:r>
      <w:proofErr w:type="spellEnd"/>
      <w:r w:rsidRPr="004671F1">
        <w:rPr>
          <w:rFonts w:ascii="Times New Roman" w:eastAsia="Times New Roman" w:hAnsi="Times New Roman" w:cs="Times New Roman"/>
          <w:sz w:val="24"/>
          <w:szCs w:val="24"/>
        </w:rPr>
        <w:t>” – “O my Lord, forgive me.”</w:t>
      </w:r>
    </w:p>
    <w:p w14:paraId="0C2C4E0B" w14:textId="77777777" w:rsidR="004671F1" w:rsidRPr="004671F1" w:rsidRDefault="004671F1" w:rsidP="004671F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The concept is captured by </w:t>
      </w:r>
      <w:r w:rsidRPr="004671F1">
        <w:rPr>
          <w:rFonts w:ascii="Times New Roman" w:eastAsia="Times New Roman" w:hAnsi="Times New Roman" w:cs="Times New Roman"/>
          <w:b/>
          <w:bCs/>
          <w:sz w:val="24"/>
          <w:szCs w:val="24"/>
        </w:rPr>
        <w:t xml:space="preserve">“Mere Rabb, </w:t>
      </w:r>
      <w:proofErr w:type="spellStart"/>
      <w:r w:rsidRPr="004671F1">
        <w:rPr>
          <w:rFonts w:ascii="Times New Roman" w:eastAsia="Times New Roman" w:hAnsi="Times New Roman" w:cs="Times New Roman"/>
          <w:b/>
          <w:bCs/>
          <w:sz w:val="24"/>
          <w:szCs w:val="24"/>
        </w:rPr>
        <w:t>mujhe</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maaf</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kar</w:t>
      </w:r>
      <w:proofErr w:type="spellEnd"/>
      <w:r w:rsidRPr="004671F1">
        <w:rPr>
          <w:rFonts w:ascii="Times New Roman" w:eastAsia="Times New Roman" w:hAnsi="Times New Roman" w:cs="Times New Roman"/>
          <w:b/>
          <w:bCs/>
          <w:sz w:val="24"/>
          <w:szCs w:val="24"/>
        </w:rPr>
        <w:t xml:space="preserve"> de.”</w:t>
      </w:r>
      <w:r w:rsidRPr="004671F1">
        <w:rPr>
          <w:rFonts w:ascii="Times New Roman" w:eastAsia="Times New Roman" w:hAnsi="Times New Roman" w:cs="Times New Roman"/>
          <w:sz w:val="24"/>
          <w:szCs w:val="24"/>
        </w:rPr>
        <w:t xml:space="preserve"> The root </w:t>
      </w:r>
      <w:proofErr w:type="spellStart"/>
      <w:r w:rsidRPr="004671F1">
        <w:rPr>
          <w:rFonts w:ascii="Times New Roman" w:eastAsia="Times New Roman" w:hAnsi="Times New Roman" w:cs="Times New Roman"/>
          <w:sz w:val="24"/>
          <w:szCs w:val="24"/>
        </w:rPr>
        <w:t>gh</w:t>
      </w:r>
      <w:proofErr w:type="spellEnd"/>
      <w:r w:rsidRPr="004671F1">
        <w:rPr>
          <w:rFonts w:ascii="Times New Roman" w:eastAsia="Times New Roman" w:hAnsi="Times New Roman" w:cs="Times New Roman"/>
          <w:sz w:val="24"/>
          <w:szCs w:val="24"/>
        </w:rPr>
        <w:t xml:space="preserve">-f-r is seen in Urdu words like </w:t>
      </w:r>
      <w:proofErr w:type="spellStart"/>
      <w:r w:rsidRPr="004671F1">
        <w:rPr>
          <w:rFonts w:ascii="Times New Roman" w:eastAsia="Times New Roman" w:hAnsi="Times New Roman" w:cs="Times New Roman"/>
          <w:b/>
          <w:bCs/>
          <w:sz w:val="24"/>
          <w:szCs w:val="24"/>
        </w:rPr>
        <w:t>maghfirat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مغفرت</w:t>
      </w:r>
      <w:proofErr w:type="spellEnd"/>
      <w:r w:rsidRPr="004671F1">
        <w:rPr>
          <w:rFonts w:ascii="Times New Roman" w:eastAsia="Times New Roman" w:hAnsi="Times New Roman" w:cs="Times New Roman"/>
          <w:sz w:val="24"/>
          <w:szCs w:val="24"/>
        </w:rPr>
        <w:t xml:space="preserve">), meaning forgiveness. Muslims use the phrase </w:t>
      </w:r>
      <w:r w:rsidRPr="004671F1">
        <w:rPr>
          <w:rFonts w:ascii="Times New Roman" w:eastAsia="Times New Roman" w:hAnsi="Times New Roman" w:cs="Times New Roman"/>
          <w:i/>
          <w:iCs/>
          <w:sz w:val="24"/>
          <w:szCs w:val="24"/>
        </w:rPr>
        <w:t xml:space="preserve">“Allah se </w:t>
      </w:r>
      <w:proofErr w:type="spellStart"/>
      <w:r w:rsidRPr="004671F1">
        <w:rPr>
          <w:rFonts w:ascii="Times New Roman" w:eastAsia="Times New Roman" w:hAnsi="Times New Roman" w:cs="Times New Roman"/>
          <w:i/>
          <w:iCs/>
          <w:sz w:val="24"/>
          <w:szCs w:val="24"/>
        </w:rPr>
        <w:t>maghfirat</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maangna</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to seek forgiveness from Allah. Here we do exactly that within the prayer.</w:t>
      </w:r>
    </w:p>
    <w:p w14:paraId="1ABAB7B7" w14:textId="77777777" w:rsidR="004671F1" w:rsidRPr="004671F1" w:rsidRDefault="004671F1" w:rsidP="004671F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This humble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xml:space="preserve"> is a moment of seeking mercy while still in the state of prayer and before the next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The Prophet ﷺ would prolong this posture with this supplication and others like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ighfir</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warḥamnī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wahdinī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wa‘āfinī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warzuqnī</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(O Allah forgive me, have mercy on me, guide me, grant me well-being, and </w:t>
      </w:r>
      <w:r w:rsidRPr="004671F1">
        <w:rPr>
          <w:rFonts w:ascii="Times New Roman" w:eastAsia="Times New Roman" w:hAnsi="Times New Roman" w:cs="Times New Roman"/>
          <w:sz w:val="24"/>
          <w:szCs w:val="24"/>
        </w:rPr>
        <w:lastRenderedPageBreak/>
        <w:t>provide for me) (</w:t>
      </w:r>
      <w:hyperlink r:id="rId15" w:anchor=":~:text=Salah%20www,%E2%80%9D" w:history="1">
        <w:r w:rsidRPr="004671F1">
          <w:rPr>
            <w:rFonts w:ascii="Times New Roman" w:eastAsia="Times New Roman" w:hAnsi="Times New Roman" w:cs="Times New Roman"/>
            <w:color w:val="0000FF"/>
            <w:sz w:val="24"/>
            <w:szCs w:val="24"/>
            <w:u w:val="single"/>
          </w:rPr>
          <w:t xml:space="preserve">Saying </w:t>
        </w:r>
        <w:proofErr w:type="spellStart"/>
        <w:r w:rsidRPr="004671F1">
          <w:rPr>
            <w:rFonts w:ascii="Times New Roman" w:eastAsia="Times New Roman" w:hAnsi="Times New Roman" w:cs="Times New Roman"/>
            <w:color w:val="0000FF"/>
            <w:sz w:val="24"/>
            <w:szCs w:val="24"/>
            <w:u w:val="single"/>
          </w:rPr>
          <w:t>Rabbighfirli</w:t>
        </w:r>
        <w:proofErr w:type="spellEnd"/>
        <w:r w:rsidRPr="004671F1">
          <w:rPr>
            <w:rFonts w:ascii="Times New Roman" w:eastAsia="Times New Roman" w:hAnsi="Times New Roman" w:cs="Times New Roman"/>
            <w:color w:val="0000FF"/>
            <w:sz w:val="24"/>
            <w:szCs w:val="24"/>
            <w:u w:val="single"/>
          </w:rPr>
          <w:t xml:space="preserve">, </w:t>
        </w:r>
        <w:proofErr w:type="spellStart"/>
        <w:r w:rsidRPr="004671F1">
          <w:rPr>
            <w:rFonts w:ascii="Times New Roman" w:eastAsia="Times New Roman" w:hAnsi="Times New Roman" w:cs="Times New Roman"/>
            <w:color w:val="0000FF"/>
            <w:sz w:val="24"/>
            <w:szCs w:val="24"/>
            <w:u w:val="single"/>
          </w:rPr>
          <w:t>Rabbighfirli</w:t>
        </w:r>
        <w:proofErr w:type="spellEnd"/>
        <w:r w:rsidRPr="004671F1">
          <w:rPr>
            <w:rFonts w:ascii="Times New Roman" w:eastAsia="Times New Roman" w:hAnsi="Times New Roman" w:cs="Times New Roman"/>
            <w:color w:val="0000FF"/>
            <w:sz w:val="24"/>
            <w:szCs w:val="24"/>
            <w:u w:val="single"/>
          </w:rPr>
          <w:t xml:space="preserve"> between the two prostrations in Salah</w:t>
        </w:r>
      </w:hyperlink>
      <w:r w:rsidRPr="004671F1">
        <w:rPr>
          <w:rFonts w:ascii="Times New Roman" w:eastAsia="Times New Roman" w:hAnsi="Times New Roman" w:cs="Times New Roman"/>
          <w:sz w:val="24"/>
          <w:szCs w:val="24"/>
        </w:rPr>
        <w:t xml:space="preserve">). At minimum, saying </w:t>
      </w:r>
      <w:r w:rsidRPr="004671F1">
        <w:rPr>
          <w:rFonts w:ascii="Times New Roman" w:eastAsia="Times New Roman" w:hAnsi="Times New Roman" w:cs="Times New Roman"/>
          <w:i/>
          <w:iCs/>
          <w:sz w:val="24"/>
          <w:szCs w:val="24"/>
        </w:rPr>
        <w:t xml:space="preserve">Rabbi </w:t>
      </w:r>
      <w:proofErr w:type="spellStart"/>
      <w:r w:rsidRPr="004671F1">
        <w:rPr>
          <w:rFonts w:ascii="Times New Roman" w:eastAsia="Times New Roman" w:hAnsi="Times New Roman" w:cs="Times New Roman"/>
          <w:i/>
          <w:iCs/>
          <w:sz w:val="24"/>
          <w:szCs w:val="24"/>
        </w:rPr>
        <w:t>ghfir</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lī</w:t>
      </w:r>
      <w:proofErr w:type="spellEnd"/>
      <w:r w:rsidRPr="004671F1">
        <w:rPr>
          <w:rFonts w:ascii="Times New Roman" w:eastAsia="Times New Roman" w:hAnsi="Times New Roman" w:cs="Times New Roman"/>
          <w:sz w:val="24"/>
          <w:szCs w:val="24"/>
        </w:rPr>
        <w:t xml:space="preserve"> fulfills the sunnah. </w:t>
      </w:r>
      <w:r w:rsidRPr="004671F1">
        <w:rPr>
          <w:rFonts w:ascii="Times New Roman" w:eastAsia="Times New Roman" w:hAnsi="Times New Roman" w:cs="Times New Roman"/>
          <w:b/>
          <w:bCs/>
          <w:sz w:val="24"/>
          <w:szCs w:val="24"/>
        </w:rPr>
        <w:t>Feel the need for forgiveness</w:t>
      </w:r>
      <w:r w:rsidRPr="004671F1">
        <w:rPr>
          <w:rFonts w:ascii="Times New Roman" w:eastAsia="Times New Roman" w:hAnsi="Times New Roman" w:cs="Times New Roman"/>
          <w:sz w:val="24"/>
          <w:szCs w:val="24"/>
        </w:rPr>
        <w:t xml:space="preserve"> – we all have faults, and between prostrations (when our faces were on the ground for Allah) is a poignant time to ask pardon. Concentrate on the words “My Lord, forgive me,” thinking of Allah’s mercy and one’s own shortcomings. This keeps one’s heart soft and penitent during Salah. It also prepares one to go into the next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with an even purer state, having begged for Allah’s forgiveness.</w:t>
      </w:r>
    </w:p>
    <w:p w14:paraId="0826B868" w14:textId="77777777" w:rsidR="004671F1" w:rsidRPr="004671F1" w:rsidRDefault="004671F1" w:rsidP="00467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 xml:space="preserve">(After this, one makes the second </w:t>
      </w:r>
      <w:proofErr w:type="spellStart"/>
      <w:r w:rsidRPr="004671F1">
        <w:rPr>
          <w:rFonts w:ascii="Times New Roman" w:eastAsia="Times New Roman" w:hAnsi="Times New Roman" w:cs="Times New Roman"/>
          <w:i/>
          <w:iCs/>
          <w:sz w:val="24"/>
          <w:szCs w:val="24"/>
        </w:rPr>
        <w:t>sujūd</w:t>
      </w:r>
      <w:proofErr w:type="spellEnd"/>
      <w:r w:rsidRPr="004671F1">
        <w:rPr>
          <w:rFonts w:ascii="Times New Roman" w:eastAsia="Times New Roman" w:hAnsi="Times New Roman" w:cs="Times New Roman"/>
          <w:i/>
          <w:iCs/>
          <w:sz w:val="24"/>
          <w:szCs w:val="24"/>
        </w:rPr>
        <w:t xml:space="preserve"> with the same </w:t>
      </w:r>
      <w:proofErr w:type="spellStart"/>
      <w:r w:rsidRPr="004671F1">
        <w:rPr>
          <w:rFonts w:ascii="Times New Roman" w:eastAsia="Times New Roman" w:hAnsi="Times New Roman" w:cs="Times New Roman"/>
          <w:b/>
          <w:bCs/>
          <w:i/>
          <w:iCs/>
          <w:sz w:val="24"/>
          <w:szCs w:val="24"/>
        </w:rPr>
        <w:t>Subḥāna</w:t>
      </w:r>
      <w:proofErr w:type="spellEnd"/>
      <w:r w:rsidRPr="004671F1">
        <w:rPr>
          <w:rFonts w:ascii="Times New Roman" w:eastAsia="Times New Roman" w:hAnsi="Times New Roman" w:cs="Times New Roman"/>
          <w:b/>
          <w:bCs/>
          <w:i/>
          <w:iCs/>
          <w:sz w:val="24"/>
          <w:szCs w:val="24"/>
        </w:rPr>
        <w:t xml:space="preserve"> </w:t>
      </w:r>
      <w:proofErr w:type="spellStart"/>
      <w:r w:rsidRPr="004671F1">
        <w:rPr>
          <w:rFonts w:ascii="Times New Roman" w:eastAsia="Times New Roman" w:hAnsi="Times New Roman" w:cs="Times New Roman"/>
          <w:b/>
          <w:bCs/>
          <w:i/>
          <w:iCs/>
          <w:sz w:val="24"/>
          <w:szCs w:val="24"/>
        </w:rPr>
        <w:t>Rabbiyal-Aʿlā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tasbīḥ</w:t>
      </w:r>
      <w:proofErr w:type="spellEnd"/>
      <w:r w:rsidRPr="004671F1">
        <w:rPr>
          <w:rFonts w:ascii="Times New Roman" w:eastAsia="Times New Roman" w:hAnsi="Times New Roman" w:cs="Times New Roman"/>
          <w:i/>
          <w:iCs/>
          <w:sz w:val="24"/>
          <w:szCs w:val="24"/>
        </w:rPr>
        <w:t xml:space="preserve"> as before, continuing the cycle of humility and glorification.)</w:t>
      </w:r>
    </w:p>
    <w:p w14:paraId="507D27DA"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671F1">
        <w:rPr>
          <w:rFonts w:ascii="Times New Roman" w:eastAsia="Times New Roman" w:hAnsi="Times New Roman" w:cs="Times New Roman"/>
          <w:b/>
          <w:bCs/>
          <w:sz w:val="36"/>
          <w:szCs w:val="36"/>
        </w:rPr>
        <w:t>Tashahhud</w:t>
      </w:r>
      <w:proofErr w:type="spellEnd"/>
      <w:r w:rsidRPr="004671F1">
        <w:rPr>
          <w:rFonts w:ascii="Times New Roman" w:eastAsia="Times New Roman" w:hAnsi="Times New Roman" w:cs="Times New Roman"/>
          <w:b/>
          <w:bCs/>
          <w:sz w:val="36"/>
          <w:szCs w:val="36"/>
        </w:rPr>
        <w:t xml:space="preserve"> (At-</w:t>
      </w:r>
      <w:proofErr w:type="spellStart"/>
      <w:r w:rsidRPr="004671F1">
        <w:rPr>
          <w:rFonts w:ascii="Times New Roman" w:eastAsia="Times New Roman" w:hAnsi="Times New Roman" w:cs="Times New Roman"/>
          <w:b/>
          <w:bCs/>
          <w:sz w:val="36"/>
          <w:szCs w:val="36"/>
        </w:rPr>
        <w:t>Tahiyyāt</w:t>
      </w:r>
      <w:proofErr w:type="spellEnd"/>
      <w:r w:rsidRPr="004671F1">
        <w:rPr>
          <w:rFonts w:ascii="Times New Roman" w:eastAsia="Times New Roman" w:hAnsi="Times New Roman" w:cs="Times New Roman"/>
          <w:b/>
          <w:bCs/>
          <w:sz w:val="36"/>
          <w:szCs w:val="36"/>
        </w:rPr>
        <w:t>) – Seated Testimony and Salutations</w:t>
      </w:r>
    </w:p>
    <w:p w14:paraId="6C6EA744"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 xml:space="preserve">(After completing the required cycles of prayer, one sits for </w:t>
      </w:r>
      <w:proofErr w:type="spellStart"/>
      <w:r w:rsidRPr="004671F1">
        <w:rPr>
          <w:rFonts w:ascii="Times New Roman" w:eastAsia="Times New Roman" w:hAnsi="Times New Roman" w:cs="Times New Roman"/>
          <w:i/>
          <w:iCs/>
          <w:sz w:val="24"/>
          <w:szCs w:val="24"/>
        </w:rPr>
        <w:t>Tashahhud</w:t>
      </w:r>
      <w:proofErr w:type="spellEnd"/>
      <w:r w:rsidRPr="004671F1">
        <w:rPr>
          <w:rFonts w:ascii="Times New Roman" w:eastAsia="Times New Roman" w:hAnsi="Times New Roman" w:cs="Times New Roman"/>
          <w:i/>
          <w:iCs/>
          <w:sz w:val="24"/>
          <w:szCs w:val="24"/>
        </w:rPr>
        <w:t>. In a two-</w:t>
      </w:r>
      <w:proofErr w:type="spellStart"/>
      <w:r w:rsidRPr="004671F1">
        <w:rPr>
          <w:rFonts w:ascii="Times New Roman" w:eastAsia="Times New Roman" w:hAnsi="Times New Roman" w:cs="Times New Roman"/>
          <w:i/>
          <w:iCs/>
          <w:sz w:val="24"/>
          <w:szCs w:val="24"/>
        </w:rPr>
        <w:t>rakʿah</w:t>
      </w:r>
      <w:proofErr w:type="spellEnd"/>
      <w:r w:rsidRPr="004671F1">
        <w:rPr>
          <w:rFonts w:ascii="Times New Roman" w:eastAsia="Times New Roman" w:hAnsi="Times New Roman" w:cs="Times New Roman"/>
          <w:i/>
          <w:iCs/>
          <w:sz w:val="24"/>
          <w:szCs w:val="24"/>
        </w:rPr>
        <w:t xml:space="preserve"> prayer this is at the end; in longer prayers, one sits at the end of the second </w:t>
      </w:r>
      <w:proofErr w:type="spellStart"/>
      <w:r w:rsidRPr="004671F1">
        <w:rPr>
          <w:rFonts w:ascii="Times New Roman" w:eastAsia="Times New Roman" w:hAnsi="Times New Roman" w:cs="Times New Roman"/>
          <w:i/>
          <w:iCs/>
          <w:sz w:val="24"/>
          <w:szCs w:val="24"/>
        </w:rPr>
        <w:t>rakʿah</w:t>
      </w:r>
      <w:proofErr w:type="spellEnd"/>
      <w:r w:rsidRPr="004671F1">
        <w:rPr>
          <w:rFonts w:ascii="Times New Roman" w:eastAsia="Times New Roman" w:hAnsi="Times New Roman" w:cs="Times New Roman"/>
          <w:i/>
          <w:iCs/>
          <w:sz w:val="24"/>
          <w:szCs w:val="24"/>
        </w:rPr>
        <w:t xml:space="preserve"> and the final </w:t>
      </w:r>
      <w:proofErr w:type="spellStart"/>
      <w:r w:rsidRPr="004671F1">
        <w:rPr>
          <w:rFonts w:ascii="Times New Roman" w:eastAsia="Times New Roman" w:hAnsi="Times New Roman" w:cs="Times New Roman"/>
          <w:i/>
          <w:iCs/>
          <w:sz w:val="24"/>
          <w:szCs w:val="24"/>
        </w:rPr>
        <w:t>rakʿah</w:t>
      </w:r>
      <w:proofErr w:type="spellEnd"/>
      <w:r w:rsidRPr="004671F1">
        <w:rPr>
          <w:rFonts w:ascii="Times New Roman" w:eastAsia="Times New Roman" w:hAnsi="Times New Roman" w:cs="Times New Roman"/>
          <w:i/>
          <w:iCs/>
          <w:sz w:val="24"/>
          <w:szCs w:val="24"/>
        </w:rPr>
        <w:t xml:space="preserve">. The </w:t>
      </w:r>
      <w:proofErr w:type="spellStart"/>
      <w:r w:rsidRPr="004671F1">
        <w:rPr>
          <w:rFonts w:ascii="Times New Roman" w:eastAsia="Times New Roman" w:hAnsi="Times New Roman" w:cs="Times New Roman"/>
          <w:i/>
          <w:iCs/>
          <w:sz w:val="24"/>
          <w:szCs w:val="24"/>
        </w:rPr>
        <w:t>Tashahhud</w:t>
      </w:r>
      <w:proofErr w:type="spellEnd"/>
      <w:r w:rsidRPr="004671F1">
        <w:rPr>
          <w:rFonts w:ascii="Times New Roman" w:eastAsia="Times New Roman" w:hAnsi="Times New Roman" w:cs="Times New Roman"/>
          <w:i/>
          <w:iCs/>
          <w:sz w:val="24"/>
          <w:szCs w:val="24"/>
        </w:rPr>
        <w:t xml:space="preserve"> is a special recitation that includes greetings, blessings, and the </w:t>
      </w:r>
      <w:proofErr w:type="spellStart"/>
      <w:r w:rsidRPr="004671F1">
        <w:rPr>
          <w:rFonts w:ascii="Times New Roman" w:eastAsia="Times New Roman" w:hAnsi="Times New Roman" w:cs="Times New Roman"/>
          <w:i/>
          <w:iCs/>
          <w:sz w:val="24"/>
          <w:szCs w:val="24"/>
        </w:rPr>
        <w:t>Shahāda</w:t>
      </w:r>
      <w:proofErr w:type="spellEnd"/>
      <w:r w:rsidRPr="004671F1">
        <w:rPr>
          <w:rFonts w:ascii="Times New Roman" w:eastAsia="Times New Roman" w:hAnsi="Times New Roman" w:cs="Times New Roman"/>
          <w:i/>
          <w:iCs/>
          <w:sz w:val="24"/>
          <w:szCs w:val="24"/>
        </w:rPr>
        <w:t xml:space="preserve"> (testimony of faith).)</w:t>
      </w:r>
    </w:p>
    <w:p w14:paraId="6C13CA12"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At-</w:t>
      </w:r>
      <w:proofErr w:type="spellStart"/>
      <w:r w:rsidRPr="004671F1">
        <w:rPr>
          <w:rFonts w:ascii="Times New Roman" w:eastAsia="Times New Roman" w:hAnsi="Times New Roman" w:cs="Times New Roman"/>
          <w:b/>
          <w:bCs/>
          <w:sz w:val="24"/>
          <w:szCs w:val="24"/>
        </w:rPr>
        <w:t>Taḥiyyātu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Tashahhud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in Arabic:</w:t>
      </w:r>
      <w:r w:rsidRPr="004671F1">
        <w:rPr>
          <w:rFonts w:ascii="Times New Roman" w:eastAsia="Times New Roman" w:hAnsi="Times New Roman" w:cs="Times New Roman"/>
          <w:sz w:val="24"/>
          <w:szCs w:val="24"/>
        </w:rPr>
        <w:br/>
      </w:r>
      <w:r w:rsidRPr="004671F1">
        <w:rPr>
          <w:rFonts w:ascii="Times New Roman" w:eastAsia="Times New Roman" w:hAnsi="Times New Roman" w:cs="Times New Roman"/>
          <w:i/>
          <w:iCs/>
          <w:sz w:val="24"/>
          <w:szCs w:val="24"/>
        </w:rPr>
        <w:t>“At-</w:t>
      </w:r>
      <w:proofErr w:type="spellStart"/>
      <w:r w:rsidRPr="004671F1">
        <w:rPr>
          <w:rFonts w:ascii="Times New Roman" w:eastAsia="Times New Roman" w:hAnsi="Times New Roman" w:cs="Times New Roman"/>
          <w:i/>
          <w:iCs/>
          <w:sz w:val="24"/>
          <w:szCs w:val="24"/>
        </w:rPr>
        <w:t>taḥiyyātu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lillāhi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waṣ-ṣalawātu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waṭ-ṭayyibāt</w:t>
      </w:r>
      <w:proofErr w:type="spellEnd"/>
      <w:r w:rsidRPr="004671F1">
        <w:rPr>
          <w:rFonts w:ascii="Times New Roman" w:eastAsia="Times New Roman" w:hAnsi="Times New Roman" w:cs="Times New Roman"/>
          <w:i/>
          <w:iCs/>
          <w:sz w:val="24"/>
          <w:szCs w:val="24"/>
        </w:rPr>
        <w:t>. 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ayyuhā</w:t>
      </w:r>
      <w:proofErr w:type="spellEnd"/>
      <w:r w:rsidRPr="004671F1">
        <w:rPr>
          <w:rFonts w:ascii="Times New Roman" w:eastAsia="Times New Roman" w:hAnsi="Times New Roman" w:cs="Times New Roman"/>
          <w:i/>
          <w:iCs/>
          <w:sz w:val="24"/>
          <w:szCs w:val="24"/>
        </w:rPr>
        <w:t xml:space="preserve"> n-</w:t>
      </w:r>
      <w:proofErr w:type="spellStart"/>
      <w:r w:rsidRPr="004671F1">
        <w:rPr>
          <w:rFonts w:ascii="Times New Roman" w:eastAsia="Times New Roman" w:hAnsi="Times New Roman" w:cs="Times New Roman"/>
          <w:i/>
          <w:iCs/>
          <w:sz w:val="24"/>
          <w:szCs w:val="24"/>
        </w:rPr>
        <w:t>nabiyyu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raḥmatullāhi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barakātuh</w:t>
      </w:r>
      <w:proofErr w:type="spellEnd"/>
      <w:r w:rsidRPr="004671F1">
        <w:rPr>
          <w:rFonts w:ascii="Times New Roman" w:eastAsia="Times New Roman" w:hAnsi="Times New Roman" w:cs="Times New Roman"/>
          <w:i/>
          <w:iCs/>
          <w:sz w:val="24"/>
          <w:szCs w:val="24"/>
        </w:rPr>
        <w:t>. 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ʿalaynā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ʿibādillāhiṣ-ṣāliḥīn</w:t>
      </w:r>
      <w:proofErr w:type="spellEnd"/>
      <w:r w:rsidRPr="004671F1">
        <w:rPr>
          <w:rFonts w:ascii="Times New Roman" w:eastAsia="Times New Roman" w:hAnsi="Times New Roman" w:cs="Times New Roman"/>
          <w:i/>
          <w:iCs/>
          <w:sz w:val="24"/>
          <w:szCs w:val="24"/>
        </w:rPr>
        <w:t>. Ash-</w:t>
      </w:r>
      <w:proofErr w:type="spellStart"/>
      <w:r w:rsidRPr="004671F1">
        <w:rPr>
          <w:rFonts w:ascii="Times New Roman" w:eastAsia="Times New Roman" w:hAnsi="Times New Roman" w:cs="Times New Roman"/>
          <w:i/>
          <w:iCs/>
          <w:sz w:val="24"/>
          <w:szCs w:val="24"/>
        </w:rPr>
        <w:t>hadu</w:t>
      </w:r>
      <w:proofErr w:type="spellEnd"/>
      <w:r w:rsidRPr="004671F1">
        <w:rPr>
          <w:rFonts w:ascii="Times New Roman" w:eastAsia="Times New Roman" w:hAnsi="Times New Roman" w:cs="Times New Roman"/>
          <w:i/>
          <w:iCs/>
          <w:sz w:val="24"/>
          <w:szCs w:val="24"/>
        </w:rPr>
        <w:t xml:space="preserve"> an </w:t>
      </w:r>
      <w:proofErr w:type="spellStart"/>
      <w:r w:rsidRPr="004671F1">
        <w:rPr>
          <w:rFonts w:ascii="Times New Roman" w:eastAsia="Times New Roman" w:hAnsi="Times New Roman" w:cs="Times New Roman"/>
          <w:i/>
          <w:iCs/>
          <w:sz w:val="24"/>
          <w:szCs w:val="24"/>
        </w:rPr>
        <w:t>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ilāha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illallāh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ash-</w:t>
      </w:r>
      <w:proofErr w:type="spellStart"/>
      <w:r w:rsidRPr="004671F1">
        <w:rPr>
          <w:rFonts w:ascii="Times New Roman" w:eastAsia="Times New Roman" w:hAnsi="Times New Roman" w:cs="Times New Roman"/>
          <w:i/>
          <w:iCs/>
          <w:sz w:val="24"/>
          <w:szCs w:val="24"/>
        </w:rPr>
        <w:t>hadu</w:t>
      </w:r>
      <w:proofErr w:type="spellEnd"/>
      <w:r w:rsidRPr="004671F1">
        <w:rPr>
          <w:rFonts w:ascii="Times New Roman" w:eastAsia="Times New Roman" w:hAnsi="Times New Roman" w:cs="Times New Roman"/>
          <w:i/>
          <w:iCs/>
          <w:sz w:val="24"/>
          <w:szCs w:val="24"/>
        </w:rPr>
        <w:t xml:space="preserve"> anna </w:t>
      </w:r>
      <w:proofErr w:type="spellStart"/>
      <w:r w:rsidRPr="004671F1">
        <w:rPr>
          <w:rFonts w:ascii="Times New Roman" w:eastAsia="Times New Roman" w:hAnsi="Times New Roman" w:cs="Times New Roman"/>
          <w:i/>
          <w:iCs/>
          <w:sz w:val="24"/>
          <w:szCs w:val="24"/>
        </w:rPr>
        <w:t>Muḥammadan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ʿabduhū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rasūluh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hyperlink r:id="rId16" w:anchor=":~:text=Prophet%20Muhammad%20,or%20it%20was"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w:t>
      </w:r>
    </w:p>
    <w:p w14:paraId="4E3C03CF"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Translation:</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“All greetings, prayers, and pure words (or good deeds) are for Allah. Peace be upon you, O Prophet, and the mercy of Allah and His blessings. Peace be upon us and on the righteous servants of Allah. I bear witness that there is no deity worthy of worship except Allah, and I bear witness that Muhammad is His servant and Messenger.”</w:t>
      </w:r>
      <w:r w:rsidRPr="004671F1">
        <w:rPr>
          <w:rFonts w:ascii="Times New Roman" w:eastAsia="Times New Roman" w:hAnsi="Times New Roman" w:cs="Times New Roman"/>
          <w:sz w:val="24"/>
          <w:szCs w:val="24"/>
        </w:rPr>
        <w:t xml:space="preserve"> (</w:t>
      </w:r>
      <w:hyperlink r:id="rId17" w:anchor=":~:text=Prophet%20Muhammad%20,or%20it%20was"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w:t>
      </w:r>
    </w:p>
    <w:p w14:paraId="6F6AEBFF"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Let’s break this down phrase by phrase:</w:t>
      </w:r>
    </w:p>
    <w:p w14:paraId="73EC80A2" w14:textId="77777777" w:rsidR="004671F1" w:rsidRPr="004671F1" w:rsidRDefault="004671F1" w:rsidP="00467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“At-</w:t>
      </w:r>
      <w:proofErr w:type="spellStart"/>
      <w:r w:rsidRPr="004671F1">
        <w:rPr>
          <w:rFonts w:ascii="Times New Roman" w:eastAsia="Times New Roman" w:hAnsi="Times New Roman" w:cs="Times New Roman"/>
          <w:b/>
          <w:bCs/>
          <w:sz w:val="24"/>
          <w:szCs w:val="24"/>
        </w:rPr>
        <w:t>taḥiyyātu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lillāhi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waṣ-ṣalawātu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waṭ-ṭayyibāt</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التَّحِيَّاتُ</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وَالصَّلَوَاتُ</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وَالطَّيِّبَاتُ</w:t>
      </w:r>
      <w:proofErr w:type="spellEnd"/>
      <w:r w:rsidRPr="004671F1">
        <w:rPr>
          <w:rFonts w:ascii="Times New Roman" w:eastAsia="Times New Roman" w:hAnsi="Times New Roman" w:cs="Times New Roman"/>
          <w:sz w:val="24"/>
          <w:szCs w:val="24"/>
        </w:rPr>
        <w:t>)</w:t>
      </w:r>
    </w:p>
    <w:p w14:paraId="530FAF60"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At-</w:t>
      </w:r>
      <w:proofErr w:type="spellStart"/>
      <w:r w:rsidRPr="004671F1">
        <w:rPr>
          <w:rFonts w:ascii="Times New Roman" w:eastAsia="Times New Roman" w:hAnsi="Times New Roman" w:cs="Times New Roman"/>
          <w:b/>
          <w:bCs/>
          <w:sz w:val="24"/>
          <w:szCs w:val="24"/>
        </w:rPr>
        <w:t>taḥiyyātu</w:t>
      </w:r>
      <w:proofErr w:type="spellEnd"/>
      <w:r w:rsidRPr="004671F1">
        <w:rPr>
          <w:rFonts w:ascii="Times New Roman" w:eastAsia="Times New Roman" w:hAnsi="Times New Roman" w:cs="Times New Roman"/>
          <w:sz w:val="24"/>
          <w:szCs w:val="24"/>
        </w:rPr>
        <w:t xml:space="preserve"> – “All greetings,” or </w:t>
      </w:r>
      <w:r w:rsidRPr="004671F1">
        <w:rPr>
          <w:rFonts w:ascii="Times New Roman" w:eastAsia="Times New Roman" w:hAnsi="Times New Roman" w:cs="Times New Roman"/>
          <w:i/>
          <w:iCs/>
          <w:sz w:val="24"/>
          <w:szCs w:val="24"/>
        </w:rPr>
        <w:t>all salutations/honors</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Taḥiyyāt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تَحِيَّات</w:t>
      </w:r>
      <w:proofErr w:type="spellEnd"/>
      <w:r w:rsidRPr="004671F1">
        <w:rPr>
          <w:rFonts w:ascii="Times New Roman" w:eastAsia="Times New Roman" w:hAnsi="Times New Roman" w:cs="Times New Roman"/>
          <w:sz w:val="24"/>
          <w:szCs w:val="24"/>
        </w:rPr>
        <w:t xml:space="preserve">) comes from root </w:t>
      </w:r>
      <w:r w:rsidRPr="004671F1">
        <w:rPr>
          <w:rFonts w:ascii="Times New Roman" w:eastAsia="Times New Roman" w:hAnsi="Times New Roman" w:cs="Times New Roman"/>
          <w:b/>
          <w:bCs/>
          <w:sz w:val="24"/>
          <w:szCs w:val="24"/>
        </w:rPr>
        <w:t>ḥ–y–y</w:t>
      </w:r>
      <w:r w:rsidRPr="004671F1">
        <w:rPr>
          <w:rFonts w:ascii="Times New Roman" w:eastAsia="Times New Roman" w:hAnsi="Times New Roman" w:cs="Times New Roman"/>
          <w:sz w:val="24"/>
          <w:szCs w:val="24"/>
        </w:rPr>
        <w:t xml:space="preserve"> (ح-ي-ي), which has to do with life and also greetings (like </w:t>
      </w:r>
      <w:proofErr w:type="spellStart"/>
      <w:r w:rsidRPr="004671F1">
        <w:rPr>
          <w:rFonts w:ascii="Times New Roman" w:eastAsia="Times New Roman" w:hAnsi="Times New Roman" w:cs="Times New Roman"/>
          <w:b/>
          <w:bCs/>
          <w:sz w:val="24"/>
          <w:szCs w:val="24"/>
        </w:rPr>
        <w:t>ḥayyāk</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Allāh</w:t>
      </w:r>
      <w:proofErr w:type="spellEnd"/>
      <w:r w:rsidRPr="004671F1">
        <w:rPr>
          <w:rFonts w:ascii="Times New Roman" w:eastAsia="Times New Roman" w:hAnsi="Times New Roman" w:cs="Times New Roman"/>
          <w:sz w:val="24"/>
          <w:szCs w:val="24"/>
        </w:rPr>
        <w:t xml:space="preserve"> – “may Allah give </w:t>
      </w:r>
      <w:proofErr w:type="spellStart"/>
      <w:r w:rsidRPr="004671F1">
        <w:rPr>
          <w:rFonts w:ascii="Times New Roman" w:eastAsia="Times New Roman" w:hAnsi="Times New Roman" w:cs="Times New Roman"/>
          <w:sz w:val="24"/>
          <w:szCs w:val="24"/>
        </w:rPr>
        <w:t>you</w:t>
      </w:r>
      <w:proofErr w:type="spellEnd"/>
      <w:r w:rsidRPr="004671F1">
        <w:rPr>
          <w:rFonts w:ascii="Times New Roman" w:eastAsia="Times New Roman" w:hAnsi="Times New Roman" w:cs="Times New Roman"/>
          <w:sz w:val="24"/>
          <w:szCs w:val="24"/>
        </w:rPr>
        <w:t xml:space="preserve"> life,” used as a greeting/blessing). It implies all forms of respectful greetings or glorification. In context, it means all possible glorifying greetings belong to Allah. In Urdu, a related word is </w:t>
      </w:r>
      <w:proofErr w:type="spellStart"/>
      <w:r w:rsidRPr="004671F1">
        <w:rPr>
          <w:rFonts w:ascii="Times New Roman" w:eastAsia="Times New Roman" w:hAnsi="Times New Roman" w:cs="Times New Roman"/>
          <w:b/>
          <w:bCs/>
          <w:sz w:val="24"/>
          <w:szCs w:val="24"/>
        </w:rPr>
        <w:t>taḥiyyat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تحیّت</w:t>
      </w:r>
      <w:proofErr w:type="spellEnd"/>
      <w:r w:rsidRPr="004671F1">
        <w:rPr>
          <w:rFonts w:ascii="Times New Roman" w:eastAsia="Times New Roman" w:hAnsi="Times New Roman" w:cs="Times New Roman"/>
          <w:sz w:val="24"/>
          <w:szCs w:val="24"/>
        </w:rPr>
        <w:t xml:space="preserve">) meaning greeting (though not commonly used in daily speech, it’s understood in religious context). Interestingly,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tehniyāt</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in Urdu (</w:t>
      </w:r>
      <w:proofErr w:type="spellStart"/>
      <w:r w:rsidRPr="004671F1">
        <w:rPr>
          <w:rFonts w:ascii="Times New Roman" w:eastAsia="Times New Roman" w:hAnsi="Times New Roman" w:cs="Times New Roman"/>
          <w:sz w:val="24"/>
          <w:szCs w:val="24"/>
        </w:rPr>
        <w:t>تهنیات</w:t>
      </w:r>
      <w:proofErr w:type="spellEnd"/>
      <w:r w:rsidRPr="004671F1">
        <w:rPr>
          <w:rFonts w:ascii="Times New Roman" w:eastAsia="Times New Roman" w:hAnsi="Times New Roman" w:cs="Times New Roman"/>
          <w:sz w:val="24"/>
          <w:szCs w:val="24"/>
        </w:rPr>
        <w:t xml:space="preserve">) means congratulations, from a similar root concept of offering good words. The </w:t>
      </w:r>
      <w:proofErr w:type="spellStart"/>
      <w:r w:rsidRPr="004671F1">
        <w:rPr>
          <w:rFonts w:ascii="Times New Roman" w:eastAsia="Times New Roman" w:hAnsi="Times New Roman" w:cs="Times New Roman"/>
          <w:i/>
          <w:iCs/>
          <w:sz w:val="24"/>
          <w:szCs w:val="24"/>
        </w:rPr>
        <w:t>Lisan</w:t>
      </w:r>
      <w:proofErr w:type="spellEnd"/>
      <w:r w:rsidRPr="004671F1">
        <w:rPr>
          <w:rFonts w:ascii="Times New Roman" w:eastAsia="Times New Roman" w:hAnsi="Times New Roman" w:cs="Times New Roman"/>
          <w:i/>
          <w:iCs/>
          <w:sz w:val="24"/>
          <w:szCs w:val="24"/>
        </w:rPr>
        <w:t xml:space="preserve"> al-</w:t>
      </w:r>
      <w:proofErr w:type="spellStart"/>
      <w:r w:rsidRPr="004671F1">
        <w:rPr>
          <w:rFonts w:ascii="Times New Roman" w:eastAsia="Times New Roman" w:hAnsi="Times New Roman" w:cs="Times New Roman"/>
          <w:i/>
          <w:iCs/>
          <w:sz w:val="24"/>
          <w:szCs w:val="24"/>
        </w:rPr>
        <w:t>ʿArab</w:t>
      </w:r>
      <w:proofErr w:type="spellEnd"/>
      <w:r w:rsidRPr="004671F1">
        <w:rPr>
          <w:rFonts w:ascii="Times New Roman" w:eastAsia="Times New Roman" w:hAnsi="Times New Roman" w:cs="Times New Roman"/>
          <w:sz w:val="24"/>
          <w:szCs w:val="24"/>
        </w:rPr>
        <w:t xml:space="preserve"> explains </w:t>
      </w:r>
      <w:proofErr w:type="spellStart"/>
      <w:r w:rsidRPr="004671F1">
        <w:rPr>
          <w:rFonts w:ascii="Times New Roman" w:eastAsia="Times New Roman" w:hAnsi="Times New Roman" w:cs="Times New Roman"/>
          <w:i/>
          <w:iCs/>
          <w:sz w:val="24"/>
          <w:szCs w:val="24"/>
        </w:rPr>
        <w:t>taḥiyyah</w:t>
      </w:r>
      <w:proofErr w:type="spellEnd"/>
      <w:r w:rsidRPr="004671F1">
        <w:rPr>
          <w:rFonts w:ascii="Times New Roman" w:eastAsia="Times New Roman" w:hAnsi="Times New Roman" w:cs="Times New Roman"/>
          <w:sz w:val="24"/>
          <w:szCs w:val="24"/>
        </w:rPr>
        <w:t xml:space="preserve"> as a greeting of sovereignty and eternity – thus all eternal </w:t>
      </w:r>
      <w:r w:rsidRPr="004671F1">
        <w:rPr>
          <w:rFonts w:ascii="Times New Roman" w:eastAsia="Times New Roman" w:hAnsi="Times New Roman" w:cs="Times New Roman"/>
          <w:sz w:val="24"/>
          <w:szCs w:val="24"/>
        </w:rPr>
        <w:lastRenderedPageBreak/>
        <w:t>praises are Allah’s (</w:t>
      </w:r>
      <w:hyperlink r:id="rId18" w:anchor=":~:text=Meaning%20and%20Importance%20of%20Attahiyat" w:history="1">
        <w:r w:rsidRPr="004671F1">
          <w:rPr>
            <w:rFonts w:ascii="Times New Roman" w:eastAsia="Times New Roman" w:hAnsi="Times New Roman" w:cs="Times New Roman"/>
            <w:color w:val="0000FF"/>
            <w:sz w:val="24"/>
            <w:szCs w:val="24"/>
            <w:u w:val="single"/>
          </w:rPr>
          <w:t xml:space="preserve">Understanding </w:t>
        </w:r>
        <w:proofErr w:type="spellStart"/>
        <w:r w:rsidRPr="004671F1">
          <w:rPr>
            <w:rFonts w:ascii="Times New Roman" w:eastAsia="Times New Roman" w:hAnsi="Times New Roman" w:cs="Times New Roman"/>
            <w:color w:val="0000FF"/>
            <w:sz w:val="24"/>
            <w:szCs w:val="24"/>
            <w:u w:val="single"/>
          </w:rPr>
          <w:t>Attahiyat</w:t>
        </w:r>
        <w:proofErr w:type="spellEnd"/>
        <w:r w:rsidRPr="004671F1">
          <w:rPr>
            <w:rFonts w:ascii="Times New Roman" w:eastAsia="Times New Roman" w:hAnsi="Times New Roman" w:cs="Times New Roman"/>
            <w:color w:val="0000FF"/>
            <w:sz w:val="24"/>
            <w:szCs w:val="24"/>
            <w:u w:val="single"/>
          </w:rPr>
          <w:t>: Meaning, Recitation, and Significance</w:t>
        </w:r>
      </w:hyperlink>
      <w:r w:rsidRPr="004671F1">
        <w:rPr>
          <w:rFonts w:ascii="Times New Roman" w:eastAsia="Times New Roman" w:hAnsi="Times New Roman" w:cs="Times New Roman"/>
          <w:sz w:val="24"/>
          <w:szCs w:val="24"/>
        </w:rPr>
        <w:t>).</w:t>
      </w:r>
    </w:p>
    <w:p w14:paraId="1BC7DEB4"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lillāh</w:t>
      </w:r>
      <w:proofErr w:type="spellEnd"/>
      <w:r w:rsidRPr="004671F1">
        <w:rPr>
          <w:rFonts w:ascii="Times New Roman" w:eastAsia="Times New Roman" w:hAnsi="Times New Roman" w:cs="Times New Roman"/>
          <w:sz w:val="24"/>
          <w:szCs w:val="24"/>
        </w:rPr>
        <w:t xml:space="preserve"> – “for Allah.” Emphasizes that these honors are dedicated to God alone.</w:t>
      </w:r>
    </w:p>
    <w:p w14:paraId="5DB75749"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waṣ-ṣalawātu</w:t>
      </w:r>
      <w:proofErr w:type="spellEnd"/>
      <w:r w:rsidRPr="004671F1">
        <w:rPr>
          <w:rFonts w:ascii="Times New Roman" w:eastAsia="Times New Roman" w:hAnsi="Times New Roman" w:cs="Times New Roman"/>
          <w:sz w:val="24"/>
          <w:szCs w:val="24"/>
        </w:rPr>
        <w:t xml:space="preserve"> – “and prayers.” </w:t>
      </w:r>
      <w:proofErr w:type="spellStart"/>
      <w:r w:rsidRPr="004671F1">
        <w:rPr>
          <w:rFonts w:ascii="Times New Roman" w:eastAsia="Times New Roman" w:hAnsi="Times New Roman" w:cs="Times New Roman"/>
          <w:b/>
          <w:bCs/>
          <w:sz w:val="24"/>
          <w:szCs w:val="24"/>
        </w:rPr>
        <w:t>Ṣalawāt</w:t>
      </w:r>
      <w:proofErr w:type="spellEnd"/>
      <w:r w:rsidRPr="004671F1">
        <w:rPr>
          <w:rFonts w:ascii="Times New Roman" w:eastAsia="Times New Roman" w:hAnsi="Times New Roman" w:cs="Times New Roman"/>
          <w:sz w:val="24"/>
          <w:szCs w:val="24"/>
        </w:rPr>
        <w:t xml:space="preserve"> here means acts of worship or prayers. (It can also mean blessings, but commonly interpreted as all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sz w:val="24"/>
          <w:szCs w:val="24"/>
        </w:rPr>
        <w:t xml:space="preserve"> and supplications.) In Urdu, </w:t>
      </w:r>
      <w:proofErr w:type="spellStart"/>
      <w:r w:rsidRPr="004671F1">
        <w:rPr>
          <w:rFonts w:ascii="Times New Roman" w:eastAsia="Times New Roman" w:hAnsi="Times New Roman" w:cs="Times New Roman"/>
          <w:b/>
          <w:bCs/>
          <w:sz w:val="24"/>
          <w:szCs w:val="24"/>
        </w:rPr>
        <w:t>ṣalāt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صلوۃ</w:t>
      </w:r>
      <w:proofErr w:type="spellEnd"/>
      <w:r w:rsidRPr="004671F1">
        <w:rPr>
          <w:rFonts w:ascii="Times New Roman" w:eastAsia="Times New Roman" w:hAnsi="Times New Roman" w:cs="Times New Roman"/>
          <w:sz w:val="24"/>
          <w:szCs w:val="24"/>
        </w:rPr>
        <w:t xml:space="preserve">) refers to formal prayer, but here a broader meaning is intended: all devotional acts.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all prayers are for Allah</w:t>
      </w:r>
      <w:r w:rsidRPr="004671F1">
        <w:rPr>
          <w:rFonts w:ascii="Times New Roman" w:eastAsia="Times New Roman" w:hAnsi="Times New Roman" w:cs="Times New Roman"/>
          <w:sz w:val="24"/>
          <w:szCs w:val="24"/>
        </w:rPr>
        <w:t xml:space="preserve"> – i.e. we perform them solely for Him.</w:t>
      </w:r>
    </w:p>
    <w:p w14:paraId="5D9C78B0"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waṭ-ṭayyibāt</w:t>
      </w:r>
      <w:proofErr w:type="spellEnd"/>
      <w:r w:rsidRPr="004671F1">
        <w:rPr>
          <w:rFonts w:ascii="Times New Roman" w:eastAsia="Times New Roman" w:hAnsi="Times New Roman" w:cs="Times New Roman"/>
          <w:sz w:val="24"/>
          <w:szCs w:val="24"/>
        </w:rPr>
        <w:t xml:space="preserve"> – “and the pure things (good words/deeds).” </w:t>
      </w:r>
      <w:proofErr w:type="spellStart"/>
      <w:r w:rsidRPr="004671F1">
        <w:rPr>
          <w:rFonts w:ascii="Times New Roman" w:eastAsia="Times New Roman" w:hAnsi="Times New Roman" w:cs="Times New Roman"/>
          <w:b/>
          <w:bCs/>
          <w:sz w:val="24"/>
          <w:szCs w:val="24"/>
        </w:rPr>
        <w:t>Ṭayyibāt</w:t>
      </w:r>
      <w:proofErr w:type="spellEnd"/>
      <w:r w:rsidRPr="004671F1">
        <w:rPr>
          <w:rFonts w:ascii="Times New Roman" w:eastAsia="Times New Roman" w:hAnsi="Times New Roman" w:cs="Times New Roman"/>
          <w:sz w:val="24"/>
          <w:szCs w:val="24"/>
        </w:rPr>
        <w:t xml:space="preserve"> is plural of </w:t>
      </w:r>
      <w:proofErr w:type="spellStart"/>
      <w:r w:rsidRPr="004671F1">
        <w:rPr>
          <w:rFonts w:ascii="Times New Roman" w:eastAsia="Times New Roman" w:hAnsi="Times New Roman" w:cs="Times New Roman"/>
          <w:b/>
          <w:bCs/>
          <w:sz w:val="24"/>
          <w:szCs w:val="24"/>
        </w:rPr>
        <w:t>ṭayyib</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طيّب</w:t>
      </w:r>
      <w:proofErr w:type="spellEnd"/>
      <w:r w:rsidRPr="004671F1">
        <w:rPr>
          <w:rFonts w:ascii="Times New Roman" w:eastAsia="Times New Roman" w:hAnsi="Times New Roman" w:cs="Times New Roman"/>
          <w:sz w:val="24"/>
          <w:szCs w:val="24"/>
        </w:rPr>
        <w:t xml:space="preserve">), meaning good, pure, wholesome. This can refer to all good words, attributes, and deeds. Essentially, all goodness is due to Allah or offered for Him. In Urdu, </w:t>
      </w:r>
      <w:proofErr w:type="spellStart"/>
      <w:r w:rsidRPr="004671F1">
        <w:rPr>
          <w:rFonts w:ascii="Times New Roman" w:eastAsia="Times New Roman" w:hAnsi="Times New Roman" w:cs="Times New Roman"/>
          <w:b/>
          <w:bCs/>
          <w:sz w:val="24"/>
          <w:szCs w:val="24"/>
        </w:rPr>
        <w:t>ṭayyib</w:t>
      </w:r>
      <w:proofErr w:type="spellEnd"/>
      <w:r w:rsidRPr="004671F1">
        <w:rPr>
          <w:rFonts w:ascii="Times New Roman" w:eastAsia="Times New Roman" w:hAnsi="Times New Roman" w:cs="Times New Roman"/>
          <w:sz w:val="24"/>
          <w:szCs w:val="24"/>
        </w:rPr>
        <w:t xml:space="preserve"> means pure or good (e.g.,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ṭayyib</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ghizā</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pure food). The concept is that any pure praise or beautiful expression belongs to Allah by right.</w:t>
      </w:r>
    </w:p>
    <w:p w14:paraId="56CEEABA"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We begin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by proclaiming that </w:t>
      </w:r>
      <w:r w:rsidRPr="004671F1">
        <w:rPr>
          <w:rFonts w:ascii="Times New Roman" w:eastAsia="Times New Roman" w:hAnsi="Times New Roman" w:cs="Times New Roman"/>
          <w:b/>
          <w:bCs/>
          <w:sz w:val="24"/>
          <w:szCs w:val="24"/>
        </w:rPr>
        <w:t>all forms of exalted greetings, all prayers and worship, and all that is pure and good – are due to Allah</w:t>
      </w:r>
      <w:r w:rsidRPr="004671F1">
        <w:rPr>
          <w:rFonts w:ascii="Times New Roman" w:eastAsia="Times New Roman" w:hAnsi="Times New Roman" w:cs="Times New Roman"/>
          <w:sz w:val="24"/>
          <w:szCs w:val="24"/>
        </w:rPr>
        <w:t>. We present our worship and words as exclusively for Him. (</w:t>
      </w:r>
      <w:hyperlink r:id="rId19" w:anchor=":~:text=Prophet%20Muhammad%20,or%20it%20was"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)This mirrors the sentiment of living and dying for Allah alone.</w:t>
      </w:r>
    </w:p>
    <w:p w14:paraId="5B0FC5E6"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When saying </w:t>
      </w:r>
      <w:r w:rsidRPr="004671F1">
        <w:rPr>
          <w:rFonts w:ascii="Times New Roman" w:eastAsia="Times New Roman" w:hAnsi="Times New Roman" w:cs="Times New Roman"/>
          <w:i/>
          <w:iCs/>
          <w:sz w:val="24"/>
          <w:szCs w:val="24"/>
        </w:rPr>
        <w:t>at-</w:t>
      </w:r>
      <w:proofErr w:type="spellStart"/>
      <w:r w:rsidRPr="004671F1">
        <w:rPr>
          <w:rFonts w:ascii="Times New Roman" w:eastAsia="Times New Roman" w:hAnsi="Times New Roman" w:cs="Times New Roman"/>
          <w:i/>
          <w:iCs/>
          <w:sz w:val="24"/>
          <w:szCs w:val="24"/>
        </w:rPr>
        <w:t>taḥiyyātu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concentrate on offering </w:t>
      </w:r>
      <w:r w:rsidRPr="004671F1">
        <w:rPr>
          <w:rFonts w:ascii="Times New Roman" w:eastAsia="Times New Roman" w:hAnsi="Times New Roman" w:cs="Times New Roman"/>
          <w:b/>
          <w:bCs/>
          <w:sz w:val="24"/>
          <w:szCs w:val="24"/>
        </w:rPr>
        <w:t>everything</w:t>
      </w:r>
      <w:r w:rsidRPr="004671F1">
        <w:rPr>
          <w:rFonts w:ascii="Times New Roman" w:eastAsia="Times New Roman" w:hAnsi="Times New Roman" w:cs="Times New Roman"/>
          <w:sz w:val="24"/>
          <w:szCs w:val="24"/>
        </w:rPr>
        <w:t xml:space="preserve"> to Allah – your prayer, your praise, your heart. It’s like addressing Allah directly: “All greetings of honor are for You, O Allah, and all my prayers and good deeds are for You.” According to a narration, these words were spoken by the Prophet ﷺ in the Divine Presence during al-</w:t>
      </w:r>
      <w:proofErr w:type="spellStart"/>
      <w:r w:rsidRPr="004671F1">
        <w:rPr>
          <w:rFonts w:ascii="Times New Roman" w:eastAsia="Times New Roman" w:hAnsi="Times New Roman" w:cs="Times New Roman"/>
          <w:sz w:val="24"/>
          <w:szCs w:val="24"/>
        </w:rPr>
        <w:t>Miʿrāj</w:t>
      </w:r>
      <w:proofErr w:type="spellEnd"/>
      <w:r w:rsidRPr="004671F1">
        <w:rPr>
          <w:rFonts w:ascii="Times New Roman" w:eastAsia="Times New Roman" w:hAnsi="Times New Roman" w:cs="Times New Roman"/>
          <w:sz w:val="24"/>
          <w:szCs w:val="24"/>
        </w:rPr>
        <w:t xml:space="preserve"> (Ascension) as a greeting to Allah (</w:t>
      </w:r>
      <w:hyperlink r:id="rId20" w:anchor=":~:text=Prophet%20Muhammad%20,Allah"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Whether or not that story is authentic, it certainly feels like a dialogue. Feel the </w:t>
      </w:r>
      <w:r w:rsidRPr="004671F1">
        <w:rPr>
          <w:rFonts w:ascii="Times New Roman" w:eastAsia="Times New Roman" w:hAnsi="Times New Roman" w:cs="Times New Roman"/>
          <w:b/>
          <w:bCs/>
          <w:sz w:val="24"/>
          <w:szCs w:val="24"/>
        </w:rPr>
        <w:t>awe</w:t>
      </w:r>
      <w:r w:rsidRPr="004671F1">
        <w:rPr>
          <w:rFonts w:ascii="Times New Roman" w:eastAsia="Times New Roman" w:hAnsi="Times New Roman" w:cs="Times New Roman"/>
          <w:sz w:val="24"/>
          <w:szCs w:val="24"/>
        </w:rPr>
        <w:t xml:space="preserve"> of addressing Allah with the best of words. This sentence fixes our intention – that our Salah and all good in our life is for the sake of Allah alone. It creates a deep sense of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ubūdiyyah</w:t>
      </w:r>
      <w:proofErr w:type="spellEnd"/>
      <w:r w:rsidRPr="004671F1">
        <w:rPr>
          <w:rFonts w:ascii="Times New Roman" w:eastAsia="Times New Roman" w:hAnsi="Times New Roman" w:cs="Times New Roman"/>
          <w:sz w:val="24"/>
          <w:szCs w:val="24"/>
        </w:rPr>
        <w:t xml:space="preserve"> (servitude) and sincerity in the heart.</w:t>
      </w:r>
    </w:p>
    <w:p w14:paraId="0727EAB7" w14:textId="77777777" w:rsidR="004671F1" w:rsidRPr="004671F1" w:rsidRDefault="004671F1" w:rsidP="00467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ʿalayka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ayyuhā</w:t>
      </w:r>
      <w:proofErr w:type="spellEnd"/>
      <w:r w:rsidRPr="004671F1">
        <w:rPr>
          <w:rFonts w:ascii="Times New Roman" w:eastAsia="Times New Roman" w:hAnsi="Times New Roman" w:cs="Times New Roman"/>
          <w:b/>
          <w:bCs/>
          <w:sz w:val="24"/>
          <w:szCs w:val="24"/>
        </w:rPr>
        <w:t xml:space="preserve"> n-</w:t>
      </w:r>
      <w:proofErr w:type="spellStart"/>
      <w:r w:rsidRPr="004671F1">
        <w:rPr>
          <w:rFonts w:ascii="Times New Roman" w:eastAsia="Times New Roman" w:hAnsi="Times New Roman" w:cs="Times New Roman"/>
          <w:b/>
          <w:bCs/>
          <w:sz w:val="24"/>
          <w:szCs w:val="24"/>
        </w:rPr>
        <w:t>nabiyyu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raḥmatullāhi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barakātuh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أَيُّهَا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النَّبِيُّ</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وَرَحْمَةُ</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وَبَرَكَاتُهُ</w:t>
      </w:r>
      <w:proofErr w:type="spellEnd"/>
      <w:r w:rsidRPr="004671F1">
        <w:rPr>
          <w:rFonts w:ascii="Times New Roman" w:eastAsia="Times New Roman" w:hAnsi="Times New Roman" w:cs="Times New Roman"/>
          <w:sz w:val="24"/>
          <w:szCs w:val="24"/>
        </w:rPr>
        <w:t>)</w:t>
      </w:r>
    </w:p>
    <w:p w14:paraId="21642003"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ʿalayka</w:t>
      </w:r>
      <w:proofErr w:type="spellEnd"/>
      <w:r w:rsidRPr="004671F1">
        <w:rPr>
          <w:rFonts w:ascii="Times New Roman" w:eastAsia="Times New Roman" w:hAnsi="Times New Roman" w:cs="Times New Roman"/>
          <w:sz w:val="24"/>
          <w:szCs w:val="24"/>
        </w:rPr>
        <w:t xml:space="preserve"> – “Peace be upon you.” Here the person praying sends peace upon the Prophet Muhammad ﷺ. </w:t>
      </w: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is peace (root </w:t>
      </w:r>
      <w:r w:rsidRPr="004671F1">
        <w:rPr>
          <w:rFonts w:ascii="Times New Roman" w:eastAsia="Times New Roman" w:hAnsi="Times New Roman" w:cs="Times New Roman"/>
          <w:b/>
          <w:bCs/>
          <w:sz w:val="24"/>
          <w:szCs w:val="24"/>
        </w:rPr>
        <w:t>s–l–m</w:t>
      </w:r>
      <w:r w:rsidRPr="004671F1">
        <w:rPr>
          <w:rFonts w:ascii="Times New Roman" w:eastAsia="Times New Roman" w:hAnsi="Times New Roman" w:cs="Times New Roman"/>
          <w:sz w:val="24"/>
          <w:szCs w:val="24"/>
        </w:rPr>
        <w:t xml:space="preserve">, to be safe and sound). </w:t>
      </w:r>
      <w:proofErr w:type="spellStart"/>
      <w:r w:rsidRPr="004671F1">
        <w:rPr>
          <w:rFonts w:ascii="Times New Roman" w:eastAsia="Times New Roman" w:hAnsi="Times New Roman" w:cs="Times New Roman"/>
          <w:b/>
          <w:bCs/>
          <w:sz w:val="24"/>
          <w:szCs w:val="24"/>
        </w:rPr>
        <w:t>ʿalayka</w:t>
      </w:r>
      <w:proofErr w:type="spellEnd"/>
      <w:r w:rsidRPr="004671F1">
        <w:rPr>
          <w:rFonts w:ascii="Times New Roman" w:eastAsia="Times New Roman" w:hAnsi="Times New Roman" w:cs="Times New Roman"/>
          <w:sz w:val="24"/>
          <w:szCs w:val="24"/>
        </w:rPr>
        <w:t xml:space="preserve"> means “upon you.” This is in the second person, as if directly addressing the Prophet. In Urdu, this exact phrase is understood as part of the prayer;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ʿalayka</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عليك</w:t>
      </w:r>
      <w:proofErr w:type="spellEnd"/>
      <w:r w:rsidRPr="004671F1">
        <w:rPr>
          <w:rFonts w:ascii="Times New Roman" w:eastAsia="Times New Roman" w:hAnsi="Times New Roman" w:cs="Times New Roman"/>
          <w:sz w:val="24"/>
          <w:szCs w:val="24"/>
        </w:rPr>
        <w:t>) means “peace on you,” often used in Salam greetings. (</w:t>
      </w:r>
      <w:hyperlink r:id="rId21" w:anchor=":~:text=Amir%20al,reserved%20for%20the%20Muslim%20caliph"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xml:space="preserve">)note that </w:t>
      </w:r>
      <w:proofErr w:type="spellStart"/>
      <w:r w:rsidRPr="004671F1">
        <w:rPr>
          <w:rFonts w:ascii="Times New Roman" w:eastAsia="Times New Roman" w:hAnsi="Times New Roman" w:cs="Times New Roman"/>
          <w:i/>
          <w:iCs/>
          <w:sz w:val="24"/>
          <w:szCs w:val="24"/>
        </w:rPr>
        <w:t>assalamu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alaikum</w:t>
      </w:r>
      <w:proofErr w:type="spellEnd"/>
      <w:r w:rsidRPr="004671F1">
        <w:rPr>
          <w:rFonts w:ascii="Times New Roman" w:eastAsia="Times New Roman" w:hAnsi="Times New Roman" w:cs="Times New Roman"/>
          <w:sz w:val="24"/>
          <w:szCs w:val="24"/>
        </w:rPr>
        <w:t xml:space="preserve"> is the general Muslim greeting meaning “peace be upon you.” Here, </w:t>
      </w:r>
      <w:proofErr w:type="spellStart"/>
      <w:r w:rsidRPr="004671F1">
        <w:rPr>
          <w:rFonts w:ascii="Times New Roman" w:eastAsia="Times New Roman" w:hAnsi="Times New Roman" w:cs="Times New Roman"/>
          <w:b/>
          <w:bCs/>
          <w:sz w:val="24"/>
          <w:szCs w:val="24"/>
        </w:rPr>
        <w:t>ʿalayka</w:t>
      </w:r>
      <w:proofErr w:type="spellEnd"/>
      <w:r w:rsidRPr="004671F1">
        <w:rPr>
          <w:rFonts w:ascii="Times New Roman" w:eastAsia="Times New Roman" w:hAnsi="Times New Roman" w:cs="Times New Roman"/>
          <w:sz w:val="24"/>
          <w:szCs w:val="24"/>
        </w:rPr>
        <w:t xml:space="preserve"> (upon </w:t>
      </w:r>
      <w:r w:rsidRPr="004671F1">
        <w:rPr>
          <w:rFonts w:ascii="Times New Roman" w:eastAsia="Times New Roman" w:hAnsi="Times New Roman" w:cs="Times New Roman"/>
          <w:i/>
          <w:iCs/>
          <w:sz w:val="24"/>
          <w:szCs w:val="24"/>
        </w:rPr>
        <w:t>you</w:t>
      </w:r>
      <w:r w:rsidRPr="004671F1">
        <w:rPr>
          <w:rFonts w:ascii="Times New Roman" w:eastAsia="Times New Roman" w:hAnsi="Times New Roman" w:cs="Times New Roman"/>
          <w:sz w:val="24"/>
          <w:szCs w:val="24"/>
        </w:rPr>
        <w:t>) is singular, referring to the Prophet.</w:t>
      </w:r>
    </w:p>
    <w:p w14:paraId="192CC90A"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ayyuhā</w:t>
      </w:r>
      <w:proofErr w:type="spellEnd"/>
      <w:r w:rsidRPr="004671F1">
        <w:rPr>
          <w:rFonts w:ascii="Times New Roman" w:eastAsia="Times New Roman" w:hAnsi="Times New Roman" w:cs="Times New Roman"/>
          <w:b/>
          <w:bCs/>
          <w:sz w:val="24"/>
          <w:szCs w:val="24"/>
        </w:rPr>
        <w:t xml:space="preserve"> n-</w:t>
      </w:r>
      <w:proofErr w:type="spellStart"/>
      <w:r w:rsidRPr="004671F1">
        <w:rPr>
          <w:rFonts w:ascii="Times New Roman" w:eastAsia="Times New Roman" w:hAnsi="Times New Roman" w:cs="Times New Roman"/>
          <w:b/>
          <w:bCs/>
          <w:sz w:val="24"/>
          <w:szCs w:val="24"/>
        </w:rPr>
        <w:t>nabiyy</w:t>
      </w:r>
      <w:proofErr w:type="spellEnd"/>
      <w:r w:rsidRPr="004671F1">
        <w:rPr>
          <w:rFonts w:ascii="Times New Roman" w:eastAsia="Times New Roman" w:hAnsi="Times New Roman" w:cs="Times New Roman"/>
          <w:sz w:val="24"/>
          <w:szCs w:val="24"/>
        </w:rPr>
        <w:t xml:space="preserve"> – “O Prophet!” (</w:t>
      </w:r>
      <w:proofErr w:type="spellStart"/>
      <w:r w:rsidRPr="004671F1">
        <w:rPr>
          <w:rFonts w:ascii="Times New Roman" w:eastAsia="Times New Roman" w:hAnsi="Times New Roman" w:cs="Times New Roman"/>
          <w:b/>
          <w:bCs/>
          <w:sz w:val="24"/>
          <w:szCs w:val="24"/>
        </w:rPr>
        <w:t>Ayyuhā</w:t>
      </w:r>
      <w:proofErr w:type="spellEnd"/>
      <w:r w:rsidRPr="004671F1">
        <w:rPr>
          <w:rFonts w:ascii="Times New Roman" w:eastAsia="Times New Roman" w:hAnsi="Times New Roman" w:cs="Times New Roman"/>
          <w:sz w:val="24"/>
          <w:szCs w:val="24"/>
        </w:rPr>
        <w:t xml:space="preserve"> is a vocative particle meaning “O,” and </w:t>
      </w:r>
      <w:r w:rsidRPr="004671F1">
        <w:rPr>
          <w:rFonts w:ascii="Times New Roman" w:eastAsia="Times New Roman" w:hAnsi="Times New Roman" w:cs="Times New Roman"/>
          <w:b/>
          <w:bCs/>
          <w:sz w:val="24"/>
          <w:szCs w:val="24"/>
        </w:rPr>
        <w:t>an-</w:t>
      </w:r>
      <w:proofErr w:type="spellStart"/>
      <w:r w:rsidRPr="004671F1">
        <w:rPr>
          <w:rFonts w:ascii="Times New Roman" w:eastAsia="Times New Roman" w:hAnsi="Times New Roman" w:cs="Times New Roman"/>
          <w:b/>
          <w:bCs/>
          <w:sz w:val="24"/>
          <w:szCs w:val="24"/>
        </w:rPr>
        <w:t>nabiyy</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النبي</w:t>
      </w:r>
      <w:proofErr w:type="spellEnd"/>
      <w:r w:rsidRPr="004671F1">
        <w:rPr>
          <w:rFonts w:ascii="Times New Roman" w:eastAsia="Times New Roman" w:hAnsi="Times New Roman" w:cs="Times New Roman"/>
          <w:sz w:val="24"/>
          <w:szCs w:val="24"/>
        </w:rPr>
        <w:t xml:space="preserve">) means Prophet.)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we are saying, “Peace be upon you, O Prophet.” We acknowledge Prophet Muhammad in the prayer directly. In Urdu, </w:t>
      </w:r>
      <w:proofErr w:type="spellStart"/>
      <w:r w:rsidRPr="004671F1">
        <w:rPr>
          <w:rFonts w:ascii="Times New Roman" w:eastAsia="Times New Roman" w:hAnsi="Times New Roman" w:cs="Times New Roman"/>
          <w:b/>
          <w:bCs/>
          <w:sz w:val="24"/>
          <w:szCs w:val="24"/>
        </w:rPr>
        <w:t>nabī</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نبی</w:t>
      </w:r>
      <w:proofErr w:type="spellEnd"/>
      <w:r w:rsidRPr="004671F1">
        <w:rPr>
          <w:rFonts w:ascii="Times New Roman" w:eastAsia="Times New Roman" w:hAnsi="Times New Roman" w:cs="Times New Roman"/>
          <w:sz w:val="24"/>
          <w:szCs w:val="24"/>
        </w:rPr>
        <w:t xml:space="preserve">) means prophet. The construction </w:t>
      </w:r>
      <w:proofErr w:type="spellStart"/>
      <w:r w:rsidRPr="004671F1">
        <w:rPr>
          <w:rFonts w:ascii="Times New Roman" w:eastAsia="Times New Roman" w:hAnsi="Times New Roman" w:cs="Times New Roman"/>
          <w:i/>
          <w:iCs/>
          <w:sz w:val="24"/>
          <w:szCs w:val="24"/>
        </w:rPr>
        <w:t>ayyuhā</w:t>
      </w:r>
      <w:proofErr w:type="spellEnd"/>
      <w:r w:rsidRPr="004671F1">
        <w:rPr>
          <w:rFonts w:ascii="Times New Roman" w:eastAsia="Times New Roman" w:hAnsi="Times New Roman" w:cs="Times New Roman"/>
          <w:i/>
          <w:iCs/>
          <w:sz w:val="24"/>
          <w:szCs w:val="24"/>
        </w:rPr>
        <w:t xml:space="preserve"> n-</w:t>
      </w:r>
      <w:proofErr w:type="spellStart"/>
      <w:r w:rsidRPr="004671F1">
        <w:rPr>
          <w:rFonts w:ascii="Times New Roman" w:eastAsia="Times New Roman" w:hAnsi="Times New Roman" w:cs="Times New Roman"/>
          <w:i/>
          <w:iCs/>
          <w:sz w:val="24"/>
          <w:szCs w:val="24"/>
        </w:rPr>
        <w:t>nabī</w:t>
      </w:r>
      <w:proofErr w:type="spellEnd"/>
      <w:r w:rsidRPr="004671F1">
        <w:rPr>
          <w:rFonts w:ascii="Times New Roman" w:eastAsia="Times New Roman" w:hAnsi="Times New Roman" w:cs="Times New Roman"/>
          <w:sz w:val="24"/>
          <w:szCs w:val="24"/>
        </w:rPr>
        <w:t xml:space="preserve"> is not used outside Arabic, but we understand it as an address to </w:t>
      </w:r>
      <w:proofErr w:type="spellStart"/>
      <w:r w:rsidRPr="004671F1">
        <w:rPr>
          <w:rFonts w:ascii="Times New Roman" w:eastAsia="Times New Roman" w:hAnsi="Times New Roman" w:cs="Times New Roman"/>
          <w:sz w:val="24"/>
          <w:szCs w:val="24"/>
        </w:rPr>
        <w:t>Rasūlullāh</w:t>
      </w:r>
      <w:proofErr w:type="spellEnd"/>
      <w:r w:rsidRPr="004671F1">
        <w:rPr>
          <w:rFonts w:ascii="Times New Roman" w:eastAsia="Times New Roman" w:hAnsi="Times New Roman" w:cs="Times New Roman"/>
          <w:sz w:val="24"/>
          <w:szCs w:val="24"/>
        </w:rPr>
        <w:t xml:space="preserve"> ﷺ within Salah.</w:t>
      </w:r>
    </w:p>
    <w:p w14:paraId="66295614"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raḥmatullāhi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barakātuh</w:t>
      </w:r>
      <w:proofErr w:type="spellEnd"/>
      <w:r w:rsidRPr="004671F1">
        <w:rPr>
          <w:rFonts w:ascii="Times New Roman" w:eastAsia="Times New Roman" w:hAnsi="Times New Roman" w:cs="Times New Roman"/>
          <w:sz w:val="24"/>
          <w:szCs w:val="24"/>
        </w:rPr>
        <w:t xml:space="preserve"> – “and the mercy of Allah and His blessings.” This completes the Islamic greeting. </w:t>
      </w:r>
      <w:proofErr w:type="spellStart"/>
      <w:r w:rsidRPr="004671F1">
        <w:rPr>
          <w:rFonts w:ascii="Times New Roman" w:eastAsia="Times New Roman" w:hAnsi="Times New Roman" w:cs="Times New Roman"/>
          <w:b/>
          <w:bCs/>
          <w:sz w:val="24"/>
          <w:szCs w:val="24"/>
        </w:rPr>
        <w:t>Raḥmatullāh</w:t>
      </w:r>
      <w:proofErr w:type="spellEnd"/>
      <w:r w:rsidRPr="004671F1">
        <w:rPr>
          <w:rFonts w:ascii="Times New Roman" w:eastAsia="Times New Roman" w:hAnsi="Times New Roman" w:cs="Times New Roman"/>
          <w:sz w:val="24"/>
          <w:szCs w:val="24"/>
        </w:rPr>
        <w:t xml:space="preserve"> = the mercy of Allah, </w:t>
      </w:r>
      <w:proofErr w:type="spellStart"/>
      <w:r w:rsidRPr="004671F1">
        <w:rPr>
          <w:rFonts w:ascii="Times New Roman" w:eastAsia="Times New Roman" w:hAnsi="Times New Roman" w:cs="Times New Roman"/>
          <w:b/>
          <w:bCs/>
          <w:sz w:val="24"/>
          <w:szCs w:val="24"/>
        </w:rPr>
        <w:t>barakātuh</w:t>
      </w:r>
      <w:proofErr w:type="spellEnd"/>
      <w:r w:rsidRPr="004671F1">
        <w:rPr>
          <w:rFonts w:ascii="Times New Roman" w:eastAsia="Times New Roman" w:hAnsi="Times New Roman" w:cs="Times New Roman"/>
          <w:sz w:val="24"/>
          <w:szCs w:val="24"/>
        </w:rPr>
        <w:t xml:space="preserve"> = His blessings (plural of </w:t>
      </w:r>
      <w:r w:rsidRPr="004671F1">
        <w:rPr>
          <w:rFonts w:ascii="Times New Roman" w:eastAsia="Times New Roman" w:hAnsi="Times New Roman" w:cs="Times New Roman"/>
          <w:i/>
          <w:iCs/>
          <w:sz w:val="24"/>
          <w:szCs w:val="24"/>
        </w:rPr>
        <w:t>barakah</w:t>
      </w:r>
      <w:r w:rsidRPr="004671F1">
        <w:rPr>
          <w:rFonts w:ascii="Times New Roman" w:eastAsia="Times New Roman" w:hAnsi="Times New Roman" w:cs="Times New Roman"/>
          <w:sz w:val="24"/>
          <w:szCs w:val="24"/>
        </w:rPr>
        <w:t xml:space="preserve">). In Urdu we often say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Assalāmu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lastRenderedPageBreak/>
        <w:t>ʿalaikum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raḥmatullāhi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barakātuh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when greeting, meaning “Peace be upon you and Allah’s mercy and blessings.” So here we send a full greeting of peace, mercy, and blessings upon the Prophet.</w:t>
      </w:r>
    </w:p>
    <w:p w14:paraId="5AD8281D"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“Peace be upon you, O Prophet, along with Allah’s mercy and His blessings.”</w:t>
      </w:r>
      <w:r w:rsidRPr="004671F1">
        <w:rPr>
          <w:rFonts w:ascii="Times New Roman" w:eastAsia="Times New Roman" w:hAnsi="Times New Roman" w:cs="Times New Roman"/>
          <w:sz w:val="24"/>
          <w:szCs w:val="24"/>
        </w:rPr>
        <w:t xml:space="preserve"> (</w:t>
      </w:r>
      <w:hyperlink r:id="rId22" w:anchor=":~:text=blessings%20of%20Allah%20be%20upon,there%20is%20no%20god%20but"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We turn in the prayer to offer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to our beloved Messenger. This is a moment of connection with the Prophet’s spirit and an act of honoring him.</w:t>
      </w:r>
    </w:p>
    <w:p w14:paraId="3187BB20"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Although the Prophet ﷺ isn’t physically present in front of us, the angels convey our salutations to him. We testify to our love and respect by saying </w:t>
      </w:r>
      <w:r w:rsidRPr="004671F1">
        <w:rPr>
          <w:rFonts w:ascii="Times New Roman" w:eastAsia="Times New Roman" w:hAnsi="Times New Roman" w:cs="Times New Roman"/>
          <w:i/>
          <w:iCs/>
          <w:sz w:val="24"/>
          <w:szCs w:val="24"/>
        </w:rPr>
        <w:t xml:space="preserve">“Peace be upon </w:t>
      </w:r>
      <w:r w:rsidRPr="004671F1">
        <w:rPr>
          <w:rFonts w:ascii="Times New Roman" w:eastAsia="Times New Roman" w:hAnsi="Times New Roman" w:cs="Times New Roman"/>
          <w:b/>
          <w:bCs/>
          <w:i/>
          <w:iCs/>
          <w:sz w:val="24"/>
          <w:szCs w:val="24"/>
        </w:rPr>
        <w:t>you</w:t>
      </w:r>
      <w:r w:rsidRPr="004671F1">
        <w:rPr>
          <w:rFonts w:ascii="Times New Roman" w:eastAsia="Times New Roman" w:hAnsi="Times New Roman" w:cs="Times New Roman"/>
          <w:i/>
          <w:iCs/>
          <w:sz w:val="24"/>
          <w:szCs w:val="24"/>
        </w:rPr>
        <w:t>, O Prophet”</w:t>
      </w:r>
      <w:r w:rsidRPr="004671F1">
        <w:rPr>
          <w:rFonts w:ascii="Times New Roman" w:eastAsia="Times New Roman" w:hAnsi="Times New Roman" w:cs="Times New Roman"/>
          <w:sz w:val="24"/>
          <w:szCs w:val="24"/>
        </w:rPr>
        <w:t xml:space="preserve">. It is intimate – using “you” as if he is before us. This can </w:t>
      </w:r>
      <w:r w:rsidRPr="004671F1">
        <w:rPr>
          <w:rFonts w:ascii="Times New Roman" w:eastAsia="Times New Roman" w:hAnsi="Times New Roman" w:cs="Times New Roman"/>
          <w:b/>
          <w:bCs/>
          <w:sz w:val="24"/>
          <w:szCs w:val="24"/>
        </w:rPr>
        <w:t>increase love for the Prophet ﷺ</w:t>
      </w:r>
      <w:r w:rsidRPr="004671F1">
        <w:rPr>
          <w:rFonts w:ascii="Times New Roman" w:eastAsia="Times New Roman" w:hAnsi="Times New Roman" w:cs="Times New Roman"/>
          <w:sz w:val="24"/>
          <w:szCs w:val="24"/>
        </w:rPr>
        <w:t xml:space="preserve"> in our heart. We remember his rights upon us and that he taught us this prayer. Some </w:t>
      </w:r>
      <w:proofErr w:type="spellStart"/>
      <w:r w:rsidRPr="004671F1">
        <w:rPr>
          <w:rFonts w:ascii="Times New Roman" w:eastAsia="Times New Roman" w:hAnsi="Times New Roman" w:cs="Times New Roman"/>
          <w:sz w:val="24"/>
          <w:szCs w:val="24"/>
        </w:rPr>
        <w:t>ʿulamā</w:t>
      </w:r>
      <w:proofErr w:type="spellEnd"/>
      <w:r w:rsidRPr="004671F1">
        <w:rPr>
          <w:rFonts w:ascii="Times New Roman" w:eastAsia="Times New Roman" w:hAnsi="Times New Roman" w:cs="Times New Roman"/>
          <w:sz w:val="24"/>
          <w:szCs w:val="24"/>
        </w:rPr>
        <w:t xml:space="preserve">’ say one should call to mind the Prophet’s noble person when saying this, as if responding to his teaching us how to pray. The continuation “and the mercy of Allah and His blessings” is asking Allah to bestow mercy and barakah on the Prophet. One can recall that Prophet Muhammad is the greatest recipient of Allah’s mercy and blessings, yet we as an </w:t>
      </w:r>
      <w:r w:rsidRPr="004671F1">
        <w:rPr>
          <w:rFonts w:ascii="Times New Roman" w:eastAsia="Times New Roman" w:hAnsi="Times New Roman" w:cs="Times New Roman"/>
          <w:i/>
          <w:iCs/>
          <w:sz w:val="24"/>
          <w:szCs w:val="24"/>
        </w:rPr>
        <w:t>ummah</w:t>
      </w:r>
      <w:r w:rsidRPr="004671F1">
        <w:rPr>
          <w:rFonts w:ascii="Times New Roman" w:eastAsia="Times New Roman" w:hAnsi="Times New Roman" w:cs="Times New Roman"/>
          <w:sz w:val="24"/>
          <w:szCs w:val="24"/>
        </w:rPr>
        <w:t xml:space="preserve"> are still commanded to pray for him – as a means for us to gain mercy too. This greeting in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was so important that the companions would teach it as they would a surah of Quran (</w:t>
      </w:r>
      <w:hyperlink r:id="rId23" w:anchor=":~:text=%E2%80%9CIt%20was%20narrated%20that%20Ibn,salamu"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Sincerely sending peace and blessings to the Prophet in Salah not only fulfills an obligation, but it softens the heart. It ties the ummah to its Messenger in every unit of prayer.</w:t>
      </w:r>
    </w:p>
    <w:p w14:paraId="3F228541" w14:textId="77777777" w:rsidR="004671F1" w:rsidRPr="004671F1" w:rsidRDefault="004671F1" w:rsidP="00467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ʿalaynā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ʿibādillāhiṣ-ṣāliḥīn</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عَلَيْنَا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وَعَلَى</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عِبَادِ</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الصَّالِحِينَ</w:t>
      </w:r>
      <w:proofErr w:type="spellEnd"/>
      <w:r w:rsidRPr="004671F1">
        <w:rPr>
          <w:rFonts w:ascii="Times New Roman" w:eastAsia="Times New Roman" w:hAnsi="Times New Roman" w:cs="Times New Roman"/>
          <w:sz w:val="24"/>
          <w:szCs w:val="24"/>
        </w:rPr>
        <w:t>)</w:t>
      </w:r>
    </w:p>
    <w:p w14:paraId="2A5EE528"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ʿalaynā</w:t>
      </w:r>
      <w:proofErr w:type="spellEnd"/>
      <w:r w:rsidRPr="004671F1">
        <w:rPr>
          <w:rFonts w:ascii="Times New Roman" w:eastAsia="Times New Roman" w:hAnsi="Times New Roman" w:cs="Times New Roman"/>
          <w:sz w:val="24"/>
          <w:szCs w:val="24"/>
        </w:rPr>
        <w:t xml:space="preserve"> – “Peace be upon us.” Now we send peace upon </w:t>
      </w:r>
      <w:r w:rsidRPr="004671F1">
        <w:rPr>
          <w:rFonts w:ascii="Times New Roman" w:eastAsia="Times New Roman" w:hAnsi="Times New Roman" w:cs="Times New Roman"/>
          <w:i/>
          <w:iCs/>
          <w:sz w:val="24"/>
          <w:szCs w:val="24"/>
        </w:rPr>
        <w:t>ourselves</w:t>
      </w:r>
      <w:r w:rsidRPr="004671F1">
        <w:rPr>
          <w:rFonts w:ascii="Times New Roman" w:eastAsia="Times New Roman" w:hAnsi="Times New Roman" w:cs="Times New Roman"/>
          <w:sz w:val="24"/>
          <w:szCs w:val="24"/>
        </w:rPr>
        <w:t xml:space="preserve"> and the righteous servants of God. </w:t>
      </w:r>
      <w:proofErr w:type="spellStart"/>
      <w:r w:rsidRPr="004671F1">
        <w:rPr>
          <w:rFonts w:ascii="Times New Roman" w:eastAsia="Times New Roman" w:hAnsi="Times New Roman" w:cs="Times New Roman"/>
          <w:b/>
          <w:bCs/>
          <w:sz w:val="24"/>
          <w:szCs w:val="24"/>
        </w:rPr>
        <w:t>ʿalaynā</w:t>
      </w:r>
      <w:proofErr w:type="spellEnd"/>
      <w:r w:rsidRPr="004671F1">
        <w:rPr>
          <w:rFonts w:ascii="Times New Roman" w:eastAsia="Times New Roman" w:hAnsi="Times New Roman" w:cs="Times New Roman"/>
          <w:sz w:val="24"/>
          <w:szCs w:val="24"/>
        </w:rPr>
        <w:t xml:space="preserve"> means “upon us.” We include all those praying and, by extension, the Muslim community. In Urdu, </w:t>
      </w:r>
      <w:r w:rsidRPr="004671F1">
        <w:rPr>
          <w:rFonts w:ascii="Times New Roman" w:eastAsia="Times New Roman" w:hAnsi="Times New Roman" w:cs="Times New Roman"/>
          <w:i/>
          <w:iCs/>
          <w:sz w:val="24"/>
          <w:szCs w:val="24"/>
        </w:rPr>
        <w:t xml:space="preserve">“hum par </w:t>
      </w:r>
      <w:proofErr w:type="spellStart"/>
      <w:r w:rsidRPr="004671F1">
        <w:rPr>
          <w:rFonts w:ascii="Times New Roman" w:eastAsia="Times New Roman" w:hAnsi="Times New Roman" w:cs="Times New Roman"/>
          <w:i/>
          <w:iCs/>
          <w:sz w:val="24"/>
          <w:szCs w:val="24"/>
        </w:rPr>
        <w:t>salāmti</w:t>
      </w:r>
      <w:proofErr w:type="spellEnd"/>
      <w:r w:rsidRPr="004671F1">
        <w:rPr>
          <w:rFonts w:ascii="Times New Roman" w:eastAsia="Times New Roman" w:hAnsi="Times New Roman" w:cs="Times New Roman"/>
          <w:i/>
          <w:iCs/>
          <w:sz w:val="24"/>
          <w:szCs w:val="24"/>
        </w:rPr>
        <w:t xml:space="preserve"> ho”</w:t>
      </w:r>
      <w:r w:rsidRPr="004671F1">
        <w:rPr>
          <w:rFonts w:ascii="Times New Roman" w:eastAsia="Times New Roman" w:hAnsi="Times New Roman" w:cs="Times New Roman"/>
          <w:sz w:val="24"/>
          <w:szCs w:val="24"/>
        </w:rPr>
        <w:t xml:space="preserve"> would be the equivalent – asking for peace upon us.</w:t>
      </w:r>
    </w:p>
    <w:p w14:paraId="158A0181"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ʿibādillāhiṣ-ṣāliḥīn</w:t>
      </w:r>
      <w:proofErr w:type="spellEnd"/>
      <w:r w:rsidRPr="004671F1">
        <w:rPr>
          <w:rFonts w:ascii="Times New Roman" w:eastAsia="Times New Roman" w:hAnsi="Times New Roman" w:cs="Times New Roman"/>
          <w:sz w:val="24"/>
          <w:szCs w:val="24"/>
        </w:rPr>
        <w:t xml:space="preserve"> – “and upon the righteous servants of Allah.” </w:t>
      </w:r>
      <w:proofErr w:type="spellStart"/>
      <w:r w:rsidRPr="004671F1">
        <w:rPr>
          <w:rFonts w:ascii="Times New Roman" w:eastAsia="Times New Roman" w:hAnsi="Times New Roman" w:cs="Times New Roman"/>
          <w:b/>
          <w:bCs/>
          <w:sz w:val="24"/>
          <w:szCs w:val="24"/>
        </w:rPr>
        <w:t>ʿIbādillāh</w:t>
      </w:r>
      <w:proofErr w:type="spellEnd"/>
      <w:r w:rsidRPr="004671F1">
        <w:rPr>
          <w:rFonts w:ascii="Times New Roman" w:eastAsia="Times New Roman" w:hAnsi="Times New Roman" w:cs="Times New Roman"/>
          <w:sz w:val="24"/>
          <w:szCs w:val="24"/>
        </w:rPr>
        <w:t xml:space="preserve"> means “servants of Allah,” and </w:t>
      </w:r>
      <w:proofErr w:type="spellStart"/>
      <w:r w:rsidRPr="004671F1">
        <w:rPr>
          <w:rFonts w:ascii="Times New Roman" w:eastAsia="Times New Roman" w:hAnsi="Times New Roman" w:cs="Times New Roman"/>
          <w:b/>
          <w:bCs/>
          <w:sz w:val="24"/>
          <w:szCs w:val="24"/>
        </w:rPr>
        <w:t>ṣāliḥīn</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صَّالِحِينَ</w:t>
      </w:r>
      <w:proofErr w:type="spellEnd"/>
      <w:r w:rsidRPr="004671F1">
        <w:rPr>
          <w:rFonts w:ascii="Times New Roman" w:eastAsia="Times New Roman" w:hAnsi="Times New Roman" w:cs="Times New Roman"/>
          <w:sz w:val="24"/>
          <w:szCs w:val="24"/>
        </w:rPr>
        <w:t xml:space="preserve">) means “righteous” (from </w:t>
      </w:r>
      <w:r w:rsidRPr="004671F1">
        <w:rPr>
          <w:rFonts w:ascii="Times New Roman" w:eastAsia="Times New Roman" w:hAnsi="Times New Roman" w:cs="Times New Roman"/>
          <w:b/>
          <w:bCs/>
          <w:sz w:val="24"/>
          <w:szCs w:val="24"/>
        </w:rPr>
        <w:t>ṣ–l–ḥ</w:t>
      </w:r>
      <w:r w:rsidRPr="004671F1">
        <w:rPr>
          <w:rFonts w:ascii="Times New Roman" w:eastAsia="Times New Roman" w:hAnsi="Times New Roman" w:cs="Times New Roman"/>
          <w:sz w:val="24"/>
          <w:szCs w:val="24"/>
        </w:rPr>
        <w:t xml:space="preserve">, ص-ل-ح, to be wholesome, virtuous). In Urdu, </w:t>
      </w:r>
      <w:proofErr w:type="spellStart"/>
      <w:r w:rsidRPr="004671F1">
        <w:rPr>
          <w:rFonts w:ascii="Times New Roman" w:eastAsia="Times New Roman" w:hAnsi="Times New Roman" w:cs="Times New Roman"/>
          <w:b/>
          <w:bCs/>
          <w:sz w:val="24"/>
          <w:szCs w:val="24"/>
        </w:rPr>
        <w:t>ṣāliḥ</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صالح</w:t>
      </w:r>
      <w:proofErr w:type="spellEnd"/>
      <w:r w:rsidRPr="004671F1">
        <w:rPr>
          <w:rFonts w:ascii="Times New Roman" w:eastAsia="Times New Roman" w:hAnsi="Times New Roman" w:cs="Times New Roman"/>
          <w:sz w:val="24"/>
          <w:szCs w:val="24"/>
        </w:rPr>
        <w:t xml:space="preserve">) means pious or good; </w:t>
      </w:r>
      <w:proofErr w:type="spellStart"/>
      <w:r w:rsidRPr="004671F1">
        <w:rPr>
          <w:rFonts w:ascii="Times New Roman" w:eastAsia="Times New Roman" w:hAnsi="Times New Roman" w:cs="Times New Roman"/>
          <w:b/>
          <w:bCs/>
          <w:sz w:val="24"/>
          <w:szCs w:val="24"/>
        </w:rPr>
        <w:t>ṣāliḥīn</w:t>
      </w:r>
      <w:proofErr w:type="spellEnd"/>
      <w:r w:rsidRPr="004671F1">
        <w:rPr>
          <w:rFonts w:ascii="Times New Roman" w:eastAsia="Times New Roman" w:hAnsi="Times New Roman" w:cs="Times New Roman"/>
          <w:sz w:val="24"/>
          <w:szCs w:val="24"/>
        </w:rPr>
        <w:t xml:space="preserve"> is its plural (often used to refer to saints or pious predecessors).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we are asking for peace upon all of Allah’s righteous servants.</w:t>
      </w:r>
    </w:p>
    <w:p w14:paraId="6A6880C3"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 xml:space="preserve">“Peace be upon </w:t>
      </w:r>
      <w:r w:rsidRPr="004671F1">
        <w:rPr>
          <w:rFonts w:ascii="Times New Roman" w:eastAsia="Times New Roman" w:hAnsi="Times New Roman" w:cs="Times New Roman"/>
          <w:b/>
          <w:bCs/>
          <w:i/>
          <w:iCs/>
          <w:sz w:val="24"/>
          <w:szCs w:val="24"/>
        </w:rPr>
        <w:t>us</w:t>
      </w:r>
      <w:r w:rsidRPr="004671F1">
        <w:rPr>
          <w:rFonts w:ascii="Times New Roman" w:eastAsia="Times New Roman" w:hAnsi="Times New Roman" w:cs="Times New Roman"/>
          <w:i/>
          <w:iCs/>
          <w:sz w:val="24"/>
          <w:szCs w:val="24"/>
        </w:rPr>
        <w:t>, and upon all the righteous servants of Allah.”</w:t>
      </w:r>
      <w:r w:rsidRPr="004671F1">
        <w:rPr>
          <w:rFonts w:ascii="Times New Roman" w:eastAsia="Times New Roman" w:hAnsi="Times New Roman" w:cs="Times New Roman"/>
          <w:sz w:val="24"/>
          <w:szCs w:val="24"/>
        </w:rPr>
        <w:t xml:space="preserve"> (</w:t>
      </w:r>
      <w:hyperlink r:id="rId24" w:anchor=":~:text=blessings%29,there%20is%20no%20god%20but"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This spreads the greeting of peace to all who follow guidance – including the praying person, those around him, and all pious souls, human or angelic. Some commentary </w:t>
      </w:r>
      <w:proofErr w:type="gramStart"/>
      <w:r w:rsidRPr="004671F1">
        <w:rPr>
          <w:rFonts w:ascii="Times New Roman" w:eastAsia="Times New Roman" w:hAnsi="Times New Roman" w:cs="Times New Roman"/>
          <w:sz w:val="24"/>
          <w:szCs w:val="24"/>
        </w:rPr>
        <w:t>says</w:t>
      </w:r>
      <w:proofErr w:type="gramEnd"/>
      <w:r w:rsidRPr="004671F1">
        <w:rPr>
          <w:rFonts w:ascii="Times New Roman" w:eastAsia="Times New Roman" w:hAnsi="Times New Roman" w:cs="Times New Roman"/>
          <w:sz w:val="24"/>
          <w:szCs w:val="24"/>
        </w:rPr>
        <w:t xml:space="preserve"> “us” includes the praying person and the angels present, and “the righteous servants of Allah” includes every servant of Allah in the heavens and earth who is righteous. Essentially, we send peace universally to those beloved by Allah.</w:t>
      </w:r>
    </w:p>
    <w:p w14:paraId="46209CF2"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By saying </w:t>
      </w:r>
      <w:proofErr w:type="spellStart"/>
      <w:r w:rsidRPr="004671F1">
        <w:rPr>
          <w:rFonts w:ascii="Times New Roman" w:eastAsia="Times New Roman" w:hAnsi="Times New Roman" w:cs="Times New Roman"/>
          <w:i/>
          <w:iCs/>
          <w:sz w:val="24"/>
          <w:szCs w:val="24"/>
        </w:rPr>
        <w:t>salāmun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ʿalaynā</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the worshipper does not forget the rest of the believers while in prayer. It cultivates a sense of brotherhood/sisterhood – you ask peace for yourself </w:t>
      </w:r>
      <w:r w:rsidRPr="004671F1">
        <w:rPr>
          <w:rFonts w:ascii="Times New Roman" w:eastAsia="Times New Roman" w:hAnsi="Times New Roman" w:cs="Times New Roman"/>
          <w:i/>
          <w:iCs/>
          <w:sz w:val="24"/>
          <w:szCs w:val="24"/>
        </w:rPr>
        <w:t>and</w:t>
      </w:r>
      <w:r w:rsidRPr="004671F1">
        <w:rPr>
          <w:rFonts w:ascii="Times New Roman" w:eastAsia="Times New Roman" w:hAnsi="Times New Roman" w:cs="Times New Roman"/>
          <w:sz w:val="24"/>
          <w:szCs w:val="24"/>
        </w:rPr>
        <w:t xml:space="preserve"> for all of Allah’s righteous creation. There is a hadith that when one says this, it reaches every righteous servant in heaven and earth (</w:t>
      </w:r>
      <w:hyperlink r:id="rId25" w:anchor=":~:text=blessings%29,there%20is%20no%20god%20but"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Reflect on the generosity of this </w:t>
      </w:r>
      <w:proofErr w:type="spellStart"/>
      <w:proofErr w:type="gramStart"/>
      <w:r w:rsidRPr="004671F1">
        <w:rPr>
          <w:rFonts w:ascii="Times New Roman" w:eastAsia="Times New Roman" w:hAnsi="Times New Roman" w:cs="Times New Roman"/>
          <w:sz w:val="24"/>
          <w:szCs w:val="24"/>
        </w:rPr>
        <w:t>du‘</w:t>
      </w:r>
      <w:proofErr w:type="gramEnd"/>
      <w:r w:rsidRPr="004671F1">
        <w:rPr>
          <w:rFonts w:ascii="Times New Roman" w:eastAsia="Times New Roman" w:hAnsi="Times New Roman" w:cs="Times New Roman"/>
          <w:sz w:val="24"/>
          <w:szCs w:val="24"/>
        </w:rPr>
        <w:t>ā</w:t>
      </w:r>
      <w:proofErr w:type="spellEnd"/>
      <w:r w:rsidRPr="004671F1">
        <w:rPr>
          <w:rFonts w:ascii="Times New Roman" w:eastAsia="Times New Roman" w:hAnsi="Times New Roman" w:cs="Times New Roman"/>
          <w:sz w:val="24"/>
          <w:szCs w:val="24"/>
        </w:rPr>
        <w:t xml:space="preserve">: you are wishing well not just for yourself but countless others. This selflessness in </w:t>
      </w:r>
      <w:r w:rsidRPr="004671F1">
        <w:rPr>
          <w:rFonts w:ascii="Times New Roman" w:eastAsia="Times New Roman" w:hAnsi="Times New Roman" w:cs="Times New Roman"/>
          <w:sz w:val="24"/>
          <w:szCs w:val="24"/>
        </w:rPr>
        <w:lastRenderedPageBreak/>
        <w:t>prayer purifies the soul from ego. Also, aspire to be among “</w:t>
      </w:r>
      <w:proofErr w:type="spellStart"/>
      <w:r w:rsidRPr="004671F1">
        <w:rPr>
          <w:rFonts w:ascii="Times New Roman" w:eastAsia="Times New Roman" w:hAnsi="Times New Roman" w:cs="Times New Roman"/>
          <w:sz w:val="24"/>
          <w:szCs w:val="24"/>
        </w:rPr>
        <w:t>ʿibādillāhiṣ-ṣāliḥīn</w:t>
      </w:r>
      <w:proofErr w:type="spellEnd"/>
      <w:r w:rsidRPr="004671F1">
        <w:rPr>
          <w:rFonts w:ascii="Times New Roman" w:eastAsia="Times New Roman" w:hAnsi="Times New Roman" w:cs="Times New Roman"/>
          <w:sz w:val="24"/>
          <w:szCs w:val="24"/>
        </w:rPr>
        <w:t xml:space="preserve">” – if we truly desire peace upon the righteous, we should strive to join their ranks. </w:t>
      </w:r>
      <w:proofErr w:type="gramStart"/>
      <w:r w:rsidRPr="004671F1">
        <w:rPr>
          <w:rFonts w:ascii="Times New Roman" w:eastAsia="Times New Roman" w:hAnsi="Times New Roman" w:cs="Times New Roman"/>
          <w:sz w:val="24"/>
          <w:szCs w:val="24"/>
        </w:rPr>
        <w:t>So</w:t>
      </w:r>
      <w:proofErr w:type="gramEnd"/>
      <w:r w:rsidRPr="004671F1">
        <w:rPr>
          <w:rFonts w:ascii="Times New Roman" w:eastAsia="Times New Roman" w:hAnsi="Times New Roman" w:cs="Times New Roman"/>
          <w:sz w:val="24"/>
          <w:szCs w:val="24"/>
        </w:rPr>
        <w:t xml:space="preserve"> this phrase inspires us to righteousness. It also subtly reminds us that beyond the Prophet, many other worthy servants of Allah (Prophets, angels, saints, etc.) deserve our invocation of peace. Thus, Salah links you with the entire community of the faithful. Feeling this connection can ward off the loneliness or insularity one might feel – </w:t>
      </w:r>
      <w:proofErr w:type="gramStart"/>
      <w:r w:rsidRPr="004671F1">
        <w:rPr>
          <w:rFonts w:ascii="Times New Roman" w:eastAsia="Times New Roman" w:hAnsi="Times New Roman" w:cs="Times New Roman"/>
          <w:sz w:val="24"/>
          <w:szCs w:val="24"/>
        </w:rPr>
        <w:t>you’re</w:t>
      </w:r>
      <w:proofErr w:type="gramEnd"/>
      <w:r w:rsidRPr="004671F1">
        <w:rPr>
          <w:rFonts w:ascii="Times New Roman" w:eastAsia="Times New Roman" w:hAnsi="Times New Roman" w:cs="Times New Roman"/>
          <w:sz w:val="24"/>
          <w:szCs w:val="24"/>
        </w:rPr>
        <w:t xml:space="preserve"> part of a huge family of Allah’s servants, all included in this greeting of peace.</w:t>
      </w:r>
    </w:p>
    <w:p w14:paraId="6C31BD2A" w14:textId="77777777" w:rsidR="004671F1" w:rsidRPr="004671F1" w:rsidRDefault="004671F1" w:rsidP="00467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“Ash-</w:t>
      </w:r>
      <w:proofErr w:type="spellStart"/>
      <w:r w:rsidRPr="004671F1">
        <w:rPr>
          <w:rFonts w:ascii="Times New Roman" w:eastAsia="Times New Roman" w:hAnsi="Times New Roman" w:cs="Times New Roman"/>
          <w:b/>
          <w:bCs/>
          <w:sz w:val="24"/>
          <w:szCs w:val="24"/>
        </w:rPr>
        <w:t>hadu</w:t>
      </w:r>
      <w:proofErr w:type="spellEnd"/>
      <w:r w:rsidRPr="004671F1">
        <w:rPr>
          <w:rFonts w:ascii="Times New Roman" w:eastAsia="Times New Roman" w:hAnsi="Times New Roman" w:cs="Times New Roman"/>
          <w:b/>
          <w:bCs/>
          <w:sz w:val="24"/>
          <w:szCs w:val="24"/>
        </w:rPr>
        <w:t xml:space="preserve"> an </w:t>
      </w:r>
      <w:proofErr w:type="spellStart"/>
      <w:r w:rsidRPr="004671F1">
        <w:rPr>
          <w:rFonts w:ascii="Times New Roman" w:eastAsia="Times New Roman" w:hAnsi="Times New Roman" w:cs="Times New Roman"/>
          <w:b/>
          <w:bCs/>
          <w:sz w:val="24"/>
          <w:szCs w:val="24"/>
        </w:rPr>
        <w:t>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ilāha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illallāh</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ash-</w:t>
      </w:r>
      <w:proofErr w:type="spellStart"/>
      <w:r w:rsidRPr="004671F1">
        <w:rPr>
          <w:rFonts w:ascii="Times New Roman" w:eastAsia="Times New Roman" w:hAnsi="Times New Roman" w:cs="Times New Roman"/>
          <w:b/>
          <w:bCs/>
          <w:sz w:val="24"/>
          <w:szCs w:val="24"/>
        </w:rPr>
        <w:t>hadu</w:t>
      </w:r>
      <w:proofErr w:type="spellEnd"/>
      <w:r w:rsidRPr="004671F1">
        <w:rPr>
          <w:rFonts w:ascii="Times New Roman" w:eastAsia="Times New Roman" w:hAnsi="Times New Roman" w:cs="Times New Roman"/>
          <w:b/>
          <w:bCs/>
          <w:sz w:val="24"/>
          <w:szCs w:val="24"/>
        </w:rPr>
        <w:t xml:space="preserve"> anna </w:t>
      </w:r>
      <w:proofErr w:type="spellStart"/>
      <w:r w:rsidRPr="004671F1">
        <w:rPr>
          <w:rFonts w:ascii="Times New Roman" w:eastAsia="Times New Roman" w:hAnsi="Times New Roman" w:cs="Times New Roman"/>
          <w:b/>
          <w:bCs/>
          <w:sz w:val="24"/>
          <w:szCs w:val="24"/>
        </w:rPr>
        <w:t>Muḥammadan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ʿabduhū</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rasūluh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أَشْهَدُ</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أَنْ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وَأَشْهَدُ</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أَنَّ</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مُحَمَّدًا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عَبْدُهُ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وَرَسُولُهُ</w:t>
      </w:r>
      <w:proofErr w:type="spellEnd"/>
      <w:r w:rsidRPr="004671F1">
        <w:rPr>
          <w:rFonts w:ascii="Times New Roman" w:eastAsia="Times New Roman" w:hAnsi="Times New Roman" w:cs="Times New Roman"/>
          <w:sz w:val="24"/>
          <w:szCs w:val="24"/>
        </w:rPr>
        <w:t>)</w:t>
      </w:r>
    </w:p>
    <w:p w14:paraId="4B32D883"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Ash-</w:t>
      </w:r>
      <w:proofErr w:type="spellStart"/>
      <w:r w:rsidRPr="004671F1">
        <w:rPr>
          <w:rFonts w:ascii="Times New Roman" w:eastAsia="Times New Roman" w:hAnsi="Times New Roman" w:cs="Times New Roman"/>
          <w:b/>
          <w:bCs/>
          <w:sz w:val="24"/>
          <w:szCs w:val="24"/>
        </w:rPr>
        <w:t>hadu</w:t>
      </w:r>
      <w:proofErr w:type="spellEnd"/>
      <w:r w:rsidRPr="004671F1">
        <w:rPr>
          <w:rFonts w:ascii="Times New Roman" w:eastAsia="Times New Roman" w:hAnsi="Times New Roman" w:cs="Times New Roman"/>
          <w:sz w:val="24"/>
          <w:szCs w:val="24"/>
        </w:rPr>
        <w:t xml:space="preserve"> – “I bear witness.” From root </w:t>
      </w:r>
      <w:proofErr w:type="spellStart"/>
      <w:r w:rsidRPr="004671F1">
        <w:rPr>
          <w:rFonts w:ascii="Times New Roman" w:eastAsia="Times New Roman" w:hAnsi="Times New Roman" w:cs="Times New Roman"/>
          <w:b/>
          <w:bCs/>
          <w:sz w:val="24"/>
          <w:szCs w:val="24"/>
        </w:rPr>
        <w:t>sh</w:t>
      </w:r>
      <w:proofErr w:type="spellEnd"/>
      <w:r w:rsidRPr="004671F1">
        <w:rPr>
          <w:rFonts w:ascii="Times New Roman" w:eastAsia="Times New Roman" w:hAnsi="Times New Roman" w:cs="Times New Roman"/>
          <w:b/>
          <w:bCs/>
          <w:sz w:val="24"/>
          <w:szCs w:val="24"/>
        </w:rPr>
        <w:t>–h–d</w:t>
      </w:r>
      <w:r w:rsidRPr="004671F1">
        <w:rPr>
          <w:rFonts w:ascii="Times New Roman" w:eastAsia="Times New Roman" w:hAnsi="Times New Roman" w:cs="Times New Roman"/>
          <w:sz w:val="24"/>
          <w:szCs w:val="24"/>
        </w:rPr>
        <w:t xml:space="preserve"> (ش-ه-د) meaning to witness, to testify. In Urdu, </w:t>
      </w:r>
      <w:proofErr w:type="spellStart"/>
      <w:r w:rsidRPr="004671F1">
        <w:rPr>
          <w:rFonts w:ascii="Times New Roman" w:eastAsia="Times New Roman" w:hAnsi="Times New Roman" w:cs="Times New Roman"/>
          <w:b/>
          <w:bCs/>
          <w:sz w:val="24"/>
          <w:szCs w:val="24"/>
        </w:rPr>
        <w:t>shahādat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شہادت</w:t>
      </w:r>
      <w:proofErr w:type="spellEnd"/>
      <w:r w:rsidRPr="004671F1">
        <w:rPr>
          <w:rFonts w:ascii="Times New Roman" w:eastAsia="Times New Roman" w:hAnsi="Times New Roman" w:cs="Times New Roman"/>
          <w:sz w:val="24"/>
          <w:szCs w:val="24"/>
        </w:rPr>
        <w:t xml:space="preserve">) means testimony, and </w:t>
      </w:r>
      <w:r w:rsidRPr="004671F1">
        <w:rPr>
          <w:rFonts w:ascii="Times New Roman" w:eastAsia="Times New Roman" w:hAnsi="Times New Roman" w:cs="Times New Roman"/>
          <w:i/>
          <w:iCs/>
          <w:sz w:val="24"/>
          <w:szCs w:val="24"/>
        </w:rPr>
        <w:t>“ash-</w:t>
      </w:r>
      <w:proofErr w:type="spellStart"/>
      <w:r w:rsidRPr="004671F1">
        <w:rPr>
          <w:rFonts w:ascii="Times New Roman" w:eastAsia="Times New Roman" w:hAnsi="Times New Roman" w:cs="Times New Roman"/>
          <w:i/>
          <w:iCs/>
          <w:sz w:val="24"/>
          <w:szCs w:val="24"/>
        </w:rPr>
        <w:t>hadu</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is recognized as part of the </w:t>
      </w:r>
      <w:proofErr w:type="spellStart"/>
      <w:r w:rsidRPr="004671F1">
        <w:rPr>
          <w:rFonts w:ascii="Times New Roman" w:eastAsia="Times New Roman" w:hAnsi="Times New Roman" w:cs="Times New Roman"/>
          <w:sz w:val="24"/>
          <w:szCs w:val="24"/>
        </w:rPr>
        <w:t>Kalimah</w:t>
      </w:r>
      <w:proofErr w:type="spellEnd"/>
      <w:r w:rsidRPr="004671F1">
        <w:rPr>
          <w:rFonts w:ascii="Times New Roman" w:eastAsia="Times New Roman" w:hAnsi="Times New Roman" w:cs="Times New Roman"/>
          <w:sz w:val="24"/>
          <w:szCs w:val="24"/>
        </w:rPr>
        <w:t xml:space="preserve">. This is the </w:t>
      </w:r>
      <w:proofErr w:type="spellStart"/>
      <w:r w:rsidRPr="004671F1">
        <w:rPr>
          <w:rFonts w:ascii="Times New Roman" w:eastAsia="Times New Roman" w:hAnsi="Times New Roman" w:cs="Times New Roman"/>
          <w:i/>
          <w:iCs/>
          <w:sz w:val="24"/>
          <w:szCs w:val="24"/>
        </w:rPr>
        <w:t>Shahādah</w:t>
      </w:r>
      <w:proofErr w:type="spellEnd"/>
      <w:r w:rsidRPr="004671F1">
        <w:rPr>
          <w:rFonts w:ascii="Times New Roman" w:eastAsia="Times New Roman" w:hAnsi="Times New Roman" w:cs="Times New Roman"/>
          <w:sz w:val="24"/>
          <w:szCs w:val="24"/>
        </w:rPr>
        <w:t xml:space="preserve"> portion inside the prayer.</w:t>
      </w:r>
    </w:p>
    <w:p w14:paraId="78A8F4ED"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 xml:space="preserve">an </w:t>
      </w:r>
      <w:proofErr w:type="spellStart"/>
      <w:r w:rsidRPr="004671F1">
        <w:rPr>
          <w:rFonts w:ascii="Times New Roman" w:eastAsia="Times New Roman" w:hAnsi="Times New Roman" w:cs="Times New Roman"/>
          <w:b/>
          <w:bCs/>
          <w:sz w:val="24"/>
          <w:szCs w:val="24"/>
        </w:rPr>
        <w:t>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ilāha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illallāh</w:t>
      </w:r>
      <w:proofErr w:type="spellEnd"/>
      <w:r w:rsidRPr="004671F1">
        <w:rPr>
          <w:rFonts w:ascii="Times New Roman" w:eastAsia="Times New Roman" w:hAnsi="Times New Roman" w:cs="Times New Roman"/>
          <w:sz w:val="24"/>
          <w:szCs w:val="24"/>
        </w:rPr>
        <w:t xml:space="preserve"> – “that there is no deity except Allah.” This is the first half of the Islamic testimony of faith. </w:t>
      </w:r>
      <w:proofErr w:type="spellStart"/>
      <w:r w:rsidRPr="004671F1">
        <w:rPr>
          <w:rFonts w:ascii="Times New Roman" w:eastAsia="Times New Roman" w:hAnsi="Times New Roman" w:cs="Times New Roman"/>
          <w:b/>
          <w:bCs/>
          <w:sz w:val="24"/>
          <w:szCs w:val="24"/>
        </w:rPr>
        <w:t>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ilāha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illā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Allāh</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إله</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إلا</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means “there is no god but Allah.” We state that we witness to the absolute Oneness of God – none deserves worship except Him. (We’ve seen </w:t>
      </w:r>
      <w:proofErr w:type="spellStart"/>
      <w:r w:rsidRPr="004671F1">
        <w:rPr>
          <w:rFonts w:ascii="Times New Roman" w:eastAsia="Times New Roman" w:hAnsi="Times New Roman" w:cs="Times New Roman"/>
          <w:i/>
          <w:iCs/>
          <w:sz w:val="24"/>
          <w:szCs w:val="24"/>
        </w:rPr>
        <w:t>ilāh</w:t>
      </w:r>
      <w:proofErr w:type="spellEnd"/>
      <w:r w:rsidRPr="004671F1">
        <w:rPr>
          <w:rFonts w:ascii="Times New Roman" w:eastAsia="Times New Roman" w:hAnsi="Times New Roman" w:cs="Times New Roman"/>
          <w:sz w:val="24"/>
          <w:szCs w:val="24"/>
        </w:rPr>
        <w:t xml:space="preserve"> = deity, and the construction earlier as well.) In Urdu, this concept is exactly the same, often phrased as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ke</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siwā</w:t>
      </w:r>
      <w:proofErr w:type="spellEnd"/>
      <w:r w:rsidRPr="004671F1">
        <w:rPr>
          <w:rFonts w:ascii="Times New Roman" w:eastAsia="Times New Roman" w:hAnsi="Times New Roman" w:cs="Times New Roman"/>
          <w:i/>
          <w:iCs/>
          <w:sz w:val="24"/>
          <w:szCs w:val="24"/>
        </w:rPr>
        <w:t xml:space="preserve"> koi </w:t>
      </w:r>
      <w:proofErr w:type="spellStart"/>
      <w:r w:rsidRPr="004671F1">
        <w:rPr>
          <w:rFonts w:ascii="Times New Roman" w:eastAsia="Times New Roman" w:hAnsi="Times New Roman" w:cs="Times New Roman"/>
          <w:i/>
          <w:iCs/>
          <w:sz w:val="24"/>
          <w:szCs w:val="24"/>
        </w:rPr>
        <w:t>maʿbūd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nahīṅ</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w:t>
      </w:r>
    </w:p>
    <w:p w14:paraId="04C9120D"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ash-</w:t>
      </w:r>
      <w:proofErr w:type="spellStart"/>
      <w:r w:rsidRPr="004671F1">
        <w:rPr>
          <w:rFonts w:ascii="Times New Roman" w:eastAsia="Times New Roman" w:hAnsi="Times New Roman" w:cs="Times New Roman"/>
          <w:b/>
          <w:bCs/>
          <w:sz w:val="24"/>
          <w:szCs w:val="24"/>
        </w:rPr>
        <w:t>hadu</w:t>
      </w:r>
      <w:proofErr w:type="spellEnd"/>
      <w:r w:rsidRPr="004671F1">
        <w:rPr>
          <w:rFonts w:ascii="Times New Roman" w:eastAsia="Times New Roman" w:hAnsi="Times New Roman" w:cs="Times New Roman"/>
          <w:b/>
          <w:bCs/>
          <w:sz w:val="24"/>
          <w:szCs w:val="24"/>
        </w:rPr>
        <w:t xml:space="preserve"> anna </w:t>
      </w:r>
      <w:proofErr w:type="spellStart"/>
      <w:r w:rsidRPr="004671F1">
        <w:rPr>
          <w:rFonts w:ascii="Times New Roman" w:eastAsia="Times New Roman" w:hAnsi="Times New Roman" w:cs="Times New Roman"/>
          <w:b/>
          <w:bCs/>
          <w:sz w:val="24"/>
          <w:szCs w:val="24"/>
        </w:rPr>
        <w:t>Muḥammadan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ʿabduhū</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rasūluh</w:t>
      </w:r>
      <w:proofErr w:type="spellEnd"/>
      <w:r w:rsidRPr="004671F1">
        <w:rPr>
          <w:rFonts w:ascii="Times New Roman" w:eastAsia="Times New Roman" w:hAnsi="Times New Roman" w:cs="Times New Roman"/>
          <w:sz w:val="24"/>
          <w:szCs w:val="24"/>
        </w:rPr>
        <w:t xml:space="preserve"> – “and I bear witness that Muhammad is His servant and His messenger.” We declare the second half of the </w:t>
      </w:r>
      <w:proofErr w:type="spellStart"/>
      <w:r w:rsidRPr="004671F1">
        <w:rPr>
          <w:rFonts w:ascii="Times New Roman" w:eastAsia="Times New Roman" w:hAnsi="Times New Roman" w:cs="Times New Roman"/>
          <w:sz w:val="24"/>
          <w:szCs w:val="24"/>
        </w:rPr>
        <w:t>Shahādah</w:t>
      </w:r>
      <w:proofErr w:type="spellEnd"/>
      <w:r w:rsidRPr="004671F1">
        <w:rPr>
          <w:rFonts w:ascii="Times New Roman" w:eastAsia="Times New Roman" w:hAnsi="Times New Roman" w:cs="Times New Roman"/>
          <w:sz w:val="24"/>
          <w:szCs w:val="24"/>
        </w:rPr>
        <w:t xml:space="preserve">: that </w:t>
      </w:r>
      <w:proofErr w:type="spellStart"/>
      <w:r w:rsidRPr="004671F1">
        <w:rPr>
          <w:rFonts w:ascii="Times New Roman" w:eastAsia="Times New Roman" w:hAnsi="Times New Roman" w:cs="Times New Roman"/>
          <w:sz w:val="24"/>
          <w:szCs w:val="24"/>
        </w:rPr>
        <w:t>Muḥammad</w:t>
      </w:r>
      <w:proofErr w:type="spellEnd"/>
      <w:r w:rsidRPr="004671F1">
        <w:rPr>
          <w:rFonts w:ascii="Times New Roman" w:eastAsia="Times New Roman" w:hAnsi="Times New Roman" w:cs="Times New Roman"/>
          <w:sz w:val="24"/>
          <w:szCs w:val="24"/>
        </w:rPr>
        <w:t xml:space="preserve"> (ﷺ) is the devoted servant of Allah and the messenger sent by Him. </w:t>
      </w:r>
      <w:proofErr w:type="spellStart"/>
      <w:r w:rsidRPr="004671F1">
        <w:rPr>
          <w:rFonts w:ascii="Times New Roman" w:eastAsia="Times New Roman" w:hAnsi="Times New Roman" w:cs="Times New Roman"/>
          <w:b/>
          <w:bCs/>
          <w:sz w:val="24"/>
          <w:szCs w:val="24"/>
        </w:rPr>
        <w:t>ʿAbduhū</w:t>
      </w:r>
      <w:proofErr w:type="spellEnd"/>
      <w:r w:rsidRPr="004671F1">
        <w:rPr>
          <w:rFonts w:ascii="Times New Roman" w:eastAsia="Times New Roman" w:hAnsi="Times New Roman" w:cs="Times New Roman"/>
          <w:sz w:val="24"/>
          <w:szCs w:val="24"/>
        </w:rPr>
        <w:t xml:space="preserve"> = His slave/servant (from </w:t>
      </w:r>
      <w:proofErr w:type="spellStart"/>
      <w:r w:rsidRPr="004671F1">
        <w:rPr>
          <w:rFonts w:ascii="Times New Roman" w:eastAsia="Times New Roman" w:hAnsi="Times New Roman" w:cs="Times New Roman"/>
          <w:b/>
          <w:bCs/>
          <w:sz w:val="24"/>
          <w:szCs w:val="24"/>
        </w:rPr>
        <w:t>ʿabd</w:t>
      </w:r>
      <w:proofErr w:type="spellEnd"/>
      <w:r w:rsidRPr="004671F1">
        <w:rPr>
          <w:rFonts w:ascii="Times New Roman" w:eastAsia="Times New Roman" w:hAnsi="Times New Roman" w:cs="Times New Roman"/>
          <w:sz w:val="24"/>
          <w:szCs w:val="24"/>
        </w:rPr>
        <w:t xml:space="preserve">, servant). </w:t>
      </w:r>
      <w:proofErr w:type="spellStart"/>
      <w:r w:rsidRPr="004671F1">
        <w:rPr>
          <w:rFonts w:ascii="Times New Roman" w:eastAsia="Times New Roman" w:hAnsi="Times New Roman" w:cs="Times New Roman"/>
          <w:b/>
          <w:bCs/>
          <w:sz w:val="24"/>
          <w:szCs w:val="24"/>
        </w:rPr>
        <w:t>Rasūluh</w:t>
      </w:r>
      <w:proofErr w:type="spellEnd"/>
      <w:r w:rsidRPr="004671F1">
        <w:rPr>
          <w:rFonts w:ascii="Times New Roman" w:eastAsia="Times New Roman" w:hAnsi="Times New Roman" w:cs="Times New Roman"/>
          <w:sz w:val="24"/>
          <w:szCs w:val="24"/>
        </w:rPr>
        <w:t xml:space="preserve"> = His messenger (from </w:t>
      </w:r>
      <w:r w:rsidRPr="004671F1">
        <w:rPr>
          <w:rFonts w:ascii="Times New Roman" w:eastAsia="Times New Roman" w:hAnsi="Times New Roman" w:cs="Times New Roman"/>
          <w:b/>
          <w:bCs/>
          <w:sz w:val="24"/>
          <w:szCs w:val="24"/>
        </w:rPr>
        <w:t>r–s–l</w:t>
      </w:r>
      <w:r w:rsidRPr="004671F1">
        <w:rPr>
          <w:rFonts w:ascii="Times New Roman" w:eastAsia="Times New Roman" w:hAnsi="Times New Roman" w:cs="Times New Roman"/>
          <w:sz w:val="24"/>
          <w:szCs w:val="24"/>
        </w:rPr>
        <w:t xml:space="preserve">, to send; </w:t>
      </w:r>
      <w:proofErr w:type="spellStart"/>
      <w:r w:rsidRPr="004671F1">
        <w:rPr>
          <w:rFonts w:ascii="Times New Roman" w:eastAsia="Times New Roman" w:hAnsi="Times New Roman" w:cs="Times New Roman"/>
          <w:i/>
          <w:iCs/>
          <w:sz w:val="24"/>
          <w:szCs w:val="24"/>
        </w:rPr>
        <w:t>rasūl</w:t>
      </w:r>
      <w:proofErr w:type="spellEnd"/>
      <w:r w:rsidRPr="004671F1">
        <w:rPr>
          <w:rFonts w:ascii="Times New Roman" w:eastAsia="Times New Roman" w:hAnsi="Times New Roman" w:cs="Times New Roman"/>
          <w:sz w:val="24"/>
          <w:szCs w:val="24"/>
        </w:rPr>
        <w:t xml:space="preserve"> means one who is sent). In Urdu, one might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 xml:space="preserve"> (ﷺ)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ke</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bandē</w:t>
      </w:r>
      <w:proofErr w:type="spellEnd"/>
      <w:r w:rsidRPr="004671F1">
        <w:rPr>
          <w:rFonts w:ascii="Times New Roman" w:eastAsia="Times New Roman" w:hAnsi="Times New Roman" w:cs="Times New Roman"/>
          <w:i/>
          <w:iCs/>
          <w:sz w:val="24"/>
          <w:szCs w:val="24"/>
        </w:rPr>
        <w:t xml:space="preserve"> aur </w:t>
      </w:r>
      <w:proofErr w:type="spellStart"/>
      <w:r w:rsidRPr="004671F1">
        <w:rPr>
          <w:rFonts w:ascii="Times New Roman" w:eastAsia="Times New Roman" w:hAnsi="Times New Roman" w:cs="Times New Roman"/>
          <w:i/>
          <w:iCs/>
          <w:sz w:val="24"/>
          <w:szCs w:val="24"/>
        </w:rPr>
        <w:t>rasūl</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haiṅ</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for the same meaning.</w:t>
      </w:r>
    </w:p>
    <w:p w14:paraId="30C62A35"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“I testify that there is no god but Allah, and I testify that Muhammad is His servant and messenger.”</w:t>
      </w:r>
      <w:r w:rsidRPr="004671F1">
        <w:rPr>
          <w:rFonts w:ascii="Times New Roman" w:eastAsia="Times New Roman" w:hAnsi="Times New Roman" w:cs="Times New Roman"/>
          <w:sz w:val="24"/>
          <w:szCs w:val="24"/>
        </w:rPr>
        <w:t xml:space="preserve"> (</w:t>
      </w:r>
      <w:hyperlink r:id="rId26" w:anchor=":~:text=replied%3A%20%E2%80%9CAs,there%20is%20no%20god%20but"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This is a concise reiteration of our fundamental faith, now said in the very midst of Salah. It reaffirms </w:t>
      </w:r>
      <w:proofErr w:type="spellStart"/>
      <w:r w:rsidRPr="004671F1">
        <w:rPr>
          <w:rFonts w:ascii="Times New Roman" w:eastAsia="Times New Roman" w:hAnsi="Times New Roman" w:cs="Times New Roman"/>
          <w:sz w:val="24"/>
          <w:szCs w:val="24"/>
        </w:rPr>
        <w:t>tawḥīd</w:t>
      </w:r>
      <w:proofErr w:type="spellEnd"/>
      <w:r w:rsidRPr="004671F1">
        <w:rPr>
          <w:rFonts w:ascii="Times New Roman" w:eastAsia="Times New Roman" w:hAnsi="Times New Roman" w:cs="Times New Roman"/>
          <w:sz w:val="24"/>
          <w:szCs w:val="24"/>
        </w:rPr>
        <w:t xml:space="preserve"> and the prophethood of Muhammad.</w:t>
      </w:r>
    </w:p>
    <w:p w14:paraId="3D4DF08C" w14:textId="77777777" w:rsidR="004671F1" w:rsidRPr="004671F1" w:rsidRDefault="004671F1" w:rsidP="004671F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Stating the </w:t>
      </w:r>
      <w:proofErr w:type="spellStart"/>
      <w:r w:rsidRPr="004671F1">
        <w:rPr>
          <w:rFonts w:ascii="Times New Roman" w:eastAsia="Times New Roman" w:hAnsi="Times New Roman" w:cs="Times New Roman"/>
          <w:sz w:val="24"/>
          <w:szCs w:val="24"/>
        </w:rPr>
        <w:t>Shahādah</w:t>
      </w:r>
      <w:proofErr w:type="spellEnd"/>
      <w:r w:rsidRPr="004671F1">
        <w:rPr>
          <w:rFonts w:ascii="Times New Roman" w:eastAsia="Times New Roman" w:hAnsi="Times New Roman" w:cs="Times New Roman"/>
          <w:sz w:val="24"/>
          <w:szCs w:val="24"/>
        </w:rPr>
        <w:t xml:space="preserve"> in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is not redundant; it’s a renewal of our covenant with Allah each time we pray. When saying </w:t>
      </w:r>
      <w:r w:rsidRPr="004671F1">
        <w:rPr>
          <w:rFonts w:ascii="Times New Roman" w:eastAsia="Times New Roman" w:hAnsi="Times New Roman" w:cs="Times New Roman"/>
          <w:i/>
          <w:iCs/>
          <w:sz w:val="24"/>
          <w:szCs w:val="24"/>
        </w:rPr>
        <w:t>“ash-</w:t>
      </w:r>
      <w:proofErr w:type="spellStart"/>
      <w:r w:rsidRPr="004671F1">
        <w:rPr>
          <w:rFonts w:ascii="Times New Roman" w:eastAsia="Times New Roman" w:hAnsi="Times New Roman" w:cs="Times New Roman"/>
          <w:i/>
          <w:iCs/>
          <w:sz w:val="24"/>
          <w:szCs w:val="24"/>
        </w:rPr>
        <w:t>hadu</w:t>
      </w:r>
      <w:proofErr w:type="spellEnd"/>
      <w:r w:rsidRPr="004671F1">
        <w:rPr>
          <w:rFonts w:ascii="Times New Roman" w:eastAsia="Times New Roman" w:hAnsi="Times New Roman" w:cs="Times New Roman"/>
          <w:i/>
          <w:iCs/>
          <w:sz w:val="24"/>
          <w:szCs w:val="24"/>
        </w:rPr>
        <w:t xml:space="preserve"> an </w:t>
      </w:r>
      <w:proofErr w:type="spellStart"/>
      <w:r w:rsidRPr="004671F1">
        <w:rPr>
          <w:rFonts w:ascii="Times New Roman" w:eastAsia="Times New Roman" w:hAnsi="Times New Roman" w:cs="Times New Roman"/>
          <w:i/>
          <w:iCs/>
          <w:sz w:val="24"/>
          <w:szCs w:val="24"/>
        </w:rPr>
        <w:t>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ilāha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illallāh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feel the weight of those words – a pledge that your heart recognizes only Allah as your Lord. Try to </w:t>
      </w:r>
      <w:r w:rsidRPr="004671F1">
        <w:rPr>
          <w:rFonts w:ascii="Times New Roman" w:eastAsia="Times New Roman" w:hAnsi="Times New Roman" w:cs="Times New Roman"/>
          <w:b/>
          <w:bCs/>
          <w:sz w:val="24"/>
          <w:szCs w:val="24"/>
        </w:rPr>
        <w:t>experience the sincerity of a witness</w:t>
      </w:r>
      <w:r w:rsidRPr="004671F1">
        <w:rPr>
          <w:rFonts w:ascii="Times New Roman" w:eastAsia="Times New Roman" w:hAnsi="Times New Roman" w:cs="Times New Roman"/>
          <w:sz w:val="24"/>
          <w:szCs w:val="24"/>
        </w:rPr>
        <w:t xml:space="preserve">: imagine standing in a court of truth, declaring God’s Oneness from the depths of your soul. Then,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ash-</w:t>
      </w:r>
      <w:proofErr w:type="spellStart"/>
      <w:r w:rsidRPr="004671F1">
        <w:rPr>
          <w:rFonts w:ascii="Times New Roman" w:eastAsia="Times New Roman" w:hAnsi="Times New Roman" w:cs="Times New Roman"/>
          <w:i/>
          <w:iCs/>
          <w:sz w:val="24"/>
          <w:szCs w:val="24"/>
        </w:rPr>
        <w:t>hadu</w:t>
      </w:r>
      <w:proofErr w:type="spellEnd"/>
      <w:r w:rsidRPr="004671F1">
        <w:rPr>
          <w:rFonts w:ascii="Times New Roman" w:eastAsia="Times New Roman" w:hAnsi="Times New Roman" w:cs="Times New Roman"/>
          <w:i/>
          <w:iCs/>
          <w:sz w:val="24"/>
          <w:szCs w:val="24"/>
        </w:rPr>
        <w:t xml:space="preserve"> anna </w:t>
      </w:r>
      <w:proofErr w:type="spellStart"/>
      <w:r w:rsidRPr="004671F1">
        <w:rPr>
          <w:rFonts w:ascii="Times New Roman" w:eastAsia="Times New Roman" w:hAnsi="Times New Roman" w:cs="Times New Roman"/>
          <w:i/>
          <w:iCs/>
          <w:sz w:val="24"/>
          <w:szCs w:val="24"/>
        </w:rPr>
        <w:t>Muḥammadan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ʿabduhu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rasūluh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 we identify ourselves as followers of Prophet Muhammad. Note that we honor him by the highest titles: </w:t>
      </w:r>
      <w:proofErr w:type="spellStart"/>
      <w:r w:rsidRPr="004671F1">
        <w:rPr>
          <w:rFonts w:ascii="Times New Roman" w:eastAsia="Times New Roman" w:hAnsi="Times New Roman" w:cs="Times New Roman"/>
          <w:i/>
          <w:iCs/>
          <w:sz w:val="24"/>
          <w:szCs w:val="24"/>
        </w:rPr>
        <w:t>ʿabdullāh</w:t>
      </w:r>
      <w:proofErr w:type="spellEnd"/>
      <w:r w:rsidRPr="004671F1">
        <w:rPr>
          <w:rFonts w:ascii="Times New Roman" w:eastAsia="Times New Roman" w:hAnsi="Times New Roman" w:cs="Times New Roman"/>
          <w:sz w:val="24"/>
          <w:szCs w:val="24"/>
        </w:rPr>
        <w:t xml:space="preserve"> (Allah’s servant) and </w:t>
      </w:r>
      <w:proofErr w:type="spellStart"/>
      <w:r w:rsidRPr="004671F1">
        <w:rPr>
          <w:rFonts w:ascii="Times New Roman" w:eastAsia="Times New Roman" w:hAnsi="Times New Roman" w:cs="Times New Roman"/>
          <w:i/>
          <w:iCs/>
          <w:sz w:val="24"/>
          <w:szCs w:val="24"/>
        </w:rPr>
        <w:t>rasūlullāh</w:t>
      </w:r>
      <w:proofErr w:type="spellEnd"/>
      <w:r w:rsidRPr="004671F1">
        <w:rPr>
          <w:rFonts w:ascii="Times New Roman" w:eastAsia="Times New Roman" w:hAnsi="Times New Roman" w:cs="Times New Roman"/>
          <w:sz w:val="24"/>
          <w:szCs w:val="24"/>
        </w:rPr>
        <w:t xml:space="preserve"> (Allah’s messenger). This protects us from any shirk (association) or exaggeration about the Prophet, acknowledging him as a servant (not divine) yet the chosen messenger. When uttering this, one should renew their </w:t>
      </w:r>
      <w:r w:rsidRPr="004671F1">
        <w:rPr>
          <w:rFonts w:ascii="Times New Roman" w:eastAsia="Times New Roman" w:hAnsi="Times New Roman" w:cs="Times New Roman"/>
          <w:b/>
          <w:bCs/>
          <w:sz w:val="24"/>
          <w:szCs w:val="24"/>
        </w:rPr>
        <w:t>love and allegiance to Prophet Muhammad ﷺ</w:t>
      </w:r>
      <w:r w:rsidRPr="004671F1">
        <w:rPr>
          <w:rFonts w:ascii="Times New Roman" w:eastAsia="Times New Roman" w:hAnsi="Times New Roman" w:cs="Times New Roman"/>
          <w:sz w:val="24"/>
          <w:szCs w:val="24"/>
        </w:rPr>
        <w:t xml:space="preserve">. Consider that through him the Salah and all guidance came; we are testifying to the truth he brought. This portion is the </w:t>
      </w:r>
      <w:r w:rsidRPr="004671F1">
        <w:rPr>
          <w:rFonts w:ascii="Times New Roman" w:eastAsia="Times New Roman" w:hAnsi="Times New Roman" w:cs="Times New Roman"/>
          <w:b/>
          <w:bCs/>
          <w:sz w:val="24"/>
          <w:szCs w:val="24"/>
        </w:rPr>
        <w:t>spiritual climax</w:t>
      </w:r>
      <w:r w:rsidRPr="004671F1">
        <w:rPr>
          <w:rFonts w:ascii="Times New Roman" w:eastAsia="Times New Roman" w:hAnsi="Times New Roman" w:cs="Times New Roman"/>
          <w:sz w:val="24"/>
          <w:szCs w:val="24"/>
        </w:rPr>
        <w:t xml:space="preserve"> of the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 it’s a moment of reflection on the core of Islam. Some people even move their index finger (in many schools of </w:t>
      </w:r>
      <w:proofErr w:type="spellStart"/>
      <w:r w:rsidRPr="004671F1">
        <w:rPr>
          <w:rFonts w:ascii="Times New Roman" w:eastAsia="Times New Roman" w:hAnsi="Times New Roman" w:cs="Times New Roman"/>
          <w:sz w:val="24"/>
          <w:szCs w:val="24"/>
        </w:rPr>
        <w:t>fiqh</w:t>
      </w:r>
      <w:proofErr w:type="spellEnd"/>
      <w:r w:rsidRPr="004671F1">
        <w:rPr>
          <w:rFonts w:ascii="Times New Roman" w:eastAsia="Times New Roman" w:hAnsi="Times New Roman" w:cs="Times New Roman"/>
          <w:sz w:val="24"/>
          <w:szCs w:val="24"/>
        </w:rPr>
        <w:t xml:space="preserve">) as a physical </w:t>
      </w:r>
      <w:r w:rsidRPr="004671F1">
        <w:rPr>
          <w:rFonts w:ascii="Times New Roman" w:eastAsia="Times New Roman" w:hAnsi="Times New Roman" w:cs="Times New Roman"/>
          <w:sz w:val="24"/>
          <w:szCs w:val="24"/>
        </w:rPr>
        <w:lastRenderedPageBreak/>
        <w:t xml:space="preserve">symbol of </w:t>
      </w:r>
      <w:proofErr w:type="spellStart"/>
      <w:r w:rsidRPr="004671F1">
        <w:rPr>
          <w:rFonts w:ascii="Times New Roman" w:eastAsia="Times New Roman" w:hAnsi="Times New Roman" w:cs="Times New Roman"/>
          <w:sz w:val="24"/>
          <w:szCs w:val="24"/>
        </w:rPr>
        <w:t>tawḥīd</w:t>
      </w:r>
      <w:proofErr w:type="spellEnd"/>
      <w:r w:rsidRPr="004671F1">
        <w:rPr>
          <w:rFonts w:ascii="Times New Roman" w:eastAsia="Times New Roman" w:hAnsi="Times New Roman" w:cs="Times New Roman"/>
          <w:sz w:val="24"/>
          <w:szCs w:val="24"/>
        </w:rPr>
        <w:t xml:space="preserve"> while reciting it, which can help concentration. Overall, by the end of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one has </w:t>
      </w:r>
      <w:r w:rsidRPr="004671F1">
        <w:rPr>
          <w:rFonts w:ascii="Times New Roman" w:eastAsia="Times New Roman" w:hAnsi="Times New Roman" w:cs="Times New Roman"/>
          <w:i/>
          <w:iCs/>
          <w:sz w:val="24"/>
          <w:szCs w:val="24"/>
        </w:rPr>
        <w:t>praised Allah, sent peace on the Prophet, prayed for righteous beings, and reaffirmed faith.</w:t>
      </w:r>
      <w:r w:rsidRPr="004671F1">
        <w:rPr>
          <w:rFonts w:ascii="Times New Roman" w:eastAsia="Times New Roman" w:hAnsi="Times New Roman" w:cs="Times New Roman"/>
          <w:sz w:val="24"/>
          <w:szCs w:val="24"/>
        </w:rPr>
        <w:t xml:space="preserve"> This comprehensive devotional formula, according to hadith, is so important that the Prophet ﷺ taught it as he would teach a Surah of Quran (</w:t>
      </w:r>
      <w:hyperlink r:id="rId27" w:anchor=":~:text=They%20replied%3A"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One should strive to </w:t>
      </w:r>
      <w:r w:rsidRPr="004671F1">
        <w:rPr>
          <w:rFonts w:ascii="Times New Roman" w:eastAsia="Times New Roman" w:hAnsi="Times New Roman" w:cs="Times New Roman"/>
          <w:b/>
          <w:bCs/>
          <w:sz w:val="24"/>
          <w:szCs w:val="24"/>
        </w:rPr>
        <w:t>feel each segment</w:t>
      </w:r>
      <w:r w:rsidRPr="004671F1">
        <w:rPr>
          <w:rFonts w:ascii="Times New Roman" w:eastAsia="Times New Roman" w:hAnsi="Times New Roman" w:cs="Times New Roman"/>
          <w:sz w:val="24"/>
          <w:szCs w:val="24"/>
        </w:rPr>
        <w:t xml:space="preserve"> of it, which greatly aids in </w:t>
      </w:r>
      <w:proofErr w:type="spellStart"/>
      <w:r w:rsidRPr="004671F1">
        <w:rPr>
          <w:rFonts w:ascii="Times New Roman" w:eastAsia="Times New Roman" w:hAnsi="Times New Roman" w:cs="Times New Roman"/>
          <w:sz w:val="24"/>
          <w:szCs w:val="24"/>
        </w:rPr>
        <w:t>khushūʿ</w:t>
      </w:r>
      <w:proofErr w:type="spellEnd"/>
      <w:r w:rsidRPr="004671F1">
        <w:rPr>
          <w:rFonts w:ascii="Times New Roman" w:eastAsia="Times New Roman" w:hAnsi="Times New Roman" w:cs="Times New Roman"/>
          <w:sz w:val="24"/>
          <w:szCs w:val="24"/>
        </w:rPr>
        <w:t>.</w:t>
      </w:r>
    </w:p>
    <w:p w14:paraId="7211F4A9"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r w:rsidRPr="004671F1">
        <w:rPr>
          <w:rFonts w:ascii="Times New Roman" w:eastAsia="Times New Roman" w:hAnsi="Times New Roman" w:cs="Times New Roman"/>
          <w:b/>
          <w:bCs/>
          <w:sz w:val="36"/>
          <w:szCs w:val="36"/>
        </w:rPr>
        <w:t xml:space="preserve">Sending </w:t>
      </w:r>
      <w:proofErr w:type="spellStart"/>
      <w:r w:rsidRPr="004671F1">
        <w:rPr>
          <w:rFonts w:ascii="Times New Roman" w:eastAsia="Times New Roman" w:hAnsi="Times New Roman" w:cs="Times New Roman"/>
          <w:b/>
          <w:bCs/>
          <w:sz w:val="36"/>
          <w:szCs w:val="36"/>
        </w:rPr>
        <w:t>Salawāt</w:t>
      </w:r>
      <w:proofErr w:type="spellEnd"/>
      <w:r w:rsidRPr="004671F1">
        <w:rPr>
          <w:rFonts w:ascii="Times New Roman" w:eastAsia="Times New Roman" w:hAnsi="Times New Roman" w:cs="Times New Roman"/>
          <w:b/>
          <w:bCs/>
          <w:sz w:val="36"/>
          <w:szCs w:val="36"/>
        </w:rPr>
        <w:t xml:space="preserve"> (Durood </w:t>
      </w:r>
      <w:proofErr w:type="spellStart"/>
      <w:r w:rsidRPr="004671F1">
        <w:rPr>
          <w:rFonts w:ascii="Times New Roman" w:eastAsia="Times New Roman" w:hAnsi="Times New Roman" w:cs="Times New Roman"/>
          <w:b/>
          <w:bCs/>
          <w:sz w:val="36"/>
          <w:szCs w:val="36"/>
        </w:rPr>
        <w:t>Ibrāhīmiyyah</w:t>
      </w:r>
      <w:proofErr w:type="spellEnd"/>
      <w:r w:rsidRPr="004671F1">
        <w:rPr>
          <w:rFonts w:ascii="Times New Roman" w:eastAsia="Times New Roman" w:hAnsi="Times New Roman" w:cs="Times New Roman"/>
          <w:b/>
          <w:bCs/>
          <w:sz w:val="36"/>
          <w:szCs w:val="36"/>
        </w:rPr>
        <w:t>) – Prayers upon the Prophet ﷺ</w:t>
      </w:r>
    </w:p>
    <w:p w14:paraId="35E3F460"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 xml:space="preserve">(After the </w:t>
      </w:r>
      <w:proofErr w:type="spellStart"/>
      <w:r w:rsidRPr="004671F1">
        <w:rPr>
          <w:rFonts w:ascii="Times New Roman" w:eastAsia="Times New Roman" w:hAnsi="Times New Roman" w:cs="Times New Roman"/>
          <w:i/>
          <w:iCs/>
          <w:sz w:val="24"/>
          <w:szCs w:val="24"/>
        </w:rPr>
        <w:t>Tashahhud</w:t>
      </w:r>
      <w:proofErr w:type="spellEnd"/>
      <w:r w:rsidRPr="004671F1">
        <w:rPr>
          <w:rFonts w:ascii="Times New Roman" w:eastAsia="Times New Roman" w:hAnsi="Times New Roman" w:cs="Times New Roman"/>
          <w:i/>
          <w:iCs/>
          <w:sz w:val="24"/>
          <w:szCs w:val="24"/>
        </w:rPr>
        <w:t xml:space="preserve">, it is Sunnah (and in some schools obligatory) to invoke </w:t>
      </w:r>
      <w:proofErr w:type="spellStart"/>
      <w:r w:rsidRPr="004671F1">
        <w:rPr>
          <w:rFonts w:ascii="Times New Roman" w:eastAsia="Times New Roman" w:hAnsi="Times New Roman" w:cs="Times New Roman"/>
          <w:i/>
          <w:iCs/>
          <w:sz w:val="24"/>
          <w:szCs w:val="24"/>
        </w:rPr>
        <w:t>Salawāt</w:t>
      </w:r>
      <w:proofErr w:type="spellEnd"/>
      <w:r w:rsidRPr="004671F1">
        <w:rPr>
          <w:rFonts w:ascii="Times New Roman" w:eastAsia="Times New Roman" w:hAnsi="Times New Roman" w:cs="Times New Roman"/>
          <w:i/>
          <w:iCs/>
          <w:sz w:val="24"/>
          <w:szCs w:val="24"/>
        </w:rPr>
        <w:t xml:space="preserve"> – asking Allah to send blessings upon Prophet Muhammad and the family of Muhammad, just as He did upon Prophet Ibrahim and his family. This is often called the Durood (in Urdu) or </w:t>
      </w:r>
      <w:proofErr w:type="spellStart"/>
      <w:r w:rsidRPr="004671F1">
        <w:rPr>
          <w:rFonts w:ascii="Times New Roman" w:eastAsia="Times New Roman" w:hAnsi="Times New Roman" w:cs="Times New Roman"/>
          <w:i/>
          <w:iCs/>
          <w:sz w:val="24"/>
          <w:szCs w:val="24"/>
        </w:rPr>
        <w:t>Salāt</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Ibrāhīmiyyah</w:t>
      </w:r>
      <w:proofErr w:type="spellEnd"/>
      <w:r w:rsidRPr="004671F1">
        <w:rPr>
          <w:rFonts w:ascii="Times New Roman" w:eastAsia="Times New Roman" w:hAnsi="Times New Roman" w:cs="Times New Roman"/>
          <w:i/>
          <w:iCs/>
          <w:sz w:val="24"/>
          <w:szCs w:val="24"/>
        </w:rPr>
        <w:t>.)</w:t>
      </w:r>
    </w:p>
    <w:p w14:paraId="0522DFD2"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The </w:t>
      </w:r>
      <w:proofErr w:type="spellStart"/>
      <w:r w:rsidRPr="004671F1">
        <w:rPr>
          <w:rFonts w:ascii="Times New Roman" w:eastAsia="Times New Roman" w:hAnsi="Times New Roman" w:cs="Times New Roman"/>
          <w:b/>
          <w:bCs/>
          <w:sz w:val="24"/>
          <w:szCs w:val="24"/>
        </w:rPr>
        <w:t>Salawāt</w:t>
      </w:r>
      <w:proofErr w:type="spellEnd"/>
      <w:r w:rsidRPr="004671F1">
        <w:rPr>
          <w:rFonts w:ascii="Times New Roman" w:eastAsia="Times New Roman" w:hAnsi="Times New Roman" w:cs="Times New Roman"/>
          <w:sz w:val="24"/>
          <w:szCs w:val="24"/>
        </w:rPr>
        <w:t xml:space="preserve"> is:</w:t>
      </w:r>
      <w:r w:rsidRPr="004671F1">
        <w:rPr>
          <w:rFonts w:ascii="Times New Roman" w:eastAsia="Times New Roman" w:hAnsi="Times New Roman" w:cs="Times New Roman"/>
          <w:sz w:val="24"/>
          <w:szCs w:val="24"/>
        </w:rPr>
        <w:br/>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ṣalli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 xml:space="preserve">(in)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āli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kamā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ṣallayta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(a)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āli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innaka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Ḥamīdum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Majīd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bārik</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 xml:space="preserve">(in)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āli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kamā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bārakta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(a)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āli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innaka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Ḥamīdum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Majīd</w:t>
      </w:r>
      <w:proofErr w:type="spellEnd"/>
      <w:r w:rsidRPr="004671F1">
        <w:rPr>
          <w:rFonts w:ascii="Times New Roman" w:eastAsia="Times New Roman" w:hAnsi="Times New Roman" w:cs="Times New Roman"/>
          <w:i/>
          <w:iCs/>
          <w:sz w:val="24"/>
          <w:szCs w:val="24"/>
        </w:rPr>
        <w:t>.”</w:t>
      </w:r>
    </w:p>
    <w:p w14:paraId="25F11FB5"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Translation:</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 xml:space="preserve">“O Allah, send peace (Your grace and honor) upon Muhammad and upon the family of Muhammad, as You sent peace upon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and the family of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Indeed, </w:t>
      </w:r>
      <w:proofErr w:type="gramStart"/>
      <w:r w:rsidRPr="004671F1">
        <w:rPr>
          <w:rFonts w:ascii="Times New Roman" w:eastAsia="Times New Roman" w:hAnsi="Times New Roman" w:cs="Times New Roman"/>
          <w:i/>
          <w:iCs/>
          <w:sz w:val="24"/>
          <w:szCs w:val="24"/>
        </w:rPr>
        <w:t>You</w:t>
      </w:r>
      <w:proofErr w:type="gramEnd"/>
      <w:r w:rsidRPr="004671F1">
        <w:rPr>
          <w:rFonts w:ascii="Times New Roman" w:eastAsia="Times New Roman" w:hAnsi="Times New Roman" w:cs="Times New Roman"/>
          <w:i/>
          <w:iCs/>
          <w:sz w:val="24"/>
          <w:szCs w:val="24"/>
        </w:rPr>
        <w:t xml:space="preserve"> are Praiseworthy and Glorious. O Allah, bless Muhammad and the family of Muhammad, as You blessed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and the family of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Indeed, </w:t>
      </w:r>
      <w:proofErr w:type="gramStart"/>
      <w:r w:rsidRPr="004671F1">
        <w:rPr>
          <w:rFonts w:ascii="Times New Roman" w:eastAsia="Times New Roman" w:hAnsi="Times New Roman" w:cs="Times New Roman"/>
          <w:i/>
          <w:iCs/>
          <w:sz w:val="24"/>
          <w:szCs w:val="24"/>
        </w:rPr>
        <w:t>You</w:t>
      </w:r>
      <w:proofErr w:type="gramEnd"/>
      <w:r w:rsidRPr="004671F1">
        <w:rPr>
          <w:rFonts w:ascii="Times New Roman" w:eastAsia="Times New Roman" w:hAnsi="Times New Roman" w:cs="Times New Roman"/>
          <w:i/>
          <w:iCs/>
          <w:sz w:val="24"/>
          <w:szCs w:val="24"/>
        </w:rPr>
        <w:t xml:space="preserve"> are Praiseworthy and Glorious.”</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"https://en.wikipedia.org/wiki/Salawat" \l ":~:text=,Indeed%2C%20You%20are%20Praiseworthy%2C%20Glorious"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Salawat</w:t>
      </w:r>
      <w:proofErr w:type="spellEnd"/>
      <w:r w:rsidRPr="004671F1">
        <w:rPr>
          <w:rFonts w:ascii="Times New Roman" w:eastAsia="Times New Roman" w:hAnsi="Times New Roman" w:cs="Times New Roman"/>
          <w:color w:val="0000FF"/>
          <w:sz w:val="24"/>
          <w:szCs w:val="24"/>
          <w:u w:val="single"/>
        </w:rPr>
        <w:t xml:space="preserve"> - Wikipedia</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2E5A20DF"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Let’s break it down in parts:</w:t>
      </w:r>
    </w:p>
    <w:p w14:paraId="52ABD4BE"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Allāhumma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ṣalli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This is an invocation: </w:t>
      </w:r>
      <w:r w:rsidRPr="004671F1">
        <w:rPr>
          <w:rFonts w:ascii="Times New Roman" w:eastAsia="Times New Roman" w:hAnsi="Times New Roman" w:cs="Times New Roman"/>
          <w:i/>
          <w:iCs/>
          <w:sz w:val="24"/>
          <w:szCs w:val="24"/>
        </w:rPr>
        <w:t xml:space="preserve">“O Allah, send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i/>
          <w:iCs/>
          <w:sz w:val="24"/>
          <w:szCs w:val="24"/>
        </w:rPr>
        <w:t xml:space="preserve"> (peace, blessings, honor) upon Muhammad and upon the family of Muhammad.”</w:t>
      </w:r>
    </w:p>
    <w:p w14:paraId="250D4CA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Allāhumma</w:t>
      </w:r>
      <w:proofErr w:type="spellEnd"/>
      <w:r w:rsidRPr="004671F1">
        <w:rPr>
          <w:rFonts w:ascii="Times New Roman" w:eastAsia="Times New Roman" w:hAnsi="Times New Roman" w:cs="Times New Roman"/>
          <w:sz w:val="24"/>
          <w:szCs w:val="24"/>
        </w:rPr>
        <w:t xml:space="preserve"> – “O Allah,” calling on Allah (as seen before).</w:t>
      </w:r>
    </w:p>
    <w:p w14:paraId="0A433F8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ṣalli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sz w:val="24"/>
          <w:szCs w:val="24"/>
        </w:rPr>
        <w:t xml:space="preserve"> – This is a plea, “send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upon…” The verb </w:t>
      </w:r>
      <w:proofErr w:type="spellStart"/>
      <w:r w:rsidRPr="004671F1">
        <w:rPr>
          <w:rFonts w:ascii="Times New Roman" w:eastAsia="Times New Roman" w:hAnsi="Times New Roman" w:cs="Times New Roman"/>
          <w:b/>
          <w:bCs/>
          <w:sz w:val="24"/>
          <w:szCs w:val="24"/>
        </w:rPr>
        <w:t>ṣalli</w:t>
      </w:r>
      <w:proofErr w:type="spellEnd"/>
      <w:r w:rsidRPr="004671F1">
        <w:rPr>
          <w:rFonts w:ascii="Times New Roman" w:eastAsia="Times New Roman" w:hAnsi="Times New Roman" w:cs="Times New Roman"/>
          <w:sz w:val="24"/>
          <w:szCs w:val="24"/>
        </w:rPr>
        <w:t xml:space="preserve"> is from </w:t>
      </w:r>
      <w:r w:rsidRPr="004671F1">
        <w:rPr>
          <w:rFonts w:ascii="Times New Roman" w:eastAsia="Times New Roman" w:hAnsi="Times New Roman" w:cs="Times New Roman"/>
          <w:b/>
          <w:bCs/>
          <w:sz w:val="24"/>
          <w:szCs w:val="24"/>
        </w:rPr>
        <w:t>ṣ–l–w</w:t>
      </w:r>
      <w:r w:rsidRPr="004671F1">
        <w:rPr>
          <w:rFonts w:ascii="Times New Roman" w:eastAsia="Times New Roman" w:hAnsi="Times New Roman" w:cs="Times New Roman"/>
          <w:sz w:val="24"/>
          <w:szCs w:val="24"/>
        </w:rPr>
        <w:t xml:space="preserve"> (ص-ل-و). Here it does </w:t>
      </w:r>
      <w:r w:rsidRPr="004671F1">
        <w:rPr>
          <w:rFonts w:ascii="Times New Roman" w:eastAsia="Times New Roman" w:hAnsi="Times New Roman" w:cs="Times New Roman"/>
          <w:i/>
          <w:iCs/>
          <w:sz w:val="24"/>
          <w:szCs w:val="24"/>
        </w:rPr>
        <w:t>not</w:t>
      </w:r>
      <w:r w:rsidRPr="004671F1">
        <w:rPr>
          <w:rFonts w:ascii="Times New Roman" w:eastAsia="Times New Roman" w:hAnsi="Times New Roman" w:cs="Times New Roman"/>
          <w:sz w:val="24"/>
          <w:szCs w:val="24"/>
        </w:rPr>
        <w:t xml:space="preserve"> mean the formal prayer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that we do, but rather </w:t>
      </w:r>
      <w:r w:rsidRPr="004671F1">
        <w:rPr>
          <w:rFonts w:ascii="Times New Roman" w:eastAsia="Times New Roman" w:hAnsi="Times New Roman" w:cs="Times New Roman"/>
          <w:i/>
          <w:iCs/>
          <w:sz w:val="24"/>
          <w:szCs w:val="24"/>
        </w:rPr>
        <w:t xml:space="preserve">Allah’s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sz w:val="24"/>
          <w:szCs w:val="24"/>
        </w:rPr>
        <w:t xml:space="preserve"> means His blessings, grace, and honors upon the Prophet. (As an important note, when used for Allah,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sz w:val="24"/>
          <w:szCs w:val="24"/>
        </w:rPr>
        <w:t xml:space="preserve"> means sending mercy or honor; when we do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it means prayer. The root conveys connection and grace (</w:t>
      </w:r>
      <w:hyperlink r:id="rId28" w:anchor=":~:text=It%20can%20mean%20both,%D9%88%20%2C%20it%20can%20mean" w:history="1">
        <w:r w:rsidRPr="004671F1">
          <w:rPr>
            <w:rFonts w:ascii="Times New Roman" w:eastAsia="Times New Roman" w:hAnsi="Times New Roman" w:cs="Times New Roman"/>
            <w:color w:val="0000FF"/>
            <w:sz w:val="24"/>
            <w:szCs w:val="24"/>
            <w:u w:val="single"/>
          </w:rPr>
          <w:t xml:space="preserve">salat - </w:t>
        </w:r>
        <w:proofErr w:type="spellStart"/>
        <w:r w:rsidRPr="004671F1">
          <w:rPr>
            <w:rFonts w:ascii="Times New Roman" w:eastAsia="Times New Roman" w:hAnsi="Times New Roman" w:cs="Times New Roman"/>
            <w:color w:val="0000FF"/>
            <w:sz w:val="24"/>
            <w:szCs w:val="24"/>
            <w:u w:val="single"/>
          </w:rPr>
          <w:t>Traslation</w:t>
        </w:r>
        <w:proofErr w:type="spellEnd"/>
        <w:r w:rsidRPr="004671F1">
          <w:rPr>
            <w:rFonts w:ascii="Times New Roman" w:eastAsia="Times New Roman" w:hAnsi="Times New Roman" w:cs="Times New Roman"/>
            <w:color w:val="0000FF"/>
            <w:sz w:val="24"/>
            <w:szCs w:val="24"/>
            <w:u w:val="single"/>
          </w:rPr>
          <w:t xml:space="preserve"> of </w:t>
        </w:r>
        <w:proofErr w:type="spellStart"/>
        <w:r w:rsidRPr="004671F1">
          <w:rPr>
            <w:rFonts w:ascii="Times New Roman" w:eastAsia="Times New Roman" w:hAnsi="Times New Roman" w:cs="Times New Roman"/>
            <w:color w:val="0000FF"/>
            <w:sz w:val="24"/>
            <w:szCs w:val="24"/>
            <w:u w:val="single"/>
          </w:rPr>
          <w:t>صلّى</w:t>
        </w:r>
        <w:proofErr w:type="spellEnd"/>
        <w:r w:rsidRPr="004671F1">
          <w:rPr>
            <w:rFonts w:ascii="Times New Roman" w:eastAsia="Times New Roman" w:hAnsi="Times New Roman" w:cs="Times New Roman"/>
            <w:color w:val="0000FF"/>
            <w:sz w:val="24"/>
            <w:szCs w:val="24"/>
            <w:u w:val="single"/>
          </w:rPr>
          <w:t xml:space="preserve"> in more contexts pls answer - Islam Stack Exchange</w:t>
        </w:r>
      </w:hyperlink>
      <w:r w:rsidRPr="004671F1">
        <w:rPr>
          <w:rFonts w:ascii="Times New Roman" w:eastAsia="Times New Roman" w:hAnsi="Times New Roman" w:cs="Times New Roman"/>
          <w:sz w:val="24"/>
          <w:szCs w:val="24"/>
        </w:rPr>
        <w:t xml:space="preserve">).) In Urdu, when we say “durood,” we mean this very action – sending peace/blessings on the Prophet. </w:t>
      </w:r>
      <w:proofErr w:type="spellStart"/>
      <w:r w:rsidRPr="004671F1">
        <w:rPr>
          <w:rFonts w:ascii="Times New Roman" w:eastAsia="Times New Roman" w:hAnsi="Times New Roman" w:cs="Times New Roman"/>
          <w:b/>
          <w:bCs/>
          <w:sz w:val="24"/>
          <w:szCs w:val="24"/>
        </w:rPr>
        <w:t>Durūd</w:t>
      </w:r>
      <w:proofErr w:type="spellEnd"/>
      <w:r w:rsidRPr="004671F1">
        <w:rPr>
          <w:rFonts w:ascii="Times New Roman" w:eastAsia="Times New Roman" w:hAnsi="Times New Roman" w:cs="Times New Roman"/>
          <w:sz w:val="24"/>
          <w:szCs w:val="24"/>
        </w:rPr>
        <w:t xml:space="preserve"> is a Persian-origin word used in Urdu for </w:t>
      </w:r>
      <w:proofErr w:type="spellStart"/>
      <w:r w:rsidRPr="004671F1">
        <w:rPr>
          <w:rFonts w:ascii="Times New Roman" w:eastAsia="Times New Roman" w:hAnsi="Times New Roman" w:cs="Times New Roman"/>
          <w:i/>
          <w:iCs/>
          <w:sz w:val="24"/>
          <w:szCs w:val="24"/>
        </w:rPr>
        <w:t>ṣalawāt</w:t>
      </w:r>
      <w:proofErr w:type="spellEnd"/>
      <w:r w:rsidRPr="004671F1">
        <w:rPr>
          <w:rFonts w:ascii="Times New Roman" w:eastAsia="Times New Roman" w:hAnsi="Times New Roman" w:cs="Times New Roman"/>
          <w:sz w:val="24"/>
          <w:szCs w:val="24"/>
        </w:rPr>
        <w:t xml:space="preserve">. We often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ṣalli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in Urdu gatherings as well.</w:t>
      </w:r>
    </w:p>
    <w:p w14:paraId="50E9A843"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 Referring to Prophet </w:t>
      </w:r>
      <w:proofErr w:type="spellStart"/>
      <w:r w:rsidRPr="004671F1">
        <w:rPr>
          <w:rFonts w:ascii="Times New Roman" w:eastAsia="Times New Roman" w:hAnsi="Times New Roman" w:cs="Times New Roman"/>
          <w:sz w:val="24"/>
          <w:szCs w:val="24"/>
        </w:rPr>
        <w:t>Muḥammad</w:t>
      </w:r>
      <w:proofErr w:type="spellEnd"/>
      <w:r w:rsidRPr="004671F1">
        <w:rPr>
          <w:rFonts w:ascii="Times New Roman" w:eastAsia="Times New Roman" w:hAnsi="Times New Roman" w:cs="Times New Roman"/>
          <w:sz w:val="24"/>
          <w:szCs w:val="24"/>
        </w:rPr>
        <w:t xml:space="preserve"> ﷺ. (We include “ﷺ” in writing or say “</w:t>
      </w:r>
      <w:proofErr w:type="spellStart"/>
      <w:r w:rsidRPr="004671F1">
        <w:rPr>
          <w:rFonts w:ascii="Times New Roman" w:eastAsia="Times New Roman" w:hAnsi="Times New Roman" w:cs="Times New Roman"/>
          <w:sz w:val="24"/>
          <w:szCs w:val="24"/>
        </w:rPr>
        <w:t>ṣallallāhu</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ʿalayhi</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wa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sallam</w:t>
      </w:r>
      <w:proofErr w:type="spellEnd"/>
      <w:r w:rsidRPr="004671F1">
        <w:rPr>
          <w:rFonts w:ascii="Times New Roman" w:eastAsia="Times New Roman" w:hAnsi="Times New Roman" w:cs="Times New Roman"/>
          <w:sz w:val="24"/>
          <w:szCs w:val="24"/>
        </w:rPr>
        <w:t>” outside the prayer, which itself means “may Allah send peace and blessings upon him.”)</w:t>
      </w:r>
    </w:p>
    <w:p w14:paraId="2EE8FA57"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lastRenderedPageBreak/>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 “and upon the family of Muhammad.” </w:t>
      </w:r>
      <w:proofErr w:type="spellStart"/>
      <w:r w:rsidRPr="004671F1">
        <w:rPr>
          <w:rFonts w:ascii="Times New Roman" w:eastAsia="Times New Roman" w:hAnsi="Times New Roman" w:cs="Times New Roman"/>
          <w:b/>
          <w:bCs/>
          <w:sz w:val="24"/>
          <w:szCs w:val="24"/>
        </w:rPr>
        <w:t>Āl</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آل</w:t>
      </w:r>
      <w:proofErr w:type="spellEnd"/>
      <w:r w:rsidRPr="004671F1">
        <w:rPr>
          <w:rFonts w:ascii="Times New Roman" w:eastAsia="Times New Roman" w:hAnsi="Times New Roman" w:cs="Times New Roman"/>
          <w:sz w:val="24"/>
          <w:szCs w:val="24"/>
        </w:rPr>
        <w:t xml:space="preserve">) means family or household (including close followers). In Urdu, we use </w:t>
      </w:r>
      <w:proofErr w:type="spellStart"/>
      <w:r w:rsidRPr="004671F1">
        <w:rPr>
          <w:rFonts w:ascii="Times New Roman" w:eastAsia="Times New Roman" w:hAnsi="Times New Roman" w:cs="Times New Roman"/>
          <w:b/>
          <w:bCs/>
          <w:sz w:val="24"/>
          <w:szCs w:val="24"/>
        </w:rPr>
        <w:t>Āl</w:t>
      </w:r>
      <w:proofErr w:type="spellEnd"/>
      <w:r w:rsidRPr="004671F1">
        <w:rPr>
          <w:rFonts w:ascii="Times New Roman" w:eastAsia="Times New Roman" w:hAnsi="Times New Roman" w:cs="Times New Roman"/>
          <w:b/>
          <w:bCs/>
          <w:sz w:val="24"/>
          <w:szCs w:val="24"/>
        </w:rPr>
        <w:t>-e-</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آل</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محمد</w:t>
      </w:r>
      <w:proofErr w:type="spellEnd"/>
      <w:r w:rsidRPr="004671F1">
        <w:rPr>
          <w:rFonts w:ascii="Times New Roman" w:eastAsia="Times New Roman" w:hAnsi="Times New Roman" w:cs="Times New Roman"/>
          <w:sz w:val="24"/>
          <w:szCs w:val="24"/>
        </w:rPr>
        <w:t xml:space="preserve">) to refer to the Prophet’s family (like his wives, children, and believing kin, and by extension, some say, the followers). We are asking Allah to also send blessings on his </w:t>
      </w:r>
      <w:proofErr w:type="spellStart"/>
      <w:r w:rsidRPr="004671F1">
        <w:rPr>
          <w:rFonts w:ascii="Times New Roman" w:eastAsia="Times New Roman" w:hAnsi="Times New Roman" w:cs="Times New Roman"/>
          <w:i/>
          <w:iCs/>
          <w:sz w:val="24"/>
          <w:szCs w:val="24"/>
        </w:rPr>
        <w:t>āl</w:t>
      </w:r>
      <w:proofErr w:type="spellEnd"/>
      <w:r w:rsidRPr="004671F1">
        <w:rPr>
          <w:rFonts w:ascii="Times New Roman" w:eastAsia="Times New Roman" w:hAnsi="Times New Roman" w:cs="Times New Roman"/>
          <w:sz w:val="24"/>
          <w:szCs w:val="24"/>
        </w:rPr>
        <w:t>. This shows it’s not just for him alone, but also his lineage and those associated who are righteous.</w:t>
      </w:r>
    </w:p>
    <w:p w14:paraId="3AD8B9F1"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Meaning:</w:t>
      </w:r>
      <w:r w:rsidRPr="004671F1">
        <w:rPr>
          <w:rFonts w:ascii="Times New Roman" w:eastAsia="Times New Roman" w:hAnsi="Times New Roman" w:cs="Times New Roman"/>
          <w:sz w:val="24"/>
          <w:szCs w:val="24"/>
        </w:rPr>
        <w:t xml:space="preserve"> “O Allah, have mercy on and honor Muhammad and the family of Muhammad…”</w:t>
      </w:r>
    </w:p>
    <w:p w14:paraId="27622054"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kamā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ṣallayta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 xml:space="preserve">“just as You sent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i/>
          <w:iCs/>
          <w:sz w:val="24"/>
          <w:szCs w:val="24"/>
        </w:rPr>
        <w:t xml:space="preserve"> (peace/blessings) upon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and the family of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w:t>
      </w:r>
    </w:p>
    <w:p w14:paraId="7A7EFED1"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kamā</w:t>
      </w:r>
      <w:proofErr w:type="spellEnd"/>
      <w:r w:rsidRPr="004671F1">
        <w:rPr>
          <w:rFonts w:ascii="Times New Roman" w:eastAsia="Times New Roman" w:hAnsi="Times New Roman" w:cs="Times New Roman"/>
          <w:sz w:val="24"/>
          <w:szCs w:val="24"/>
        </w:rPr>
        <w:t xml:space="preserve"> – “just as” or “in the same way as.” We’re making an analogy to Prophet </w:t>
      </w:r>
      <w:proofErr w:type="spellStart"/>
      <w:r w:rsidRPr="004671F1">
        <w:rPr>
          <w:rFonts w:ascii="Times New Roman" w:eastAsia="Times New Roman" w:hAnsi="Times New Roman" w:cs="Times New Roman"/>
          <w:sz w:val="24"/>
          <w:szCs w:val="24"/>
        </w:rPr>
        <w:t>Ibrāhīm’s</w:t>
      </w:r>
      <w:proofErr w:type="spellEnd"/>
      <w:r w:rsidRPr="004671F1">
        <w:rPr>
          <w:rFonts w:ascii="Times New Roman" w:eastAsia="Times New Roman" w:hAnsi="Times New Roman" w:cs="Times New Roman"/>
          <w:sz w:val="24"/>
          <w:szCs w:val="24"/>
        </w:rPr>
        <w:t xml:space="preserve"> case. Allah bestowed great honor and blessings on Prophet Abraham and his progeny, so we ask for similar or greater for Prophet Muhammad.</w:t>
      </w:r>
    </w:p>
    <w:p w14:paraId="7502A2F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ṣallayta</w:t>
      </w:r>
      <w:proofErr w:type="spellEnd"/>
      <w:r w:rsidRPr="004671F1">
        <w:rPr>
          <w:rFonts w:ascii="Times New Roman" w:eastAsia="Times New Roman" w:hAnsi="Times New Roman" w:cs="Times New Roman"/>
          <w:sz w:val="24"/>
          <w:szCs w:val="24"/>
        </w:rPr>
        <w:t xml:space="preserve"> – “You have sent peace/blessings.” (Second person past tense of </w:t>
      </w:r>
      <w:proofErr w:type="spellStart"/>
      <w:r w:rsidRPr="004671F1">
        <w:rPr>
          <w:rFonts w:ascii="Times New Roman" w:eastAsia="Times New Roman" w:hAnsi="Times New Roman" w:cs="Times New Roman"/>
          <w:i/>
          <w:iCs/>
          <w:sz w:val="24"/>
          <w:szCs w:val="24"/>
        </w:rPr>
        <w:t>ṣalli</w:t>
      </w:r>
      <w:proofErr w:type="spellEnd"/>
      <w:r w:rsidRPr="004671F1">
        <w:rPr>
          <w:rFonts w:ascii="Times New Roman" w:eastAsia="Times New Roman" w:hAnsi="Times New Roman" w:cs="Times New Roman"/>
          <w:sz w:val="24"/>
          <w:szCs w:val="24"/>
        </w:rPr>
        <w:t xml:space="preserve">. We acknowledge what Allah did for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w:t>
      </w:r>
    </w:p>
    <w:p w14:paraId="0133C8E9"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sz w:val="24"/>
          <w:szCs w:val="24"/>
        </w:rPr>
        <w:t xml:space="preserve"> – “upon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(Abraham).” Prophet Abraham (peace be on him) is esteemed as the forefather of prophets and patriarch of monotheism.</w:t>
      </w:r>
    </w:p>
    <w:p w14:paraId="3AAF5601"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sz w:val="24"/>
          <w:szCs w:val="24"/>
        </w:rPr>
        <w:t xml:space="preserve"> – “and upon the family of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Meaning his followers and descendants (like Prophets Ishmael, Isaac, Jacob, and all Israelites, etc. – the community of believers stemming from him). Allah blessed them with prophethood and guidance.</w:t>
      </w:r>
    </w:p>
    <w:p w14:paraId="73834984"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Meaning:</w:t>
      </w:r>
      <w:r w:rsidRPr="004671F1">
        <w:rPr>
          <w:rFonts w:ascii="Times New Roman" w:eastAsia="Times New Roman" w:hAnsi="Times New Roman" w:cs="Times New Roman"/>
          <w:sz w:val="24"/>
          <w:szCs w:val="24"/>
        </w:rPr>
        <w:t xml:space="preserve"> We ask Allah to bestow on Muhammad and his family blessings of the </w:t>
      </w:r>
      <w:r w:rsidRPr="004671F1">
        <w:rPr>
          <w:rFonts w:ascii="Times New Roman" w:eastAsia="Times New Roman" w:hAnsi="Times New Roman" w:cs="Times New Roman"/>
          <w:b/>
          <w:bCs/>
          <w:sz w:val="24"/>
          <w:szCs w:val="24"/>
        </w:rPr>
        <w:t>caliber of those bestowed on Abraham’s family</w:t>
      </w:r>
      <w:r w:rsidRPr="004671F1">
        <w:rPr>
          <w:rFonts w:ascii="Times New Roman" w:eastAsia="Times New Roman" w:hAnsi="Times New Roman" w:cs="Times New Roman"/>
          <w:sz w:val="24"/>
          <w:szCs w:val="24"/>
        </w:rPr>
        <w:t xml:space="preserve">. This implies a huge blessing, as </w:t>
      </w:r>
      <w:proofErr w:type="spellStart"/>
      <w:r w:rsidRPr="004671F1">
        <w:rPr>
          <w:rFonts w:ascii="Times New Roman" w:eastAsia="Times New Roman" w:hAnsi="Times New Roman" w:cs="Times New Roman"/>
          <w:sz w:val="24"/>
          <w:szCs w:val="24"/>
        </w:rPr>
        <w:t>Ibrāhīm’s</w:t>
      </w:r>
      <w:proofErr w:type="spellEnd"/>
      <w:r w:rsidRPr="004671F1">
        <w:rPr>
          <w:rFonts w:ascii="Times New Roman" w:eastAsia="Times New Roman" w:hAnsi="Times New Roman" w:cs="Times New Roman"/>
          <w:sz w:val="24"/>
          <w:szCs w:val="24"/>
        </w:rPr>
        <w:t xml:space="preserve"> line produced many prophets and honorable people.</w:t>
      </w:r>
    </w:p>
    <w:p w14:paraId="0EA83A80"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Insight:</w:t>
      </w:r>
      <w:r w:rsidRPr="004671F1">
        <w:rPr>
          <w:rFonts w:ascii="Times New Roman" w:eastAsia="Times New Roman" w:hAnsi="Times New Roman" w:cs="Times New Roman"/>
          <w:sz w:val="24"/>
          <w:szCs w:val="24"/>
        </w:rPr>
        <w:t xml:space="preserve"> By invoking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(Abraham), we connect Prophet Muhammad ﷺ to the legacy of Prophet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It reminds us that Islam is the continuation of Abraham’s pure monotheistic tradition. It also shows the esteem of both prophets. In our hearts, when saying this, we can recall that Prophet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was the previous “</w:t>
      </w:r>
      <w:proofErr w:type="spellStart"/>
      <w:r w:rsidRPr="004671F1">
        <w:rPr>
          <w:rFonts w:ascii="Times New Roman" w:eastAsia="Times New Roman" w:hAnsi="Times New Roman" w:cs="Times New Roman"/>
          <w:sz w:val="24"/>
          <w:szCs w:val="24"/>
        </w:rPr>
        <w:t>Imām</w:t>
      </w:r>
      <w:proofErr w:type="spellEnd"/>
      <w:r w:rsidRPr="004671F1">
        <w:rPr>
          <w:rFonts w:ascii="Times New Roman" w:eastAsia="Times New Roman" w:hAnsi="Times New Roman" w:cs="Times New Roman"/>
          <w:sz w:val="24"/>
          <w:szCs w:val="24"/>
        </w:rPr>
        <w:t xml:space="preserve"> of mankind” and the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xml:space="preserve"> he made for a messenger to come (which was fulfilled by Muhammad ﷺ). We essentially pray, “O Allah, just as You blessed Abraham so immensely, bless Muhammad even more immensely.” It’s a </w:t>
      </w:r>
      <w:r w:rsidRPr="004671F1">
        <w:rPr>
          <w:rFonts w:ascii="Times New Roman" w:eastAsia="Times New Roman" w:hAnsi="Times New Roman" w:cs="Times New Roman"/>
          <w:i/>
          <w:iCs/>
          <w:sz w:val="24"/>
          <w:szCs w:val="24"/>
        </w:rPr>
        <w:t>comparative praise</w:t>
      </w:r>
      <w:r w:rsidRPr="004671F1">
        <w:rPr>
          <w:rFonts w:ascii="Times New Roman" w:eastAsia="Times New Roman" w:hAnsi="Times New Roman" w:cs="Times New Roman"/>
          <w:sz w:val="24"/>
          <w:szCs w:val="24"/>
        </w:rPr>
        <w:t xml:space="preserve"> that actually underscores Muhammad’s status, since he is the answer to Abraham’s prayer.</w:t>
      </w:r>
    </w:p>
    <w:p w14:paraId="66D9098E"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proofErr w:type="gramStart"/>
      <w:r w:rsidRPr="004671F1">
        <w:rPr>
          <w:rFonts w:ascii="Times New Roman" w:eastAsia="Times New Roman" w:hAnsi="Times New Roman" w:cs="Times New Roman"/>
          <w:b/>
          <w:bCs/>
          <w:sz w:val="24"/>
          <w:szCs w:val="24"/>
        </w:rPr>
        <w:t>innaka</w:t>
      </w:r>
      <w:proofErr w:type="spellEnd"/>
      <w:proofErr w:type="gram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Ḥamīdum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“Verily, You are Praiseworthy and Glorious.”</w:t>
      </w:r>
    </w:p>
    <w:p w14:paraId="2F506A3F"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This phrase glorifies Allah at the end of the first part of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Innaka</w:t>
      </w:r>
      <w:proofErr w:type="spellEnd"/>
      <w:r w:rsidRPr="004671F1">
        <w:rPr>
          <w:rFonts w:ascii="Times New Roman" w:eastAsia="Times New Roman" w:hAnsi="Times New Roman" w:cs="Times New Roman"/>
          <w:sz w:val="24"/>
          <w:szCs w:val="24"/>
        </w:rPr>
        <w:t xml:space="preserve"> = “indeed You…” </w:t>
      </w:r>
      <w:proofErr w:type="spellStart"/>
      <w:r w:rsidRPr="004671F1">
        <w:rPr>
          <w:rFonts w:ascii="Times New Roman" w:eastAsia="Times New Roman" w:hAnsi="Times New Roman" w:cs="Times New Roman"/>
          <w:b/>
          <w:bCs/>
          <w:sz w:val="24"/>
          <w:szCs w:val="24"/>
        </w:rPr>
        <w:t>Ḥamīd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حميد</w:t>
      </w:r>
      <w:proofErr w:type="spellEnd"/>
      <w:r w:rsidRPr="004671F1">
        <w:rPr>
          <w:rFonts w:ascii="Times New Roman" w:eastAsia="Times New Roman" w:hAnsi="Times New Roman" w:cs="Times New Roman"/>
          <w:sz w:val="24"/>
          <w:szCs w:val="24"/>
        </w:rPr>
        <w:t xml:space="preserve">) = praiseworthy, from </w:t>
      </w:r>
      <w:r w:rsidRPr="004671F1">
        <w:rPr>
          <w:rFonts w:ascii="Times New Roman" w:eastAsia="Times New Roman" w:hAnsi="Times New Roman" w:cs="Times New Roman"/>
          <w:b/>
          <w:bCs/>
          <w:sz w:val="24"/>
          <w:szCs w:val="24"/>
        </w:rPr>
        <w:t>ḥ-m-d</w:t>
      </w:r>
      <w:r w:rsidRPr="004671F1">
        <w:rPr>
          <w:rFonts w:ascii="Times New Roman" w:eastAsia="Times New Roman" w:hAnsi="Times New Roman" w:cs="Times New Roman"/>
          <w:sz w:val="24"/>
          <w:szCs w:val="24"/>
        </w:rPr>
        <w:t xml:space="preserve"> (the one who deserves all praise).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مجيد</w:t>
      </w:r>
      <w:proofErr w:type="spellEnd"/>
      <w:r w:rsidRPr="004671F1">
        <w:rPr>
          <w:rFonts w:ascii="Times New Roman" w:eastAsia="Times New Roman" w:hAnsi="Times New Roman" w:cs="Times New Roman"/>
          <w:sz w:val="24"/>
          <w:szCs w:val="24"/>
        </w:rPr>
        <w:t xml:space="preserve">) = full of glory, from </w:t>
      </w:r>
      <w:r w:rsidRPr="004671F1">
        <w:rPr>
          <w:rFonts w:ascii="Times New Roman" w:eastAsia="Times New Roman" w:hAnsi="Times New Roman" w:cs="Times New Roman"/>
          <w:b/>
          <w:bCs/>
          <w:sz w:val="24"/>
          <w:szCs w:val="24"/>
        </w:rPr>
        <w:t>m-j-d</w:t>
      </w:r>
      <w:r w:rsidRPr="004671F1">
        <w:rPr>
          <w:rFonts w:ascii="Times New Roman" w:eastAsia="Times New Roman" w:hAnsi="Times New Roman" w:cs="Times New Roman"/>
          <w:sz w:val="24"/>
          <w:szCs w:val="24"/>
        </w:rPr>
        <w:t xml:space="preserve">, indicating honor, glory, nobility. We have thus invoked two of Allah’s beautiful names here. In Urdu, </w:t>
      </w:r>
      <w:proofErr w:type="spellStart"/>
      <w:r w:rsidRPr="004671F1">
        <w:rPr>
          <w:rFonts w:ascii="Times New Roman" w:eastAsia="Times New Roman" w:hAnsi="Times New Roman" w:cs="Times New Roman"/>
          <w:b/>
          <w:bCs/>
          <w:sz w:val="24"/>
          <w:szCs w:val="24"/>
        </w:rPr>
        <w:t>Ḥamīd</w:t>
      </w:r>
      <w:proofErr w:type="spellEnd"/>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sz w:val="24"/>
          <w:szCs w:val="24"/>
        </w:rPr>
        <w:t xml:space="preserve"> are understood as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Jis</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i/>
          <w:iCs/>
          <w:sz w:val="24"/>
          <w:szCs w:val="24"/>
        </w:rPr>
        <w:t xml:space="preserve"> ki </w:t>
      </w:r>
      <w:proofErr w:type="spellStart"/>
      <w:r w:rsidRPr="004671F1">
        <w:rPr>
          <w:rFonts w:ascii="Times New Roman" w:eastAsia="Times New Roman" w:hAnsi="Times New Roman" w:cs="Times New Roman"/>
          <w:i/>
          <w:iCs/>
          <w:sz w:val="24"/>
          <w:szCs w:val="24"/>
        </w:rPr>
        <w:t>jātī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 xml:space="preserve">, aur jo </w:t>
      </w:r>
      <w:proofErr w:type="spellStart"/>
      <w:r w:rsidRPr="004671F1">
        <w:rPr>
          <w:rFonts w:ascii="Times New Roman" w:eastAsia="Times New Roman" w:hAnsi="Times New Roman" w:cs="Times New Roman"/>
          <w:i/>
          <w:iCs/>
          <w:sz w:val="24"/>
          <w:szCs w:val="24"/>
        </w:rPr>
        <w:t>buzurgi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wālā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They often appear together in </w:t>
      </w:r>
      <w:proofErr w:type="spellStart"/>
      <w:r w:rsidRPr="004671F1">
        <w:rPr>
          <w:rFonts w:ascii="Times New Roman" w:eastAsia="Times New Roman" w:hAnsi="Times New Roman" w:cs="Times New Roman"/>
          <w:sz w:val="24"/>
          <w:szCs w:val="24"/>
        </w:rPr>
        <w:t>duʿās</w:t>
      </w:r>
      <w:proofErr w:type="spellEnd"/>
      <w:r w:rsidRPr="004671F1">
        <w:rPr>
          <w:rFonts w:ascii="Times New Roman" w:eastAsia="Times New Roman" w:hAnsi="Times New Roman" w:cs="Times New Roman"/>
          <w:sz w:val="24"/>
          <w:szCs w:val="24"/>
        </w:rPr>
        <w:t xml:space="preserve"> (as in Quran, </w:t>
      </w:r>
      <w:proofErr w:type="spellStart"/>
      <w:r w:rsidRPr="004671F1">
        <w:rPr>
          <w:rFonts w:ascii="Times New Roman" w:eastAsia="Times New Roman" w:hAnsi="Times New Roman" w:cs="Times New Roman"/>
          <w:i/>
          <w:iCs/>
          <w:sz w:val="24"/>
          <w:szCs w:val="24"/>
        </w:rPr>
        <w:t>innahu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ḥamīdun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majīd</w:t>
      </w:r>
      <w:proofErr w:type="spellEnd"/>
      <w:r w:rsidRPr="004671F1">
        <w:rPr>
          <w:rFonts w:ascii="Times New Roman" w:eastAsia="Times New Roman" w:hAnsi="Times New Roman" w:cs="Times New Roman"/>
          <w:sz w:val="24"/>
          <w:szCs w:val="24"/>
        </w:rPr>
        <w:t xml:space="preserve">). The combination implies: O Allah, </w:t>
      </w:r>
      <w:proofErr w:type="gramStart"/>
      <w:r w:rsidRPr="004671F1">
        <w:rPr>
          <w:rFonts w:ascii="Times New Roman" w:eastAsia="Times New Roman" w:hAnsi="Times New Roman" w:cs="Times New Roman"/>
          <w:sz w:val="24"/>
          <w:szCs w:val="24"/>
        </w:rPr>
        <w:t>You</w:t>
      </w:r>
      <w:proofErr w:type="gramEnd"/>
      <w:r w:rsidRPr="004671F1">
        <w:rPr>
          <w:rFonts w:ascii="Times New Roman" w:eastAsia="Times New Roman" w:hAnsi="Times New Roman" w:cs="Times New Roman"/>
          <w:sz w:val="24"/>
          <w:szCs w:val="24"/>
        </w:rPr>
        <w:t xml:space="preserve"> are worthy of all praise and possessed of all glory – meaning only You can grant this tremendous honor we’re asking for.</w:t>
      </w:r>
    </w:p>
    <w:p w14:paraId="3B08CEA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Insight:</w:t>
      </w:r>
      <w:r w:rsidRPr="004671F1">
        <w:rPr>
          <w:rFonts w:ascii="Times New Roman" w:eastAsia="Times New Roman" w:hAnsi="Times New Roman" w:cs="Times New Roman"/>
          <w:sz w:val="24"/>
          <w:szCs w:val="24"/>
        </w:rPr>
        <w:t xml:space="preserve"> Ending the first sentence with Allah’s praise teaches </w:t>
      </w:r>
      <w:proofErr w:type="spellStart"/>
      <w:r w:rsidRPr="004671F1">
        <w:rPr>
          <w:rFonts w:ascii="Times New Roman" w:eastAsia="Times New Roman" w:hAnsi="Times New Roman" w:cs="Times New Roman"/>
          <w:sz w:val="24"/>
          <w:szCs w:val="24"/>
        </w:rPr>
        <w:t>adab</w:t>
      </w:r>
      <w:proofErr w:type="spellEnd"/>
      <w:r w:rsidRPr="004671F1">
        <w:rPr>
          <w:rFonts w:ascii="Times New Roman" w:eastAsia="Times New Roman" w:hAnsi="Times New Roman" w:cs="Times New Roman"/>
          <w:sz w:val="24"/>
          <w:szCs w:val="24"/>
        </w:rPr>
        <w:t xml:space="preserve"> (etiquette) – after asking Allah for such a great thing, we acknowledge His attributes that He is “al-</w:t>
      </w:r>
      <w:proofErr w:type="spellStart"/>
      <w:r w:rsidRPr="004671F1">
        <w:rPr>
          <w:rFonts w:ascii="Times New Roman" w:eastAsia="Times New Roman" w:hAnsi="Times New Roman" w:cs="Times New Roman"/>
          <w:sz w:val="24"/>
          <w:szCs w:val="24"/>
        </w:rPr>
        <w:t>Ḥamīd</w:t>
      </w:r>
      <w:proofErr w:type="spellEnd"/>
      <w:r w:rsidRPr="004671F1">
        <w:rPr>
          <w:rFonts w:ascii="Times New Roman" w:eastAsia="Times New Roman" w:hAnsi="Times New Roman" w:cs="Times New Roman"/>
          <w:sz w:val="24"/>
          <w:szCs w:val="24"/>
        </w:rPr>
        <w:t>” and “al-</w:t>
      </w:r>
      <w:proofErr w:type="spellStart"/>
      <w:r w:rsidRPr="004671F1">
        <w:rPr>
          <w:rFonts w:ascii="Times New Roman" w:eastAsia="Times New Roman" w:hAnsi="Times New Roman" w:cs="Times New Roman"/>
          <w:sz w:val="24"/>
          <w:szCs w:val="24"/>
        </w:rPr>
        <w:t>Majīd</w:t>
      </w:r>
      <w:proofErr w:type="spellEnd"/>
      <w:r w:rsidRPr="004671F1">
        <w:rPr>
          <w:rFonts w:ascii="Times New Roman" w:eastAsia="Times New Roman" w:hAnsi="Times New Roman" w:cs="Times New Roman"/>
          <w:sz w:val="24"/>
          <w:szCs w:val="24"/>
        </w:rPr>
        <w:t xml:space="preserve">.” This also subtly means, “O Allah, by Your praiseworthiness and glory, answer our request.” It’s also a reassurance that </w:t>
      </w:r>
      <w:r w:rsidRPr="004671F1">
        <w:rPr>
          <w:rFonts w:ascii="Times New Roman" w:eastAsia="Times New Roman" w:hAnsi="Times New Roman" w:cs="Times New Roman"/>
          <w:sz w:val="24"/>
          <w:szCs w:val="24"/>
        </w:rPr>
        <w:lastRenderedPageBreak/>
        <w:t xml:space="preserve">sending blessings on the Prophet does not decrease Allah’s majesty – rather it’s an expression of it, since He is the source of all glory. Reflecting on the meanings of </w:t>
      </w:r>
      <w:proofErr w:type="spellStart"/>
      <w:r w:rsidRPr="004671F1">
        <w:rPr>
          <w:rFonts w:ascii="Times New Roman" w:eastAsia="Times New Roman" w:hAnsi="Times New Roman" w:cs="Times New Roman"/>
          <w:sz w:val="24"/>
          <w:szCs w:val="24"/>
        </w:rPr>
        <w:t>Ḥamīd</w:t>
      </w:r>
      <w:proofErr w:type="spellEnd"/>
      <w:r w:rsidRPr="004671F1">
        <w:rPr>
          <w:rFonts w:ascii="Times New Roman" w:eastAsia="Times New Roman" w:hAnsi="Times New Roman" w:cs="Times New Roman"/>
          <w:sz w:val="24"/>
          <w:szCs w:val="24"/>
        </w:rPr>
        <w:t xml:space="preserve"> (the One praised by all creation) and </w:t>
      </w:r>
      <w:proofErr w:type="spellStart"/>
      <w:r w:rsidRPr="004671F1">
        <w:rPr>
          <w:rFonts w:ascii="Times New Roman" w:eastAsia="Times New Roman" w:hAnsi="Times New Roman" w:cs="Times New Roman"/>
          <w:sz w:val="24"/>
          <w:szCs w:val="24"/>
        </w:rPr>
        <w:t>Majīd</w:t>
      </w:r>
      <w:proofErr w:type="spellEnd"/>
      <w:r w:rsidRPr="004671F1">
        <w:rPr>
          <w:rFonts w:ascii="Times New Roman" w:eastAsia="Times New Roman" w:hAnsi="Times New Roman" w:cs="Times New Roman"/>
          <w:sz w:val="24"/>
          <w:szCs w:val="24"/>
        </w:rPr>
        <w:t xml:space="preserve"> (the Majestic, infinitely Glorious) fills the heart with reverence. It reminds us that ultimately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we send is also a form of praising Allah – because any elevation of the Prophet is from Allah’s own glory.</w:t>
      </w:r>
    </w:p>
    <w:p w14:paraId="5BED89E1"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Allāhumma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bārik</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“O Allah, send blessings upon Muhammad and upon the family of Muhammad…”</w:t>
      </w:r>
    </w:p>
    <w:p w14:paraId="42CF5E12"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Now we make a second invocation: first half was for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sz w:val="24"/>
          <w:szCs w:val="24"/>
        </w:rPr>
        <w:t xml:space="preserve"> (peace/honor), second is for </w:t>
      </w:r>
      <w:r w:rsidRPr="004671F1">
        <w:rPr>
          <w:rFonts w:ascii="Times New Roman" w:eastAsia="Times New Roman" w:hAnsi="Times New Roman" w:cs="Times New Roman"/>
          <w:i/>
          <w:iCs/>
          <w:sz w:val="24"/>
          <w:szCs w:val="24"/>
        </w:rPr>
        <w:t>barakah</w:t>
      </w:r>
      <w:r w:rsidRPr="004671F1">
        <w:rPr>
          <w:rFonts w:ascii="Times New Roman" w:eastAsia="Times New Roman" w:hAnsi="Times New Roman" w:cs="Times New Roman"/>
          <w:sz w:val="24"/>
          <w:szCs w:val="24"/>
        </w:rPr>
        <w:t xml:space="preserve"> (blessing). </w:t>
      </w:r>
      <w:proofErr w:type="spellStart"/>
      <w:r w:rsidRPr="004671F1">
        <w:rPr>
          <w:rFonts w:ascii="Times New Roman" w:eastAsia="Times New Roman" w:hAnsi="Times New Roman" w:cs="Times New Roman"/>
          <w:b/>
          <w:bCs/>
          <w:sz w:val="24"/>
          <w:szCs w:val="24"/>
        </w:rPr>
        <w:t>bārik</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sz w:val="24"/>
          <w:szCs w:val="24"/>
        </w:rPr>
        <w:t xml:space="preserve"> – “bless upon…” from </w:t>
      </w:r>
      <w:r w:rsidRPr="004671F1">
        <w:rPr>
          <w:rFonts w:ascii="Times New Roman" w:eastAsia="Times New Roman" w:hAnsi="Times New Roman" w:cs="Times New Roman"/>
          <w:b/>
          <w:bCs/>
          <w:sz w:val="24"/>
          <w:szCs w:val="24"/>
        </w:rPr>
        <w:t>b–r–k</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b/>
          <w:bCs/>
          <w:sz w:val="24"/>
          <w:szCs w:val="24"/>
        </w:rPr>
        <w:t>Barakah</w:t>
      </w:r>
      <w:r w:rsidRPr="004671F1">
        <w:rPr>
          <w:rFonts w:ascii="Times New Roman" w:eastAsia="Times New Roman" w:hAnsi="Times New Roman" w:cs="Times New Roman"/>
          <w:sz w:val="24"/>
          <w:szCs w:val="24"/>
        </w:rPr>
        <w:t xml:space="preserve"> means to increase in goodness or bestow continuous goodness. We ask Allah to grant Prophet Muhammad ﷺ and his family abundant blessing. In Urdu, we use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barakat</w:t>
      </w:r>
      <w:proofErr w:type="spellEnd"/>
      <w:r w:rsidRPr="004671F1">
        <w:rPr>
          <w:rFonts w:ascii="Times New Roman" w:eastAsia="Times New Roman" w:hAnsi="Times New Roman" w:cs="Times New Roman"/>
          <w:i/>
          <w:iCs/>
          <w:sz w:val="24"/>
          <w:szCs w:val="24"/>
        </w:rPr>
        <w:t xml:space="preserve"> de”</w:t>
      </w:r>
      <w:r w:rsidRPr="004671F1">
        <w:rPr>
          <w:rFonts w:ascii="Times New Roman" w:eastAsia="Times New Roman" w:hAnsi="Times New Roman" w:cs="Times New Roman"/>
          <w:sz w:val="24"/>
          <w:szCs w:val="24"/>
        </w:rPr>
        <w:t xml:space="preserve"> (may Allah give blessings). Here </w:t>
      </w:r>
      <w:proofErr w:type="spellStart"/>
      <w:r w:rsidRPr="004671F1">
        <w:rPr>
          <w:rFonts w:ascii="Times New Roman" w:eastAsia="Times New Roman" w:hAnsi="Times New Roman" w:cs="Times New Roman"/>
          <w:i/>
          <w:iCs/>
          <w:sz w:val="24"/>
          <w:szCs w:val="24"/>
        </w:rPr>
        <w:t>bārik</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sz w:val="24"/>
          <w:szCs w:val="24"/>
        </w:rPr>
        <w:t xml:space="preserve"> – we specifically ask for blessings on Muhammad.</w:t>
      </w:r>
    </w:p>
    <w:p w14:paraId="2858B082"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 “and upon the family of Muhammad,” same inclusion of his family as before.</w:t>
      </w:r>
    </w:p>
    <w:p w14:paraId="6D782824"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i/>
          <w:iCs/>
          <w:sz w:val="24"/>
          <w:szCs w:val="24"/>
        </w:rPr>
        <w:t>Meaning:</w:t>
      </w:r>
      <w:r w:rsidRPr="004671F1">
        <w:rPr>
          <w:rFonts w:ascii="Times New Roman" w:eastAsia="Times New Roman" w:hAnsi="Times New Roman" w:cs="Times New Roman"/>
          <w:sz w:val="24"/>
          <w:szCs w:val="24"/>
        </w:rPr>
        <w:t xml:space="preserve"> “O Allah, bless Muhammad and the household of Muhammad…”</w:t>
      </w:r>
    </w:p>
    <w:p w14:paraId="35A8E0C5"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kamā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bārakta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āli</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 xml:space="preserve">“just as You blessed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 xml:space="preserve"> and the family of </w:t>
      </w:r>
      <w:proofErr w:type="spellStart"/>
      <w:r w:rsidRPr="004671F1">
        <w:rPr>
          <w:rFonts w:ascii="Times New Roman" w:eastAsia="Times New Roman" w:hAnsi="Times New Roman" w:cs="Times New Roman"/>
          <w:i/>
          <w:iCs/>
          <w:sz w:val="24"/>
          <w:szCs w:val="24"/>
        </w:rPr>
        <w:t>Ibrāhīm</w:t>
      </w:r>
      <w:proofErr w:type="spellEnd"/>
      <w:r w:rsidRPr="004671F1">
        <w:rPr>
          <w:rFonts w:ascii="Times New Roman" w:eastAsia="Times New Roman" w:hAnsi="Times New Roman" w:cs="Times New Roman"/>
          <w:i/>
          <w:iCs/>
          <w:sz w:val="24"/>
          <w:szCs w:val="24"/>
        </w:rPr>
        <w:t>.”</w:t>
      </w:r>
    </w:p>
    <w:p w14:paraId="2AC3AA6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bārakta</w:t>
      </w:r>
      <w:proofErr w:type="spellEnd"/>
      <w:r w:rsidRPr="004671F1">
        <w:rPr>
          <w:rFonts w:ascii="Times New Roman" w:eastAsia="Times New Roman" w:hAnsi="Times New Roman" w:cs="Times New Roman"/>
          <w:sz w:val="24"/>
          <w:szCs w:val="24"/>
        </w:rPr>
        <w:t xml:space="preserve"> – “You blessed,” from </w:t>
      </w:r>
      <w:r w:rsidRPr="004671F1">
        <w:rPr>
          <w:rFonts w:ascii="Times New Roman" w:eastAsia="Times New Roman" w:hAnsi="Times New Roman" w:cs="Times New Roman"/>
          <w:b/>
          <w:bCs/>
          <w:sz w:val="24"/>
          <w:szCs w:val="24"/>
        </w:rPr>
        <w:t>barakah</w:t>
      </w:r>
      <w:r w:rsidRPr="004671F1">
        <w:rPr>
          <w:rFonts w:ascii="Times New Roman" w:eastAsia="Times New Roman" w:hAnsi="Times New Roman" w:cs="Times New Roman"/>
          <w:sz w:val="24"/>
          <w:szCs w:val="24"/>
        </w:rPr>
        <w:t>. We acknowledge Allah did bless Abraham’s line with prophethood, scripture, and numerous followers.</w:t>
      </w:r>
    </w:p>
    <w:p w14:paraId="2F6DEEAA"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The structure mirrors the earlier one, drawing a parallel with Prophet </w:t>
      </w:r>
      <w:proofErr w:type="spellStart"/>
      <w:r w:rsidRPr="004671F1">
        <w:rPr>
          <w:rFonts w:ascii="Times New Roman" w:eastAsia="Times New Roman" w:hAnsi="Times New Roman" w:cs="Times New Roman"/>
          <w:sz w:val="24"/>
          <w:szCs w:val="24"/>
        </w:rPr>
        <w:t>Ibrāhīm’s</w:t>
      </w:r>
      <w:proofErr w:type="spellEnd"/>
      <w:r w:rsidRPr="004671F1">
        <w:rPr>
          <w:rFonts w:ascii="Times New Roman" w:eastAsia="Times New Roman" w:hAnsi="Times New Roman" w:cs="Times New Roman"/>
          <w:sz w:val="24"/>
          <w:szCs w:val="24"/>
        </w:rPr>
        <w:t xml:space="preserve"> blessings. So effectively, we’re asking: “Grant Muhammad and his </w:t>
      </w:r>
      <w:proofErr w:type="spellStart"/>
      <w:r w:rsidRPr="004671F1">
        <w:rPr>
          <w:rFonts w:ascii="Times New Roman" w:eastAsia="Times New Roman" w:hAnsi="Times New Roman" w:cs="Times New Roman"/>
          <w:i/>
          <w:iCs/>
          <w:sz w:val="24"/>
          <w:szCs w:val="24"/>
        </w:rPr>
        <w:t>āl</w:t>
      </w:r>
      <w:proofErr w:type="spellEnd"/>
      <w:r w:rsidRPr="004671F1">
        <w:rPr>
          <w:rFonts w:ascii="Times New Roman" w:eastAsia="Times New Roman" w:hAnsi="Times New Roman" w:cs="Times New Roman"/>
          <w:sz w:val="24"/>
          <w:szCs w:val="24"/>
        </w:rPr>
        <w:t xml:space="preserve"> the like of the barakah You granted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and his </w:t>
      </w:r>
      <w:proofErr w:type="spellStart"/>
      <w:r w:rsidRPr="004671F1">
        <w:rPr>
          <w:rFonts w:ascii="Times New Roman" w:eastAsia="Times New Roman" w:hAnsi="Times New Roman" w:cs="Times New Roman"/>
          <w:i/>
          <w:iCs/>
          <w:sz w:val="24"/>
          <w:szCs w:val="24"/>
        </w:rPr>
        <w:t>āl</w:t>
      </w:r>
      <w:proofErr w:type="spellEnd"/>
      <w:r w:rsidRPr="004671F1">
        <w:rPr>
          <w:rFonts w:ascii="Times New Roman" w:eastAsia="Times New Roman" w:hAnsi="Times New Roman" w:cs="Times New Roman"/>
          <w:sz w:val="24"/>
          <w:szCs w:val="24"/>
        </w:rPr>
        <w:t>.”</w:t>
      </w:r>
    </w:p>
    <w:p w14:paraId="2769CC25"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Over time, indeed the descendants of Prophet Muhammad (both his physical progeny like the pious among the Ahl al-Bayt, and his spiritual progeny – the ummah) have spread immense goodness. Islam reaching the corners of the world is part of that barakah from Allah in response to this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We continue to make it to increase that goodness.</w:t>
      </w:r>
    </w:p>
    <w:p w14:paraId="20C97FDC"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w:t>
      </w:r>
      <w:proofErr w:type="spellStart"/>
      <w:proofErr w:type="gramStart"/>
      <w:r w:rsidRPr="004671F1">
        <w:rPr>
          <w:rFonts w:ascii="Times New Roman" w:eastAsia="Times New Roman" w:hAnsi="Times New Roman" w:cs="Times New Roman"/>
          <w:b/>
          <w:bCs/>
          <w:sz w:val="24"/>
          <w:szCs w:val="24"/>
        </w:rPr>
        <w:t>innaka</w:t>
      </w:r>
      <w:proofErr w:type="spellEnd"/>
      <w:proofErr w:type="gram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Ḥamīdun</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“Indeed, You are Praiseworthy and Glorious.”</w:t>
      </w:r>
    </w:p>
    <w:p w14:paraId="6D3ADB48"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This repeats to conclude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request. It bookends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with praise of Allah. We affirm again that Allah is </w:t>
      </w:r>
      <w:proofErr w:type="spellStart"/>
      <w:r w:rsidRPr="004671F1">
        <w:rPr>
          <w:rFonts w:ascii="Times New Roman" w:eastAsia="Times New Roman" w:hAnsi="Times New Roman" w:cs="Times New Roman"/>
          <w:b/>
          <w:bCs/>
          <w:sz w:val="24"/>
          <w:szCs w:val="24"/>
        </w:rPr>
        <w:t>Ḥamīd</w:t>
      </w:r>
      <w:proofErr w:type="spellEnd"/>
      <w:r w:rsidRPr="004671F1">
        <w:rPr>
          <w:rFonts w:ascii="Times New Roman" w:eastAsia="Times New Roman" w:hAnsi="Times New Roman" w:cs="Times New Roman"/>
          <w:sz w:val="24"/>
          <w:szCs w:val="24"/>
        </w:rPr>
        <w:t xml:space="preserve"> (worthy of all praise) and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sz w:val="24"/>
          <w:szCs w:val="24"/>
        </w:rPr>
        <w:t xml:space="preserve"> (full of glory) (</w:t>
      </w:r>
      <w:hyperlink r:id="rId29" w:anchor=":~:text=Full%20text%20of%20,and%20He%20is%20praised" w:history="1">
        <w:r w:rsidRPr="004671F1">
          <w:rPr>
            <w:rFonts w:ascii="Times New Roman" w:eastAsia="Times New Roman" w:hAnsi="Times New Roman" w:cs="Times New Roman"/>
            <w:color w:val="0000FF"/>
            <w:sz w:val="24"/>
            <w:szCs w:val="24"/>
            <w:u w:val="single"/>
          </w:rPr>
          <w:t xml:space="preserve">Full text of "The Prophet's Muhammad </w:t>
        </w:r>
        <w:proofErr w:type="spellStart"/>
        <w:r w:rsidRPr="004671F1">
          <w:rPr>
            <w:rFonts w:ascii="Times New Roman" w:eastAsia="Times New Roman" w:hAnsi="Times New Roman" w:cs="Times New Roman"/>
            <w:color w:val="0000FF"/>
            <w:sz w:val="24"/>
            <w:szCs w:val="24"/>
            <w:u w:val="single"/>
          </w:rPr>
          <w:t>Pbuh</w:t>
        </w:r>
        <w:proofErr w:type="spellEnd"/>
        <w:r w:rsidRPr="004671F1">
          <w:rPr>
            <w:rFonts w:ascii="Times New Roman" w:eastAsia="Times New Roman" w:hAnsi="Times New Roman" w:cs="Times New Roman"/>
            <w:color w:val="0000FF"/>
            <w:sz w:val="24"/>
            <w:szCs w:val="24"/>
            <w:u w:val="single"/>
          </w:rPr>
          <w:t xml:space="preserve"> Prayer Described by ...</w:t>
        </w:r>
      </w:hyperlink>
      <w:r w:rsidRPr="004671F1">
        <w:rPr>
          <w:rFonts w:ascii="Times New Roman" w:eastAsia="Times New Roman" w:hAnsi="Times New Roman" w:cs="Times New Roman"/>
          <w:sz w:val="24"/>
          <w:szCs w:val="24"/>
        </w:rPr>
        <w:t xml:space="preserve">). Thus,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ends in a glorification of Allah, just as it began.</w:t>
      </w:r>
    </w:p>
    <w:p w14:paraId="05FB5A7D" w14:textId="77777777" w:rsidR="004671F1" w:rsidRPr="004671F1" w:rsidRDefault="004671F1" w:rsidP="004671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In Urdu, sometimes people reciting durood share the translation: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Tū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baṛā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taʿrīf</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ke</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lāyq</w:t>
      </w:r>
      <w:proofErr w:type="spellEnd"/>
      <w:r w:rsidRPr="004671F1">
        <w:rPr>
          <w:rFonts w:ascii="Times New Roman" w:eastAsia="Times New Roman" w:hAnsi="Times New Roman" w:cs="Times New Roman"/>
          <w:i/>
          <w:iCs/>
          <w:sz w:val="24"/>
          <w:szCs w:val="24"/>
        </w:rPr>
        <w:t xml:space="preserve"> aur </w:t>
      </w:r>
      <w:proofErr w:type="spellStart"/>
      <w:r w:rsidRPr="004671F1">
        <w:rPr>
          <w:rFonts w:ascii="Times New Roman" w:eastAsia="Times New Roman" w:hAnsi="Times New Roman" w:cs="Times New Roman"/>
          <w:i/>
          <w:iCs/>
          <w:sz w:val="24"/>
          <w:szCs w:val="24"/>
        </w:rPr>
        <w:t>shān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wālā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It’s good to internalize that meaning.</w:t>
      </w:r>
    </w:p>
    <w:p w14:paraId="16CB0E4E"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Urdu Connection:</w:t>
      </w:r>
      <w:r w:rsidRPr="004671F1">
        <w:rPr>
          <w:rFonts w:ascii="Times New Roman" w:eastAsia="Times New Roman" w:hAnsi="Times New Roman" w:cs="Times New Roman"/>
          <w:sz w:val="24"/>
          <w:szCs w:val="24"/>
        </w:rPr>
        <w:t xml:space="preserve"> The </w:t>
      </w:r>
      <w:r w:rsidRPr="004671F1">
        <w:rPr>
          <w:rFonts w:ascii="Times New Roman" w:eastAsia="Times New Roman" w:hAnsi="Times New Roman" w:cs="Times New Roman"/>
          <w:i/>
          <w:iCs/>
          <w:sz w:val="24"/>
          <w:szCs w:val="24"/>
        </w:rPr>
        <w:t xml:space="preserve">durood </w:t>
      </w:r>
      <w:proofErr w:type="spellStart"/>
      <w:r w:rsidRPr="004671F1">
        <w:rPr>
          <w:rFonts w:ascii="Times New Roman" w:eastAsia="Times New Roman" w:hAnsi="Times New Roman" w:cs="Times New Roman"/>
          <w:i/>
          <w:iCs/>
          <w:sz w:val="24"/>
          <w:szCs w:val="24"/>
        </w:rPr>
        <w:t>Sharīf</w:t>
      </w:r>
      <w:proofErr w:type="spellEnd"/>
      <w:r w:rsidRPr="004671F1">
        <w:rPr>
          <w:rFonts w:ascii="Times New Roman" w:eastAsia="Times New Roman" w:hAnsi="Times New Roman" w:cs="Times New Roman"/>
          <w:sz w:val="24"/>
          <w:szCs w:val="24"/>
        </w:rPr>
        <w:t xml:space="preserve"> is well-known in Urdu-speaking communities. Often after Salah or in gatherings, people recite it fully. Phrases like </w:t>
      </w:r>
      <w:proofErr w:type="spellStart"/>
      <w:r w:rsidRPr="004671F1">
        <w:rPr>
          <w:rFonts w:ascii="Times New Roman" w:eastAsia="Times New Roman" w:hAnsi="Times New Roman" w:cs="Times New Roman"/>
          <w:b/>
          <w:bCs/>
          <w:sz w:val="24"/>
          <w:szCs w:val="24"/>
        </w:rPr>
        <w:t>ṣallī</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bārik</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ʿalā</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Āl</w:t>
      </w:r>
      <w:proofErr w:type="spellEnd"/>
      <w:r w:rsidRPr="004671F1">
        <w:rPr>
          <w:rFonts w:ascii="Times New Roman" w:eastAsia="Times New Roman" w:hAnsi="Times New Roman" w:cs="Times New Roman"/>
          <w:b/>
          <w:bCs/>
          <w:sz w:val="24"/>
          <w:szCs w:val="24"/>
        </w:rPr>
        <w:t>-e-</w:t>
      </w:r>
      <w:proofErr w:type="spellStart"/>
      <w:r w:rsidRPr="004671F1">
        <w:rPr>
          <w:rFonts w:ascii="Times New Roman" w:eastAsia="Times New Roman" w:hAnsi="Times New Roman" w:cs="Times New Roman"/>
          <w:b/>
          <w:bCs/>
          <w:sz w:val="24"/>
          <w:szCs w:val="24"/>
        </w:rPr>
        <w:t>Muḥammad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Āl</w:t>
      </w:r>
      <w:proofErr w:type="spellEnd"/>
      <w:r w:rsidRPr="004671F1">
        <w:rPr>
          <w:rFonts w:ascii="Times New Roman" w:eastAsia="Times New Roman" w:hAnsi="Times New Roman" w:cs="Times New Roman"/>
          <w:b/>
          <w:bCs/>
          <w:sz w:val="24"/>
          <w:szCs w:val="24"/>
        </w:rPr>
        <w:t>-e-</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Ḥamīd</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Majīd</w:t>
      </w:r>
      <w:proofErr w:type="spellEnd"/>
      <w:r w:rsidRPr="004671F1">
        <w:rPr>
          <w:rFonts w:ascii="Times New Roman" w:eastAsia="Times New Roman" w:hAnsi="Times New Roman" w:cs="Times New Roman"/>
          <w:sz w:val="24"/>
          <w:szCs w:val="24"/>
        </w:rPr>
        <w:t xml:space="preserve"> are commonly understood among educated Urdu speakers due to their presence in daily prayers. It’s not uncommon to find Urdu </w:t>
      </w:r>
      <w:proofErr w:type="spellStart"/>
      <w:r w:rsidRPr="004671F1">
        <w:rPr>
          <w:rFonts w:ascii="Times New Roman" w:eastAsia="Times New Roman" w:hAnsi="Times New Roman" w:cs="Times New Roman"/>
          <w:sz w:val="24"/>
          <w:szCs w:val="24"/>
        </w:rPr>
        <w:t>nasheeds</w:t>
      </w:r>
      <w:proofErr w:type="spellEnd"/>
      <w:r w:rsidRPr="004671F1">
        <w:rPr>
          <w:rFonts w:ascii="Times New Roman" w:eastAsia="Times New Roman" w:hAnsi="Times New Roman" w:cs="Times New Roman"/>
          <w:sz w:val="24"/>
          <w:szCs w:val="24"/>
        </w:rPr>
        <w:t xml:space="preserve"> or writings that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Ḥamīd</w:t>
      </w:r>
      <w:proofErr w:type="spellEnd"/>
      <w:r w:rsidRPr="004671F1">
        <w:rPr>
          <w:rFonts w:ascii="Times New Roman" w:eastAsia="Times New Roman" w:hAnsi="Times New Roman" w:cs="Times New Roman"/>
          <w:i/>
          <w:iCs/>
          <w:sz w:val="24"/>
          <w:szCs w:val="24"/>
        </w:rPr>
        <w:t xml:space="preserve"> o </w:t>
      </w:r>
      <w:proofErr w:type="spellStart"/>
      <w:r w:rsidRPr="004671F1">
        <w:rPr>
          <w:rFonts w:ascii="Times New Roman" w:eastAsia="Times New Roman" w:hAnsi="Times New Roman" w:cs="Times New Roman"/>
          <w:i/>
          <w:iCs/>
          <w:sz w:val="24"/>
          <w:szCs w:val="24"/>
        </w:rPr>
        <w:t>Majīd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when praising Allah, directly borrowing from here.</w:t>
      </w:r>
    </w:p>
    <w:p w14:paraId="06F09637" w14:textId="77777777" w:rsidR="004671F1" w:rsidRPr="004671F1" w:rsidRDefault="004671F1" w:rsidP="00467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When invoking the </w:t>
      </w:r>
      <w:proofErr w:type="spellStart"/>
      <w:r w:rsidRPr="004671F1">
        <w:rPr>
          <w:rFonts w:ascii="Times New Roman" w:eastAsia="Times New Roman" w:hAnsi="Times New Roman" w:cs="Times New Roman"/>
          <w:sz w:val="24"/>
          <w:szCs w:val="24"/>
        </w:rPr>
        <w:t>Salawāt</w:t>
      </w:r>
      <w:proofErr w:type="spellEnd"/>
      <w:r w:rsidRPr="004671F1">
        <w:rPr>
          <w:rFonts w:ascii="Times New Roman" w:eastAsia="Times New Roman" w:hAnsi="Times New Roman" w:cs="Times New Roman"/>
          <w:sz w:val="24"/>
          <w:szCs w:val="24"/>
        </w:rPr>
        <w:t xml:space="preserve">, one should do so with </w:t>
      </w:r>
      <w:r w:rsidRPr="004671F1">
        <w:rPr>
          <w:rFonts w:ascii="Times New Roman" w:eastAsia="Times New Roman" w:hAnsi="Times New Roman" w:cs="Times New Roman"/>
          <w:b/>
          <w:bCs/>
          <w:sz w:val="24"/>
          <w:szCs w:val="24"/>
        </w:rPr>
        <w:t>love and veneration</w:t>
      </w:r>
      <w:r w:rsidRPr="004671F1">
        <w:rPr>
          <w:rFonts w:ascii="Times New Roman" w:eastAsia="Times New Roman" w:hAnsi="Times New Roman" w:cs="Times New Roman"/>
          <w:sz w:val="24"/>
          <w:szCs w:val="24"/>
        </w:rPr>
        <w:t xml:space="preserve"> for the Prophet ﷺ. Recall that Allah and His angels send blessings on the Prophet, and we are commanded to do the same (Qur’an 33:56). Consider that our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xml:space="preserve"> here is actually a fulfillment of Allah’s command and a means to receive mercy ourselves </w:t>
      </w:r>
      <w:r w:rsidRPr="004671F1">
        <w:rPr>
          <w:rFonts w:ascii="Times New Roman" w:eastAsia="Times New Roman" w:hAnsi="Times New Roman" w:cs="Times New Roman"/>
          <w:sz w:val="24"/>
          <w:szCs w:val="24"/>
        </w:rPr>
        <w:lastRenderedPageBreak/>
        <w:t xml:space="preserve">(for every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on the Prophet, Allah grants us tenfold mercy). While reciting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Allāhumma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ṣalli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Muḥammad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envision how much the Prophet endured to bring us this religion – sending </w:t>
      </w:r>
      <w:proofErr w:type="spellStart"/>
      <w:r w:rsidRPr="004671F1">
        <w:rPr>
          <w:rFonts w:ascii="Times New Roman" w:eastAsia="Times New Roman" w:hAnsi="Times New Roman" w:cs="Times New Roman"/>
          <w:sz w:val="24"/>
          <w:szCs w:val="24"/>
        </w:rPr>
        <w:t>ṣalawāt</w:t>
      </w:r>
      <w:proofErr w:type="spellEnd"/>
      <w:r w:rsidRPr="004671F1">
        <w:rPr>
          <w:rFonts w:ascii="Times New Roman" w:eastAsia="Times New Roman" w:hAnsi="Times New Roman" w:cs="Times New Roman"/>
          <w:sz w:val="24"/>
          <w:szCs w:val="24"/>
        </w:rPr>
        <w:t xml:space="preserve"> is the least we can do in return, and it is beloved to Allah. Reflect on how Allah made the Prophet’s mention exalted through our prayers; every corner of the world, in every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his name is paired with Allah’s name – this itself is a manifestation of the </w:t>
      </w:r>
      <w:proofErr w:type="spellStart"/>
      <w:r w:rsidRPr="004671F1">
        <w:rPr>
          <w:rFonts w:ascii="Times New Roman" w:eastAsia="Times New Roman" w:hAnsi="Times New Roman" w:cs="Times New Roman"/>
          <w:sz w:val="24"/>
          <w:szCs w:val="24"/>
        </w:rPr>
        <w:t>ṣalāh</w:t>
      </w:r>
      <w:proofErr w:type="spellEnd"/>
      <w:r w:rsidRPr="004671F1">
        <w:rPr>
          <w:rFonts w:ascii="Times New Roman" w:eastAsia="Times New Roman" w:hAnsi="Times New Roman" w:cs="Times New Roman"/>
          <w:sz w:val="24"/>
          <w:szCs w:val="24"/>
        </w:rPr>
        <w:t xml:space="preserve"> and barakah we are asking for.</w:t>
      </w:r>
    </w:p>
    <w:p w14:paraId="56BF6138" w14:textId="77777777" w:rsidR="004671F1" w:rsidRPr="004671F1" w:rsidRDefault="004671F1" w:rsidP="004671F1">
      <w:pPr>
        <w:spacing w:before="100" w:beforeAutospacing="1" w:after="100" w:afterAutospacing="1" w:line="240" w:lineRule="auto"/>
        <w:ind w:left="720"/>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Moreover, invoking blessings “as on </w:t>
      </w:r>
      <w:proofErr w:type="spellStart"/>
      <w:r w:rsidRPr="004671F1">
        <w:rPr>
          <w:rFonts w:ascii="Times New Roman" w:eastAsia="Times New Roman" w:hAnsi="Times New Roman" w:cs="Times New Roman"/>
          <w:sz w:val="24"/>
          <w:szCs w:val="24"/>
        </w:rPr>
        <w:t>Ibrāhīm</w:t>
      </w:r>
      <w:proofErr w:type="spellEnd"/>
      <w:r w:rsidRPr="004671F1">
        <w:rPr>
          <w:rFonts w:ascii="Times New Roman" w:eastAsia="Times New Roman" w:hAnsi="Times New Roman" w:cs="Times New Roman"/>
          <w:sz w:val="24"/>
          <w:szCs w:val="24"/>
        </w:rPr>
        <w:t xml:space="preserve">” reminds us of the continuity of guidance. </w:t>
      </w:r>
      <w:proofErr w:type="spellStart"/>
      <w:r w:rsidRPr="004671F1">
        <w:rPr>
          <w:rFonts w:ascii="Times New Roman" w:eastAsia="Times New Roman" w:hAnsi="Times New Roman" w:cs="Times New Roman"/>
          <w:b/>
          <w:bCs/>
          <w:sz w:val="24"/>
          <w:szCs w:val="24"/>
        </w:rPr>
        <w:t>Ibrāhīm</w:t>
      </w:r>
      <w:proofErr w:type="spellEnd"/>
      <w:r w:rsidRPr="004671F1">
        <w:rPr>
          <w:rFonts w:ascii="Times New Roman" w:eastAsia="Times New Roman" w:hAnsi="Times New Roman" w:cs="Times New Roman"/>
          <w:b/>
          <w:bCs/>
          <w:sz w:val="24"/>
          <w:szCs w:val="24"/>
        </w:rPr>
        <w:t xml:space="preserve"> (Abraham)</w:t>
      </w:r>
      <w:r w:rsidRPr="004671F1">
        <w:rPr>
          <w:rFonts w:ascii="Times New Roman" w:eastAsia="Times New Roman" w:hAnsi="Times New Roman" w:cs="Times New Roman"/>
          <w:sz w:val="24"/>
          <w:szCs w:val="24"/>
        </w:rPr>
        <w:t xml:space="preserve"> left a legacy of prophethood – one son’s line leading to Moses, David, Jesus, etc., and another son’s line culminating in Muhammad ﷺ. We ask Allah to bless Muhammad’s mission to the fullest, just as He made Abraham a father of many nations. It’s a </w:t>
      </w:r>
      <w:proofErr w:type="spellStart"/>
      <w:r w:rsidRPr="004671F1">
        <w:rPr>
          <w:rFonts w:ascii="Times New Roman" w:eastAsia="Times New Roman" w:hAnsi="Times New Roman" w:cs="Times New Roman"/>
          <w:b/>
          <w:bCs/>
          <w:sz w:val="24"/>
          <w:szCs w:val="24"/>
        </w:rPr>
        <w:t>duʿā</w:t>
      </w:r>
      <w:proofErr w:type="spellEnd"/>
      <w:r w:rsidRPr="004671F1">
        <w:rPr>
          <w:rFonts w:ascii="Times New Roman" w:eastAsia="Times New Roman" w:hAnsi="Times New Roman" w:cs="Times New Roman"/>
          <w:b/>
          <w:bCs/>
          <w:sz w:val="24"/>
          <w:szCs w:val="24"/>
        </w:rPr>
        <w:t xml:space="preserve"> for Islam’s flourish</w:t>
      </w:r>
      <w:r w:rsidRPr="004671F1">
        <w:rPr>
          <w:rFonts w:ascii="Times New Roman" w:eastAsia="Times New Roman" w:hAnsi="Times New Roman" w:cs="Times New Roman"/>
          <w:sz w:val="24"/>
          <w:szCs w:val="24"/>
        </w:rPr>
        <w:t xml:space="preserve"> as well. One can intend by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āle</w:t>
      </w:r>
      <w:proofErr w:type="spellEnd"/>
      <w:r w:rsidRPr="004671F1">
        <w:rPr>
          <w:rFonts w:ascii="Times New Roman" w:eastAsia="Times New Roman" w:hAnsi="Times New Roman" w:cs="Times New Roman"/>
          <w:i/>
          <w:iCs/>
          <w:sz w:val="24"/>
          <w:szCs w:val="24"/>
        </w:rPr>
        <w:t xml:space="preserve"> Muhammad”</w:t>
      </w:r>
      <w:r w:rsidRPr="004671F1">
        <w:rPr>
          <w:rFonts w:ascii="Times New Roman" w:eastAsia="Times New Roman" w:hAnsi="Times New Roman" w:cs="Times New Roman"/>
          <w:sz w:val="24"/>
          <w:szCs w:val="24"/>
        </w:rPr>
        <w:t xml:space="preserve"> not only the Prophet’s blood relatives but all his followers – effectively praying for the Ummah.</w:t>
      </w:r>
    </w:p>
    <w:p w14:paraId="070185C0" w14:textId="77777777" w:rsidR="004671F1" w:rsidRPr="004671F1" w:rsidRDefault="004671F1" w:rsidP="004671F1">
      <w:pPr>
        <w:spacing w:before="100" w:beforeAutospacing="1" w:after="100" w:afterAutospacing="1" w:line="240" w:lineRule="auto"/>
        <w:ind w:left="720"/>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By the time one says </w:t>
      </w:r>
      <w:proofErr w:type="spellStart"/>
      <w:r w:rsidRPr="004671F1">
        <w:rPr>
          <w:rFonts w:ascii="Times New Roman" w:eastAsia="Times New Roman" w:hAnsi="Times New Roman" w:cs="Times New Roman"/>
          <w:i/>
          <w:iCs/>
          <w:sz w:val="24"/>
          <w:szCs w:val="24"/>
        </w:rPr>
        <w:t>innaka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Ḥamīdun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Majīd</w:t>
      </w:r>
      <w:proofErr w:type="spellEnd"/>
      <w:r w:rsidRPr="004671F1">
        <w:rPr>
          <w:rFonts w:ascii="Times New Roman" w:eastAsia="Times New Roman" w:hAnsi="Times New Roman" w:cs="Times New Roman"/>
          <w:sz w:val="24"/>
          <w:szCs w:val="24"/>
        </w:rPr>
        <w:t xml:space="preserve">, the heart should feel content that it has done justice (as much as possible) in venerating the beloved Prophet within the prayer. Many Sahaba considered sending </w:t>
      </w:r>
      <w:proofErr w:type="spellStart"/>
      <w:r w:rsidRPr="004671F1">
        <w:rPr>
          <w:rFonts w:ascii="Times New Roman" w:eastAsia="Times New Roman" w:hAnsi="Times New Roman" w:cs="Times New Roman"/>
          <w:sz w:val="24"/>
          <w:szCs w:val="24"/>
        </w:rPr>
        <w:t>ṣalawāt</w:t>
      </w:r>
      <w:proofErr w:type="spellEnd"/>
      <w:r w:rsidRPr="004671F1">
        <w:rPr>
          <w:rFonts w:ascii="Times New Roman" w:eastAsia="Times New Roman" w:hAnsi="Times New Roman" w:cs="Times New Roman"/>
          <w:sz w:val="24"/>
          <w:szCs w:val="24"/>
        </w:rPr>
        <w:t xml:space="preserve"> in prayer such a critical part that some (like the </w:t>
      </w:r>
      <w:proofErr w:type="spellStart"/>
      <w:r w:rsidRPr="004671F1">
        <w:rPr>
          <w:rFonts w:ascii="Times New Roman" w:eastAsia="Times New Roman" w:hAnsi="Times New Roman" w:cs="Times New Roman"/>
          <w:sz w:val="24"/>
          <w:szCs w:val="24"/>
        </w:rPr>
        <w:t>Shafiʿi</w:t>
      </w:r>
      <w:proofErr w:type="spellEnd"/>
      <w:r w:rsidRPr="004671F1">
        <w:rPr>
          <w:rFonts w:ascii="Times New Roman" w:eastAsia="Times New Roman" w:hAnsi="Times New Roman" w:cs="Times New Roman"/>
          <w:sz w:val="24"/>
          <w:szCs w:val="24"/>
        </w:rPr>
        <w:t xml:space="preserve"> and Hanbali schools) view it as </w:t>
      </w:r>
      <w:proofErr w:type="spellStart"/>
      <w:r w:rsidRPr="004671F1">
        <w:rPr>
          <w:rFonts w:ascii="Times New Roman" w:eastAsia="Times New Roman" w:hAnsi="Times New Roman" w:cs="Times New Roman"/>
          <w:i/>
          <w:iCs/>
          <w:sz w:val="24"/>
          <w:szCs w:val="24"/>
        </w:rPr>
        <w:t>farḍ</w:t>
      </w:r>
      <w:proofErr w:type="spellEnd"/>
      <w:r w:rsidRPr="004671F1">
        <w:rPr>
          <w:rFonts w:ascii="Times New Roman" w:eastAsia="Times New Roman" w:hAnsi="Times New Roman" w:cs="Times New Roman"/>
          <w:sz w:val="24"/>
          <w:szCs w:val="24"/>
        </w:rPr>
        <w:t xml:space="preserve"> in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"https://en.wikipedia.org/wiki/Salawat" \l ":~:text=Although%20there%20is%20a%20slight,called%20%20114.%5B%2043"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Salawat</w:t>
      </w:r>
      <w:proofErr w:type="spellEnd"/>
      <w:r w:rsidRPr="004671F1">
        <w:rPr>
          <w:rFonts w:ascii="Times New Roman" w:eastAsia="Times New Roman" w:hAnsi="Times New Roman" w:cs="Times New Roman"/>
          <w:color w:val="0000FF"/>
          <w:sz w:val="24"/>
          <w:szCs w:val="24"/>
          <w:u w:val="single"/>
        </w:rPr>
        <w:t xml:space="preserve"> - Wikipedia</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 xml:space="preserve">). It certainly is a </w:t>
      </w:r>
      <w:r w:rsidRPr="004671F1">
        <w:rPr>
          <w:rFonts w:ascii="Times New Roman" w:eastAsia="Times New Roman" w:hAnsi="Times New Roman" w:cs="Times New Roman"/>
          <w:b/>
          <w:bCs/>
          <w:sz w:val="24"/>
          <w:szCs w:val="24"/>
        </w:rPr>
        <w:t>moment of spiritual sweetness</w:t>
      </w:r>
      <w:r w:rsidRPr="004671F1">
        <w:rPr>
          <w:rFonts w:ascii="Times New Roman" w:eastAsia="Times New Roman" w:hAnsi="Times New Roman" w:cs="Times New Roman"/>
          <w:sz w:val="24"/>
          <w:szCs w:val="24"/>
        </w:rPr>
        <w:t xml:space="preserve"> if done with presence of heart – as one fulfills the right of Allah’s greatest Messenger.</w:t>
      </w:r>
    </w:p>
    <w:p w14:paraId="6074D982"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r w:rsidRPr="004671F1">
        <w:rPr>
          <w:rFonts w:ascii="Times New Roman" w:eastAsia="Times New Roman" w:hAnsi="Times New Roman" w:cs="Times New Roman"/>
          <w:b/>
          <w:bCs/>
          <w:sz w:val="36"/>
          <w:szCs w:val="36"/>
        </w:rPr>
        <w:t xml:space="preserve">Concluding </w:t>
      </w:r>
      <w:proofErr w:type="spellStart"/>
      <w:r w:rsidRPr="004671F1">
        <w:rPr>
          <w:rFonts w:ascii="Times New Roman" w:eastAsia="Times New Roman" w:hAnsi="Times New Roman" w:cs="Times New Roman"/>
          <w:b/>
          <w:bCs/>
          <w:sz w:val="36"/>
          <w:szCs w:val="36"/>
        </w:rPr>
        <w:t>Salām</w:t>
      </w:r>
      <w:proofErr w:type="spellEnd"/>
      <w:r w:rsidRPr="004671F1">
        <w:rPr>
          <w:rFonts w:ascii="Times New Roman" w:eastAsia="Times New Roman" w:hAnsi="Times New Roman" w:cs="Times New Roman"/>
          <w:b/>
          <w:bCs/>
          <w:sz w:val="36"/>
          <w:szCs w:val="36"/>
        </w:rPr>
        <w:t xml:space="preserve"> (</w:t>
      </w:r>
      <w:proofErr w:type="spellStart"/>
      <w:r w:rsidRPr="004671F1">
        <w:rPr>
          <w:rFonts w:ascii="Times New Roman" w:eastAsia="Times New Roman" w:hAnsi="Times New Roman" w:cs="Times New Roman"/>
          <w:b/>
          <w:bCs/>
          <w:sz w:val="36"/>
          <w:szCs w:val="36"/>
        </w:rPr>
        <w:t>Taslīm</w:t>
      </w:r>
      <w:proofErr w:type="spellEnd"/>
      <w:r w:rsidRPr="004671F1">
        <w:rPr>
          <w:rFonts w:ascii="Times New Roman" w:eastAsia="Times New Roman" w:hAnsi="Times New Roman" w:cs="Times New Roman"/>
          <w:b/>
          <w:bCs/>
          <w:sz w:val="36"/>
          <w:szCs w:val="36"/>
        </w:rPr>
        <w:t>)</w:t>
      </w:r>
    </w:p>
    <w:p w14:paraId="7DC94A5B"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Finally, the prayer is concluded by turning one’s face to the right and left and saying:</w:t>
      </w:r>
    </w:p>
    <w:p w14:paraId="2E36881C"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ʿalaykum</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raḥmatullāh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عليكم</w:t>
      </w:r>
      <w:proofErr w:type="spellEnd"/>
      <w:r w:rsidRPr="004671F1">
        <w:rPr>
          <w:rFonts w:ascii="Times New Roman" w:eastAsia="Times New Roman" w:hAnsi="Times New Roman" w:cs="Times New Roman"/>
          <w:sz w:val="24"/>
          <w:szCs w:val="24"/>
        </w:rPr>
        <w:t xml:space="preserve"> و </w:t>
      </w:r>
      <w:proofErr w:type="spellStart"/>
      <w:r w:rsidRPr="004671F1">
        <w:rPr>
          <w:rFonts w:ascii="Times New Roman" w:eastAsia="Times New Roman" w:hAnsi="Times New Roman" w:cs="Times New Roman"/>
          <w:sz w:val="24"/>
          <w:szCs w:val="24"/>
        </w:rPr>
        <w:t>رحمة</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الله</w:t>
      </w:r>
      <w:proofErr w:type="spellEnd"/>
      <w:r w:rsidRPr="004671F1">
        <w:rPr>
          <w:rFonts w:ascii="Times New Roman" w:eastAsia="Times New Roman" w:hAnsi="Times New Roman" w:cs="Times New Roman"/>
          <w:sz w:val="24"/>
          <w:szCs w:val="24"/>
        </w:rPr>
        <w:t xml:space="preserve">) – </w:t>
      </w:r>
      <w:r w:rsidRPr="004671F1">
        <w:rPr>
          <w:rFonts w:ascii="Times New Roman" w:eastAsia="Times New Roman" w:hAnsi="Times New Roman" w:cs="Times New Roman"/>
          <w:i/>
          <w:iCs/>
          <w:sz w:val="24"/>
          <w:szCs w:val="24"/>
        </w:rPr>
        <w:t>“Peace be upon you, and the mercy of Allah.”</w:t>
      </w:r>
      <w:r w:rsidRPr="004671F1">
        <w:rPr>
          <w:rFonts w:ascii="Times New Roman" w:eastAsia="Times New Roman" w:hAnsi="Times New Roman" w:cs="Times New Roman"/>
          <w:sz w:val="24"/>
          <w:szCs w:val="24"/>
        </w:rPr>
        <w:t xml:space="preserve"> (</w:t>
      </w:r>
      <w:hyperlink r:id="rId30" w:anchor=":~:text=Amir%20al,reserved%20for%20the%20Muslim%20caliph"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w:t>
      </w:r>
    </w:p>
    <w:p w14:paraId="7D10682B" w14:textId="77777777" w:rsidR="004671F1" w:rsidRPr="004671F1" w:rsidRDefault="004671F1" w:rsidP="004671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As-</w:t>
      </w:r>
      <w:proofErr w:type="spellStart"/>
      <w:r w:rsidRPr="004671F1">
        <w:rPr>
          <w:rFonts w:ascii="Times New Roman" w:eastAsia="Times New Roman" w:hAnsi="Times New Roman" w:cs="Times New Roman"/>
          <w:b/>
          <w:bCs/>
          <w:sz w:val="24"/>
          <w:szCs w:val="24"/>
        </w:rPr>
        <w:t>salāmu</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ʿalaykum</w:t>
      </w:r>
      <w:proofErr w:type="spellEnd"/>
      <w:r w:rsidRPr="004671F1">
        <w:rPr>
          <w:rFonts w:ascii="Times New Roman" w:eastAsia="Times New Roman" w:hAnsi="Times New Roman" w:cs="Times New Roman"/>
          <w:sz w:val="24"/>
          <w:szCs w:val="24"/>
        </w:rPr>
        <w:t xml:space="preserve"> – “Peace be upon you.” This is the same familiar Islamic greeting we discussed earlier. </w:t>
      </w:r>
      <w:proofErr w:type="spellStart"/>
      <w:r w:rsidRPr="004671F1">
        <w:rPr>
          <w:rFonts w:ascii="Times New Roman" w:eastAsia="Times New Roman" w:hAnsi="Times New Roman" w:cs="Times New Roman"/>
          <w:b/>
          <w:bCs/>
          <w:sz w:val="24"/>
          <w:szCs w:val="24"/>
        </w:rPr>
        <w:t>Salām</w:t>
      </w:r>
      <w:proofErr w:type="spellEnd"/>
      <w:r w:rsidRPr="004671F1">
        <w:rPr>
          <w:rFonts w:ascii="Times New Roman" w:eastAsia="Times New Roman" w:hAnsi="Times New Roman" w:cs="Times New Roman"/>
          <w:sz w:val="24"/>
          <w:szCs w:val="24"/>
        </w:rPr>
        <w:t xml:space="preserve"> (peace) is from the root s-l-m, implying safety and peace (</w:t>
      </w:r>
      <w:hyperlink r:id="rId31" w:anchor=":~:text=The%20Muslim%20greeting%20%E2%80%9CAs,peace%20and%20goodwill%20among%20individuals" w:history="1">
        <w:r w:rsidRPr="004671F1">
          <w:rPr>
            <w:rFonts w:ascii="Times New Roman" w:eastAsia="Times New Roman" w:hAnsi="Times New Roman" w:cs="Times New Roman"/>
            <w:color w:val="0000FF"/>
            <w:sz w:val="24"/>
            <w:szCs w:val="24"/>
            <w:u w:val="single"/>
          </w:rPr>
          <w:t xml:space="preserve">Peace Be Upon You: Understanding the Muslim Greeting - </w:t>
        </w:r>
        <w:proofErr w:type="spellStart"/>
        <w:r w:rsidRPr="004671F1">
          <w:rPr>
            <w:rFonts w:ascii="Times New Roman" w:eastAsia="Times New Roman" w:hAnsi="Times New Roman" w:cs="Times New Roman"/>
            <w:color w:val="0000FF"/>
            <w:sz w:val="24"/>
            <w:szCs w:val="24"/>
            <w:u w:val="single"/>
          </w:rPr>
          <w:t>IslamOnline</w:t>
        </w:r>
        <w:proofErr w:type="spellEnd"/>
      </w:hyperlink>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b/>
          <w:bCs/>
          <w:sz w:val="24"/>
          <w:szCs w:val="24"/>
        </w:rPr>
        <w:t>ʿAlaykum</w:t>
      </w:r>
      <w:proofErr w:type="spellEnd"/>
      <w:r w:rsidRPr="004671F1">
        <w:rPr>
          <w:rFonts w:ascii="Times New Roman" w:eastAsia="Times New Roman" w:hAnsi="Times New Roman" w:cs="Times New Roman"/>
          <w:sz w:val="24"/>
          <w:szCs w:val="24"/>
        </w:rPr>
        <w:t xml:space="preserve"> means “upon you (all).” Even if one is praying alone, the address is plural “you all,” which is interpreted as the angels and any others present. In </w:t>
      </w:r>
      <w:proofErr w:type="spellStart"/>
      <w:r w:rsidRPr="004671F1">
        <w:rPr>
          <w:rFonts w:ascii="Times New Roman" w:eastAsia="Times New Roman" w:hAnsi="Times New Roman" w:cs="Times New Roman"/>
          <w:sz w:val="24"/>
          <w:szCs w:val="24"/>
        </w:rPr>
        <w:t>congragation</w:t>
      </w:r>
      <w:proofErr w:type="spellEnd"/>
      <w:r w:rsidRPr="004671F1">
        <w:rPr>
          <w:rFonts w:ascii="Times New Roman" w:eastAsia="Times New Roman" w:hAnsi="Times New Roman" w:cs="Times New Roman"/>
          <w:sz w:val="24"/>
          <w:szCs w:val="24"/>
        </w:rPr>
        <w:t xml:space="preserve">, one is greeting the fellow believers on each side as well as the recording angels. In Urdu and everyday Muslim life,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ʿalaykum</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is the standard greeting meaning </w:t>
      </w:r>
      <w:r w:rsidRPr="004671F1">
        <w:rPr>
          <w:rFonts w:ascii="Times New Roman" w:eastAsia="Times New Roman" w:hAnsi="Times New Roman" w:cs="Times New Roman"/>
          <w:i/>
          <w:iCs/>
          <w:sz w:val="24"/>
          <w:szCs w:val="24"/>
        </w:rPr>
        <w:t>“May peace be upon you.”</w:t>
      </w:r>
    </w:p>
    <w:p w14:paraId="79793D31" w14:textId="77777777" w:rsidR="004671F1" w:rsidRPr="004671F1" w:rsidRDefault="004671F1" w:rsidP="004671F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71F1">
        <w:rPr>
          <w:rFonts w:ascii="Times New Roman" w:eastAsia="Times New Roman" w:hAnsi="Times New Roman" w:cs="Times New Roman"/>
          <w:b/>
          <w:bCs/>
          <w:sz w:val="24"/>
          <w:szCs w:val="24"/>
        </w:rPr>
        <w:t>wa</w:t>
      </w:r>
      <w:proofErr w:type="spellEnd"/>
      <w:r w:rsidRPr="004671F1">
        <w:rPr>
          <w:rFonts w:ascii="Times New Roman" w:eastAsia="Times New Roman" w:hAnsi="Times New Roman" w:cs="Times New Roman"/>
          <w:b/>
          <w:bCs/>
          <w:sz w:val="24"/>
          <w:szCs w:val="24"/>
        </w:rPr>
        <w:t xml:space="preserve"> </w:t>
      </w:r>
      <w:proofErr w:type="spellStart"/>
      <w:r w:rsidRPr="004671F1">
        <w:rPr>
          <w:rFonts w:ascii="Times New Roman" w:eastAsia="Times New Roman" w:hAnsi="Times New Roman" w:cs="Times New Roman"/>
          <w:b/>
          <w:bCs/>
          <w:sz w:val="24"/>
          <w:szCs w:val="24"/>
        </w:rPr>
        <w:t>raḥmatullāh</w:t>
      </w:r>
      <w:proofErr w:type="spellEnd"/>
      <w:r w:rsidRPr="004671F1">
        <w:rPr>
          <w:rFonts w:ascii="Times New Roman" w:eastAsia="Times New Roman" w:hAnsi="Times New Roman" w:cs="Times New Roman"/>
          <w:sz w:val="24"/>
          <w:szCs w:val="24"/>
        </w:rPr>
        <w:t xml:space="preserve"> – “and the mercy of Allah.” We append this to the greeting, asking that along with peace, Allah’s mercy be upon the addressees (</w:t>
      </w:r>
      <w:hyperlink r:id="rId32" w:anchor=":~:text=Amir%20al,reserved%20for%20the%20Muslim%20caliph"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(In the prayer, usually “</w:t>
      </w:r>
      <w:proofErr w:type="spellStart"/>
      <w:r w:rsidRPr="004671F1">
        <w:rPr>
          <w:rFonts w:ascii="Times New Roman" w:eastAsia="Times New Roman" w:hAnsi="Times New Roman" w:cs="Times New Roman"/>
          <w:sz w:val="24"/>
          <w:szCs w:val="24"/>
        </w:rPr>
        <w:t>wa</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barakātuh</w:t>
      </w:r>
      <w:proofErr w:type="spellEnd"/>
      <w:r w:rsidRPr="004671F1">
        <w:rPr>
          <w:rFonts w:ascii="Times New Roman" w:eastAsia="Times New Roman" w:hAnsi="Times New Roman" w:cs="Times New Roman"/>
          <w:sz w:val="24"/>
          <w:szCs w:val="24"/>
        </w:rPr>
        <w:t xml:space="preserve">” – “and His blessings” – is not spoken aloud, though it’s part of the full greeting outside Salah. According to hadith, the Prophet ﷺ would say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‘alaykum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raḥmatullāh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to the right, and just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‘alaykum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raḥmatullāh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to the left, sometimes adding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barakātuh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in the second one as per some narrations. Common practice is to stop at </w:t>
      </w:r>
      <w:proofErr w:type="spellStart"/>
      <w:r w:rsidRPr="004671F1">
        <w:rPr>
          <w:rFonts w:ascii="Times New Roman" w:eastAsia="Times New Roman" w:hAnsi="Times New Roman" w:cs="Times New Roman"/>
          <w:i/>
          <w:iCs/>
          <w:sz w:val="24"/>
          <w:szCs w:val="24"/>
        </w:rPr>
        <w:t>raḥmatullāh</w:t>
      </w:r>
      <w:proofErr w:type="spellEnd"/>
      <w:r w:rsidRPr="004671F1">
        <w:rPr>
          <w:rFonts w:ascii="Times New Roman" w:eastAsia="Times New Roman" w:hAnsi="Times New Roman" w:cs="Times New Roman"/>
          <w:sz w:val="24"/>
          <w:szCs w:val="24"/>
        </w:rPr>
        <w:t xml:space="preserve"> in both.) In any case, the meaning is extending Allah’s peace and mercy. </w:t>
      </w:r>
      <w:r w:rsidRPr="004671F1">
        <w:rPr>
          <w:rFonts w:ascii="Times New Roman" w:eastAsia="Times New Roman" w:hAnsi="Times New Roman" w:cs="Times New Roman"/>
          <w:sz w:val="24"/>
          <w:szCs w:val="24"/>
        </w:rPr>
        <w:lastRenderedPageBreak/>
        <w:t xml:space="preserve">Urdu: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Assalāmu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alaikum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raḥmatullāh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السلام</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علیکم</w:t>
      </w:r>
      <w:proofErr w:type="spellEnd"/>
      <w:r w:rsidRPr="004671F1">
        <w:rPr>
          <w:rFonts w:ascii="Times New Roman" w:eastAsia="Times New Roman" w:hAnsi="Times New Roman" w:cs="Times New Roman"/>
          <w:sz w:val="24"/>
          <w:szCs w:val="24"/>
        </w:rPr>
        <w:t xml:space="preserve"> و </w:t>
      </w:r>
      <w:proofErr w:type="spellStart"/>
      <w:r w:rsidRPr="004671F1">
        <w:rPr>
          <w:rFonts w:ascii="Times New Roman" w:eastAsia="Times New Roman" w:hAnsi="Times New Roman" w:cs="Times New Roman"/>
          <w:sz w:val="24"/>
          <w:szCs w:val="24"/>
        </w:rPr>
        <w:t>رحمۃ</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اللہ</w:t>
      </w:r>
      <w:proofErr w:type="spellEnd"/>
      <w:r w:rsidRPr="004671F1">
        <w:rPr>
          <w:rFonts w:ascii="Times New Roman" w:eastAsia="Times New Roman" w:hAnsi="Times New Roman" w:cs="Times New Roman"/>
          <w:sz w:val="24"/>
          <w:szCs w:val="24"/>
        </w:rPr>
        <w:t xml:space="preserve">) is understood as </w:t>
      </w:r>
      <w:r w:rsidRPr="004671F1">
        <w:rPr>
          <w:rFonts w:ascii="Times New Roman" w:eastAsia="Times New Roman" w:hAnsi="Times New Roman" w:cs="Times New Roman"/>
          <w:i/>
          <w:iCs/>
          <w:sz w:val="24"/>
          <w:szCs w:val="24"/>
        </w:rPr>
        <w:t xml:space="preserve">“Tum par </w:t>
      </w:r>
      <w:proofErr w:type="spellStart"/>
      <w:r w:rsidRPr="004671F1">
        <w:rPr>
          <w:rFonts w:ascii="Times New Roman" w:eastAsia="Times New Roman" w:hAnsi="Times New Roman" w:cs="Times New Roman"/>
          <w:i/>
          <w:iCs/>
          <w:sz w:val="24"/>
          <w:szCs w:val="24"/>
        </w:rPr>
        <w:t>salāmatī</w:t>
      </w:r>
      <w:proofErr w:type="spellEnd"/>
      <w:r w:rsidRPr="004671F1">
        <w:rPr>
          <w:rFonts w:ascii="Times New Roman" w:eastAsia="Times New Roman" w:hAnsi="Times New Roman" w:cs="Times New Roman"/>
          <w:i/>
          <w:iCs/>
          <w:sz w:val="24"/>
          <w:szCs w:val="24"/>
        </w:rPr>
        <w:t xml:space="preserve"> ho aur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kī</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w:t>
      </w:r>
      <w:proofErr w:type="spellEnd"/>
      <w:r w:rsidRPr="004671F1">
        <w:rPr>
          <w:rFonts w:ascii="Times New Roman" w:eastAsia="Times New Roman" w:hAnsi="Times New Roman" w:cs="Times New Roman"/>
          <w:i/>
          <w:iCs/>
          <w:sz w:val="24"/>
          <w:szCs w:val="24"/>
        </w:rPr>
        <w:t xml:space="preserve"> ho.”</w:t>
      </w:r>
    </w:p>
    <w:p w14:paraId="3B2D7F81" w14:textId="77777777" w:rsidR="004671F1" w:rsidRPr="004671F1" w:rsidRDefault="004671F1" w:rsidP="004671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Meaning:</w:t>
      </w:r>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i/>
          <w:iCs/>
          <w:sz w:val="24"/>
          <w:szCs w:val="24"/>
        </w:rPr>
        <w:t>“Peace be upon you and Allah’s mercy.”</w:t>
      </w:r>
      <w:r w:rsidRPr="004671F1">
        <w:rPr>
          <w:rFonts w:ascii="Times New Roman" w:eastAsia="Times New Roman" w:hAnsi="Times New Roman" w:cs="Times New Roman"/>
          <w:sz w:val="24"/>
          <w:szCs w:val="24"/>
        </w:rPr>
        <w:t xml:space="preserve"> By this </w:t>
      </w:r>
      <w:proofErr w:type="spellStart"/>
      <w:r w:rsidRPr="004671F1">
        <w:rPr>
          <w:rFonts w:ascii="Times New Roman" w:eastAsia="Times New Roman" w:hAnsi="Times New Roman" w:cs="Times New Roman"/>
          <w:i/>
          <w:iCs/>
          <w:sz w:val="24"/>
          <w:szCs w:val="24"/>
        </w:rPr>
        <w:t>taslīm</w:t>
      </w:r>
      <w:proofErr w:type="spellEnd"/>
      <w:r w:rsidRPr="004671F1">
        <w:rPr>
          <w:rFonts w:ascii="Times New Roman" w:eastAsia="Times New Roman" w:hAnsi="Times New Roman" w:cs="Times New Roman"/>
          <w:sz w:val="24"/>
          <w:szCs w:val="24"/>
        </w:rPr>
        <w:t xml:space="preserve"> (uttering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we formally exit the Salah, sending peace. We initially greeted the Prophet and righteous within the prayer; now we end by greeting those around us. It is as if saying: </w:t>
      </w:r>
      <w:r w:rsidRPr="004671F1">
        <w:rPr>
          <w:rFonts w:ascii="Times New Roman" w:eastAsia="Times New Roman" w:hAnsi="Times New Roman" w:cs="Times New Roman"/>
          <w:i/>
          <w:iCs/>
          <w:sz w:val="24"/>
          <w:szCs w:val="24"/>
        </w:rPr>
        <w:t>“O angels (and people) witnessing my prayer, peace be upon you.”</w:t>
      </w:r>
      <w:r w:rsidRPr="004671F1">
        <w:rPr>
          <w:rFonts w:ascii="Times New Roman" w:eastAsia="Times New Roman" w:hAnsi="Times New Roman" w:cs="Times New Roman"/>
          <w:sz w:val="24"/>
          <w:szCs w:val="24"/>
        </w:rPr>
        <w:t xml:space="preserve"> We also re-enter the worldly realm by this greeting.</w:t>
      </w:r>
    </w:p>
    <w:p w14:paraId="5B8157B2" w14:textId="77777777" w:rsidR="004671F1" w:rsidRPr="004671F1" w:rsidRDefault="004671F1" w:rsidP="004671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Devotional Insight:</w:t>
      </w:r>
      <w:r w:rsidRPr="004671F1">
        <w:rPr>
          <w:rFonts w:ascii="Times New Roman" w:eastAsia="Times New Roman" w:hAnsi="Times New Roman" w:cs="Times New Roman"/>
          <w:sz w:val="24"/>
          <w:szCs w:val="24"/>
        </w:rPr>
        <w:t xml:space="preserve"> Ending the prayer with the word “peace” is profound. Salah began with magnifying Allah and disconnecting from the world (by </w:t>
      </w:r>
      <w:proofErr w:type="spellStart"/>
      <w:r w:rsidRPr="004671F1">
        <w:rPr>
          <w:rFonts w:ascii="Times New Roman" w:eastAsia="Times New Roman" w:hAnsi="Times New Roman" w:cs="Times New Roman"/>
          <w:sz w:val="24"/>
          <w:szCs w:val="24"/>
        </w:rPr>
        <w:t>Takbīr</w:t>
      </w:r>
      <w:proofErr w:type="spellEnd"/>
      <w:r w:rsidRPr="004671F1">
        <w:rPr>
          <w:rFonts w:ascii="Times New Roman" w:eastAsia="Times New Roman" w:hAnsi="Times New Roman" w:cs="Times New Roman"/>
          <w:sz w:val="24"/>
          <w:szCs w:val="24"/>
        </w:rPr>
        <w:t xml:space="preserve">), and ends with spreading peace to the world. It teaches that true prayer should make one a source of peace and goodness afterwards. When saying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ʿalaykum</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wa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raḥmatullāh</w:t>
      </w:r>
      <w:proofErr w:type="spellEnd"/>
      <w:r w:rsidRPr="004671F1">
        <w:rPr>
          <w:rFonts w:ascii="Times New Roman" w:eastAsia="Times New Roman" w:hAnsi="Times New Roman" w:cs="Times New Roman"/>
          <w:sz w:val="24"/>
          <w:szCs w:val="24"/>
        </w:rPr>
        <w:t xml:space="preserve"> to the right and left, intend the </w:t>
      </w:r>
      <w:r w:rsidRPr="004671F1">
        <w:rPr>
          <w:rFonts w:ascii="Times New Roman" w:eastAsia="Times New Roman" w:hAnsi="Times New Roman" w:cs="Times New Roman"/>
          <w:b/>
          <w:bCs/>
          <w:sz w:val="24"/>
          <w:szCs w:val="24"/>
        </w:rPr>
        <w:t>angels</w:t>
      </w:r>
      <w:r w:rsidRPr="004671F1">
        <w:rPr>
          <w:rFonts w:ascii="Times New Roman" w:eastAsia="Times New Roman" w:hAnsi="Times New Roman" w:cs="Times New Roman"/>
          <w:sz w:val="24"/>
          <w:szCs w:val="24"/>
        </w:rPr>
        <w:t xml:space="preserve"> on your shoulders (the honorable recorders) and any person praying next to you. Some also intend the wider community of Muslims. The </w:t>
      </w:r>
      <w:proofErr w:type="spellStart"/>
      <w:r w:rsidRPr="004671F1">
        <w:rPr>
          <w:rFonts w:ascii="Times New Roman" w:eastAsia="Times New Roman" w:hAnsi="Times New Roman" w:cs="Times New Roman"/>
          <w:sz w:val="24"/>
          <w:szCs w:val="24"/>
        </w:rPr>
        <w:t>taslīm</w:t>
      </w:r>
      <w:proofErr w:type="spellEnd"/>
      <w:r w:rsidRPr="004671F1">
        <w:rPr>
          <w:rFonts w:ascii="Times New Roman" w:eastAsia="Times New Roman" w:hAnsi="Times New Roman" w:cs="Times New Roman"/>
          <w:sz w:val="24"/>
          <w:szCs w:val="24"/>
        </w:rPr>
        <w:t xml:space="preserve"> reminds us that we do not practice faith in isolation – we conclude by caring about others’ well-being (wishing peace and mercy upon them). Also, note that one of Allah’s names is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w:t>
      </w:r>
      <w:proofErr w:type="spellEnd"/>
      <w:r w:rsidRPr="004671F1">
        <w:rPr>
          <w:rFonts w:ascii="Times New Roman" w:eastAsia="Times New Roman" w:hAnsi="Times New Roman" w:cs="Times New Roman"/>
          <w:sz w:val="24"/>
          <w:szCs w:val="24"/>
        </w:rPr>
        <w:t xml:space="preserve"> (The Source of Peace). By saying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ʿalaykum</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we invoke one of Allah’s names upon the attendees.</w:t>
      </w:r>
    </w:p>
    <w:p w14:paraId="0C0E2DB8" w14:textId="77777777" w:rsidR="004671F1" w:rsidRPr="004671F1" w:rsidRDefault="004671F1" w:rsidP="004671F1">
      <w:pPr>
        <w:spacing w:before="100" w:beforeAutospacing="1" w:after="100" w:afterAutospacing="1" w:line="240" w:lineRule="auto"/>
        <w:ind w:left="720"/>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Spiritually, one may feel a mix of sweetness and slight sadness at the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sweetness for completing a duty and hope that it’s accepted, and a tinge of sadness that this intimate meeting with Allah is ending. The Prophet ﷺ was described as immediately seeking forgiveness (saying </w:t>
      </w:r>
      <w:proofErr w:type="spellStart"/>
      <w:r w:rsidRPr="004671F1">
        <w:rPr>
          <w:rFonts w:ascii="Times New Roman" w:eastAsia="Times New Roman" w:hAnsi="Times New Roman" w:cs="Times New Roman"/>
          <w:i/>
          <w:iCs/>
          <w:sz w:val="24"/>
          <w:szCs w:val="24"/>
        </w:rPr>
        <w:t>astaghfirullāh</w:t>
      </w:r>
      <w:proofErr w:type="spellEnd"/>
      <w:r w:rsidRPr="004671F1">
        <w:rPr>
          <w:rFonts w:ascii="Times New Roman" w:eastAsia="Times New Roman" w:hAnsi="Times New Roman" w:cs="Times New Roman"/>
          <w:sz w:val="24"/>
          <w:szCs w:val="24"/>
        </w:rPr>
        <w:t xml:space="preserve">) after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 recognizing the inherent shortcomings in our worship. We should carry forward the tranquility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gained in Salah into our daily life. In Urdu culture, right after Salah, people also often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taqabballallāh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to each other or do a general greeting, which is an extension of this peaceful closing.</w:t>
      </w:r>
    </w:p>
    <w:p w14:paraId="16FCAE75"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In summary, the </w:t>
      </w:r>
      <w:proofErr w:type="spellStart"/>
      <w:r w:rsidRPr="004671F1">
        <w:rPr>
          <w:rFonts w:ascii="Times New Roman" w:eastAsia="Times New Roman" w:hAnsi="Times New Roman" w:cs="Times New Roman"/>
          <w:sz w:val="24"/>
          <w:szCs w:val="24"/>
        </w:rPr>
        <w:t>Taslīm</w:t>
      </w:r>
      <w:proofErr w:type="spellEnd"/>
      <w:r w:rsidRPr="004671F1">
        <w:rPr>
          <w:rFonts w:ascii="Times New Roman" w:eastAsia="Times New Roman" w:hAnsi="Times New Roman" w:cs="Times New Roman"/>
          <w:sz w:val="24"/>
          <w:szCs w:val="24"/>
        </w:rPr>
        <w:t xml:space="preserve"> seals the prayer with a message of peace. It’s a beautiful closure that gently transitions one out of the Salah state. If one concentrates, the final words </w:t>
      </w:r>
      <w:r w:rsidRPr="004671F1">
        <w:rPr>
          <w:rFonts w:ascii="Times New Roman" w:eastAsia="Times New Roman" w:hAnsi="Times New Roman" w:cs="Times New Roman"/>
          <w:b/>
          <w:bCs/>
          <w:sz w:val="24"/>
          <w:szCs w:val="24"/>
        </w:rPr>
        <w:t>“</w:t>
      </w:r>
      <w:proofErr w:type="spellStart"/>
      <w:r w:rsidRPr="004671F1">
        <w:rPr>
          <w:rFonts w:ascii="Times New Roman" w:eastAsia="Times New Roman" w:hAnsi="Times New Roman" w:cs="Times New Roman"/>
          <w:b/>
          <w:bCs/>
          <w:sz w:val="24"/>
          <w:szCs w:val="24"/>
        </w:rPr>
        <w:t>raḥmatullāh</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(mercy of Allah) echo the overarching theme: we need Allah’s mercy from beginning (Bismillah) to end (</w:t>
      </w:r>
      <w:proofErr w:type="spellStart"/>
      <w:r w:rsidRPr="004671F1">
        <w:rPr>
          <w:rFonts w:ascii="Times New Roman" w:eastAsia="Times New Roman" w:hAnsi="Times New Roman" w:cs="Times New Roman"/>
          <w:sz w:val="24"/>
          <w:szCs w:val="24"/>
        </w:rPr>
        <w:t>taslīm</w:t>
      </w:r>
      <w:proofErr w:type="spellEnd"/>
      <w:r w:rsidRPr="004671F1">
        <w:rPr>
          <w:rFonts w:ascii="Times New Roman" w:eastAsia="Times New Roman" w:hAnsi="Times New Roman" w:cs="Times New Roman"/>
          <w:sz w:val="24"/>
          <w:szCs w:val="24"/>
        </w:rPr>
        <w:t xml:space="preserve">). Ending with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invites that mercy and peace to accompany us as we leave the prayer mat and return to our worldly tasks (</w:t>
      </w:r>
      <w:hyperlink r:id="rId33" w:anchor=":~:text=Assalamu%20alaikum%3A%20peace%20be%20upon,of%20Allah%20be%20upon%20you"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w:t>
      </w:r>
    </w:p>
    <w:p w14:paraId="76BD8456" w14:textId="77777777" w:rsidR="004671F1" w:rsidRPr="004671F1" w:rsidRDefault="004671F1" w:rsidP="004671F1">
      <w:pPr>
        <w:spacing w:after="0"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pict w14:anchorId="71027A78">
          <v:rect id="_x0000_i1037" style="width:0;height:1.5pt" o:hralign="center" o:hrstd="t" o:hr="t" fillcolor="#a0a0a0" stroked="f"/>
        </w:pict>
      </w:r>
    </w:p>
    <w:p w14:paraId="5F8ABC2B" w14:textId="77777777" w:rsidR="004671F1" w:rsidRPr="004671F1" w:rsidRDefault="004671F1" w:rsidP="004671F1">
      <w:pPr>
        <w:spacing w:before="100" w:beforeAutospacing="1" w:after="100" w:afterAutospacing="1" w:line="240" w:lineRule="auto"/>
        <w:outlineLvl w:val="1"/>
        <w:rPr>
          <w:rFonts w:ascii="Times New Roman" w:eastAsia="Times New Roman" w:hAnsi="Times New Roman" w:cs="Times New Roman"/>
          <w:b/>
          <w:bCs/>
          <w:sz w:val="36"/>
          <w:szCs w:val="36"/>
        </w:rPr>
      </w:pPr>
      <w:r w:rsidRPr="004671F1">
        <w:rPr>
          <w:rFonts w:ascii="Times New Roman" w:eastAsia="Times New Roman" w:hAnsi="Times New Roman" w:cs="Times New Roman"/>
          <w:b/>
          <w:bCs/>
          <w:sz w:val="36"/>
          <w:szCs w:val="36"/>
        </w:rPr>
        <w:t xml:space="preserve">Conclusion and Tips for </w:t>
      </w:r>
      <w:proofErr w:type="spellStart"/>
      <w:r w:rsidRPr="004671F1">
        <w:rPr>
          <w:rFonts w:ascii="Times New Roman" w:eastAsia="Times New Roman" w:hAnsi="Times New Roman" w:cs="Times New Roman"/>
          <w:b/>
          <w:bCs/>
          <w:sz w:val="36"/>
          <w:szCs w:val="36"/>
        </w:rPr>
        <w:t>Khushūʿ</w:t>
      </w:r>
      <w:proofErr w:type="spellEnd"/>
      <w:r w:rsidRPr="004671F1">
        <w:rPr>
          <w:rFonts w:ascii="Times New Roman" w:eastAsia="Times New Roman" w:hAnsi="Times New Roman" w:cs="Times New Roman"/>
          <w:b/>
          <w:bCs/>
          <w:sz w:val="36"/>
          <w:szCs w:val="36"/>
        </w:rPr>
        <w:t>:</w:t>
      </w:r>
    </w:p>
    <w:p w14:paraId="6861B13C"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All the phrases above – from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Akbar</w:t>
      </w:r>
      <w:r w:rsidRPr="004671F1">
        <w:rPr>
          <w:rFonts w:ascii="Times New Roman" w:eastAsia="Times New Roman" w:hAnsi="Times New Roman" w:cs="Times New Roman"/>
          <w:sz w:val="24"/>
          <w:szCs w:val="24"/>
        </w:rPr>
        <w:t xml:space="preserve"> to the final </w:t>
      </w:r>
      <w:r w:rsidRPr="004671F1">
        <w:rPr>
          <w:rFonts w:ascii="Times New Roman" w:eastAsia="Times New Roman" w:hAnsi="Times New Roman" w:cs="Times New Roman"/>
          <w:i/>
          <w:iCs/>
          <w:sz w:val="24"/>
          <w:szCs w:val="24"/>
        </w:rPr>
        <w:t>as-</w:t>
      </w:r>
      <w:proofErr w:type="spellStart"/>
      <w:r w:rsidRPr="004671F1">
        <w:rPr>
          <w:rFonts w:ascii="Times New Roman" w:eastAsia="Times New Roman" w:hAnsi="Times New Roman" w:cs="Times New Roman"/>
          <w:i/>
          <w:iCs/>
          <w:sz w:val="24"/>
          <w:szCs w:val="24"/>
        </w:rPr>
        <w:t>salāmu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ʿalaykum</w:t>
      </w:r>
      <w:proofErr w:type="spellEnd"/>
      <w:r w:rsidRPr="004671F1">
        <w:rPr>
          <w:rFonts w:ascii="Times New Roman" w:eastAsia="Times New Roman" w:hAnsi="Times New Roman" w:cs="Times New Roman"/>
          <w:sz w:val="24"/>
          <w:szCs w:val="24"/>
        </w:rPr>
        <w:t xml:space="preserve"> – are deeply meaningful. By understanding each word’s meaning, root, and context, and even its connection to familiar Urdu terms, a worshipper can internalize what they are saying. This transforms Salah from a routine into a conscious conversation with Allah. For instance, knowing that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Subḥānallāh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comes from </w:t>
      </w:r>
      <w:r w:rsidRPr="004671F1">
        <w:rPr>
          <w:rFonts w:ascii="Times New Roman" w:eastAsia="Times New Roman" w:hAnsi="Times New Roman" w:cs="Times New Roman"/>
          <w:i/>
          <w:iCs/>
          <w:sz w:val="24"/>
          <w:szCs w:val="24"/>
        </w:rPr>
        <w:t>s-b-ḥ</w:t>
      </w:r>
      <w:r w:rsidRPr="004671F1">
        <w:rPr>
          <w:rFonts w:ascii="Times New Roman" w:eastAsia="Times New Roman" w:hAnsi="Times New Roman" w:cs="Times New Roman"/>
          <w:sz w:val="24"/>
          <w:szCs w:val="24"/>
        </w:rPr>
        <w:t xml:space="preserve"> (to glorify) and implies Allah’s perfection, we can banish stray thoughts and truly glorify Him in </w:t>
      </w:r>
      <w:proofErr w:type="spellStart"/>
      <w:r w:rsidRPr="004671F1">
        <w:rPr>
          <w:rFonts w:ascii="Times New Roman" w:eastAsia="Times New Roman" w:hAnsi="Times New Roman" w:cs="Times New Roman"/>
          <w:sz w:val="24"/>
          <w:szCs w:val="24"/>
        </w:rPr>
        <w:t>Rukūʿ</w:t>
      </w:r>
      <w:proofErr w:type="spellEnd"/>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Realizing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ḥamdu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lillāh</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(all praise is for Allah) comes from </w:t>
      </w:r>
      <w:r w:rsidRPr="004671F1">
        <w:rPr>
          <w:rFonts w:ascii="Times New Roman" w:eastAsia="Times New Roman" w:hAnsi="Times New Roman" w:cs="Times New Roman"/>
          <w:i/>
          <w:iCs/>
          <w:sz w:val="24"/>
          <w:szCs w:val="24"/>
        </w:rPr>
        <w:t>ḥ-m-d</w:t>
      </w:r>
      <w:r w:rsidRPr="004671F1">
        <w:rPr>
          <w:rFonts w:ascii="Times New Roman" w:eastAsia="Times New Roman" w:hAnsi="Times New Roman" w:cs="Times New Roman"/>
          <w:sz w:val="24"/>
          <w:szCs w:val="24"/>
        </w:rPr>
        <w:t>, we remember to be grateful in Al-</w:t>
      </w:r>
      <w:proofErr w:type="spellStart"/>
      <w:r w:rsidRPr="004671F1">
        <w:rPr>
          <w:rFonts w:ascii="Times New Roman" w:eastAsia="Times New Roman" w:hAnsi="Times New Roman" w:cs="Times New Roman"/>
          <w:sz w:val="24"/>
          <w:szCs w:val="24"/>
        </w:rPr>
        <w:t>Fātiḥah</w:t>
      </w:r>
      <w:proofErr w:type="spellEnd"/>
      <w:r w:rsidRPr="004671F1">
        <w:rPr>
          <w:rFonts w:ascii="Times New Roman" w:eastAsia="Times New Roman" w:hAnsi="Times New Roman" w:cs="Times New Roman"/>
          <w:sz w:val="24"/>
          <w:szCs w:val="24"/>
        </w:rPr>
        <w:t>.</w:t>
      </w:r>
    </w:p>
    <w:p w14:paraId="06D92F0E"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lastRenderedPageBreak/>
        <w:t>Devotional focus (</w:t>
      </w:r>
      <w:proofErr w:type="spellStart"/>
      <w:r w:rsidRPr="004671F1">
        <w:rPr>
          <w:rFonts w:ascii="Times New Roman" w:eastAsia="Times New Roman" w:hAnsi="Times New Roman" w:cs="Times New Roman"/>
          <w:b/>
          <w:bCs/>
          <w:sz w:val="24"/>
          <w:szCs w:val="24"/>
        </w:rPr>
        <w:t>Khushūʿ</w:t>
      </w:r>
      <w:proofErr w:type="spellEnd"/>
      <w:r w:rsidRPr="004671F1">
        <w:rPr>
          <w:rFonts w:ascii="Times New Roman" w:eastAsia="Times New Roman" w:hAnsi="Times New Roman" w:cs="Times New Roman"/>
          <w:b/>
          <w:bCs/>
          <w:sz w:val="24"/>
          <w:szCs w:val="24"/>
        </w:rPr>
        <w:t>)</w:t>
      </w:r>
      <w:r w:rsidRPr="004671F1">
        <w:rPr>
          <w:rFonts w:ascii="Times New Roman" w:eastAsia="Times New Roman" w:hAnsi="Times New Roman" w:cs="Times New Roman"/>
          <w:sz w:val="24"/>
          <w:szCs w:val="24"/>
        </w:rPr>
        <w:t xml:space="preserve"> can be improved by these reflections: when you say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iyyāka</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naʿbudu</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(You alone we worship), </w:t>
      </w:r>
      <w:r w:rsidRPr="004671F1">
        <w:rPr>
          <w:rFonts w:ascii="Times New Roman" w:eastAsia="Times New Roman" w:hAnsi="Times New Roman" w:cs="Times New Roman"/>
          <w:b/>
          <w:bCs/>
          <w:sz w:val="24"/>
          <w:szCs w:val="24"/>
        </w:rPr>
        <w:t>imagine holding a dialogue with Allah</w:t>
      </w:r>
      <w:r w:rsidRPr="004671F1">
        <w:rPr>
          <w:rFonts w:ascii="Times New Roman" w:eastAsia="Times New Roman" w:hAnsi="Times New Roman" w:cs="Times New Roman"/>
          <w:sz w:val="24"/>
          <w:szCs w:val="24"/>
        </w:rPr>
        <w:t xml:space="preserve">, affirming your servitude. When sending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on the Prophet, </w:t>
      </w:r>
      <w:r w:rsidRPr="004671F1">
        <w:rPr>
          <w:rFonts w:ascii="Times New Roman" w:eastAsia="Times New Roman" w:hAnsi="Times New Roman" w:cs="Times New Roman"/>
          <w:b/>
          <w:bCs/>
          <w:sz w:val="24"/>
          <w:szCs w:val="24"/>
        </w:rPr>
        <w:t>imagine him responding</w:t>
      </w:r>
      <w:r w:rsidRPr="004671F1">
        <w:rPr>
          <w:rFonts w:ascii="Times New Roman" w:eastAsia="Times New Roman" w:hAnsi="Times New Roman" w:cs="Times New Roman"/>
          <w:sz w:val="24"/>
          <w:szCs w:val="24"/>
        </w:rPr>
        <w:t xml:space="preserve"> as he promised to return our greetings in the grave. When seeking forgiveness between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w:t>
      </w:r>
      <w:r w:rsidRPr="004671F1">
        <w:rPr>
          <w:rFonts w:ascii="Times New Roman" w:eastAsia="Times New Roman" w:hAnsi="Times New Roman" w:cs="Times New Roman"/>
          <w:b/>
          <w:bCs/>
          <w:sz w:val="24"/>
          <w:szCs w:val="24"/>
        </w:rPr>
        <w:t>feel the weight of sins lifting</w:t>
      </w:r>
      <w:r w:rsidRPr="004671F1">
        <w:rPr>
          <w:rFonts w:ascii="Times New Roman" w:eastAsia="Times New Roman" w:hAnsi="Times New Roman" w:cs="Times New Roman"/>
          <w:sz w:val="24"/>
          <w:szCs w:val="24"/>
        </w:rPr>
        <w:t xml:space="preserve">. Every posture and phrase </w:t>
      </w:r>
      <w:proofErr w:type="gramStart"/>
      <w:r w:rsidRPr="004671F1">
        <w:rPr>
          <w:rFonts w:ascii="Times New Roman" w:eastAsia="Times New Roman" w:hAnsi="Times New Roman" w:cs="Times New Roman"/>
          <w:sz w:val="24"/>
          <w:szCs w:val="24"/>
        </w:rPr>
        <w:t>corresponds</w:t>
      </w:r>
      <w:proofErr w:type="gramEnd"/>
      <w:r w:rsidRPr="004671F1">
        <w:rPr>
          <w:rFonts w:ascii="Times New Roman" w:eastAsia="Times New Roman" w:hAnsi="Times New Roman" w:cs="Times New Roman"/>
          <w:sz w:val="24"/>
          <w:szCs w:val="24"/>
        </w:rPr>
        <w:t xml:space="preserve">: bowing goes with declaring Allah’s greatness, prostration with His </w:t>
      </w:r>
      <w:proofErr w:type="spellStart"/>
      <w:r w:rsidRPr="004671F1">
        <w:rPr>
          <w:rFonts w:ascii="Times New Roman" w:eastAsia="Times New Roman" w:hAnsi="Times New Roman" w:cs="Times New Roman"/>
          <w:sz w:val="24"/>
          <w:szCs w:val="24"/>
        </w:rPr>
        <w:t>highestness</w:t>
      </w:r>
      <w:proofErr w:type="spellEnd"/>
      <w:r w:rsidRPr="004671F1">
        <w:rPr>
          <w:rFonts w:ascii="Times New Roman" w:eastAsia="Times New Roman" w:hAnsi="Times New Roman" w:cs="Times New Roman"/>
          <w:sz w:val="24"/>
          <w:szCs w:val="24"/>
        </w:rPr>
        <w:t>, sitting with the testimony of faith and sending peace. The body language and words are in harmony.</w:t>
      </w:r>
    </w:p>
    <w:p w14:paraId="54EEE0E9"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Using classical meanings from lexicons or </w:t>
      </w:r>
      <w:proofErr w:type="spellStart"/>
      <w:r w:rsidRPr="004671F1">
        <w:rPr>
          <w:rFonts w:ascii="Times New Roman" w:eastAsia="Times New Roman" w:hAnsi="Times New Roman" w:cs="Times New Roman"/>
          <w:sz w:val="24"/>
          <w:szCs w:val="24"/>
        </w:rPr>
        <w:t>tafsīr</w:t>
      </w:r>
      <w:proofErr w:type="spellEnd"/>
      <w:r w:rsidRPr="004671F1">
        <w:rPr>
          <w:rFonts w:ascii="Times New Roman" w:eastAsia="Times New Roman" w:hAnsi="Times New Roman" w:cs="Times New Roman"/>
          <w:sz w:val="24"/>
          <w:szCs w:val="24"/>
        </w:rPr>
        <w:t xml:space="preserve"> (like we did, citing sources) assures that these interpretations are rooted and reliable. For instance, knowing </w:t>
      </w:r>
      <w:proofErr w:type="spellStart"/>
      <w:r w:rsidRPr="004671F1">
        <w:rPr>
          <w:rFonts w:ascii="Times New Roman" w:eastAsia="Times New Roman" w:hAnsi="Times New Roman" w:cs="Times New Roman"/>
          <w:i/>
          <w:iCs/>
          <w:sz w:val="24"/>
          <w:szCs w:val="24"/>
        </w:rPr>
        <w:t>taḥiyyāt</w:t>
      </w:r>
      <w:proofErr w:type="spellEnd"/>
      <w:r w:rsidRPr="004671F1">
        <w:rPr>
          <w:rFonts w:ascii="Times New Roman" w:eastAsia="Times New Roman" w:hAnsi="Times New Roman" w:cs="Times New Roman"/>
          <w:sz w:val="24"/>
          <w:szCs w:val="24"/>
        </w:rPr>
        <w:t xml:space="preserve"> are “greetings of honor” (</w:t>
      </w:r>
      <w:hyperlink r:id="rId34" w:anchor=":~:text=Meaning%20and%20Importance%20of%20Attahiyat" w:history="1">
        <w:r w:rsidRPr="004671F1">
          <w:rPr>
            <w:rFonts w:ascii="Times New Roman" w:eastAsia="Times New Roman" w:hAnsi="Times New Roman" w:cs="Times New Roman"/>
            <w:color w:val="0000FF"/>
            <w:sz w:val="24"/>
            <w:szCs w:val="24"/>
            <w:u w:val="single"/>
          </w:rPr>
          <w:t xml:space="preserve">Understanding </w:t>
        </w:r>
        <w:proofErr w:type="spellStart"/>
        <w:r w:rsidRPr="004671F1">
          <w:rPr>
            <w:rFonts w:ascii="Times New Roman" w:eastAsia="Times New Roman" w:hAnsi="Times New Roman" w:cs="Times New Roman"/>
            <w:color w:val="0000FF"/>
            <w:sz w:val="24"/>
            <w:szCs w:val="24"/>
            <w:u w:val="single"/>
          </w:rPr>
          <w:t>Attahiyat</w:t>
        </w:r>
        <w:proofErr w:type="spellEnd"/>
        <w:r w:rsidRPr="004671F1">
          <w:rPr>
            <w:rFonts w:ascii="Times New Roman" w:eastAsia="Times New Roman" w:hAnsi="Times New Roman" w:cs="Times New Roman"/>
            <w:color w:val="0000FF"/>
            <w:sz w:val="24"/>
            <w:szCs w:val="24"/>
            <w:u w:val="single"/>
          </w:rPr>
          <w:t>: Meaning, Recitation, and Significance</w:t>
        </w:r>
      </w:hyperlink>
      <w:r w:rsidRPr="004671F1">
        <w:rPr>
          <w:rFonts w:ascii="Times New Roman" w:eastAsia="Times New Roman" w:hAnsi="Times New Roman" w:cs="Times New Roman"/>
          <w:sz w:val="24"/>
          <w:szCs w:val="24"/>
        </w:rPr>
        <w:t xml:space="preserve">) and not just “prayers” adds nuance – we’re offering all forms of honor to Allah. Recognizing that </w:t>
      </w:r>
      <w:proofErr w:type="spellStart"/>
      <w:r w:rsidRPr="004671F1">
        <w:rPr>
          <w:rFonts w:ascii="Times New Roman" w:eastAsia="Times New Roman" w:hAnsi="Times New Roman" w:cs="Times New Roman"/>
          <w:i/>
          <w:iCs/>
          <w:sz w:val="24"/>
          <w:szCs w:val="24"/>
        </w:rPr>
        <w:t>ṣalāh</w:t>
      </w:r>
      <w:proofErr w:type="spellEnd"/>
      <w:r w:rsidRPr="004671F1">
        <w:rPr>
          <w:rFonts w:ascii="Times New Roman" w:eastAsia="Times New Roman" w:hAnsi="Times New Roman" w:cs="Times New Roman"/>
          <w:i/>
          <w:iCs/>
          <w:sz w:val="24"/>
          <w:szCs w:val="24"/>
        </w:rPr>
        <w:t xml:space="preserve"> upon the Prophet</w:t>
      </w:r>
      <w:r w:rsidRPr="004671F1">
        <w:rPr>
          <w:rFonts w:ascii="Times New Roman" w:eastAsia="Times New Roman" w:hAnsi="Times New Roman" w:cs="Times New Roman"/>
          <w:sz w:val="24"/>
          <w:szCs w:val="24"/>
        </w:rPr>
        <w:t xml:space="preserve"> means Allah’s mercy and not “prayer” in the human sense clears confusion (</w:t>
      </w:r>
      <w:hyperlink r:id="rId35" w:anchor=":~:text=It%20can%20mean%20both,%D9%88%20%2C%20it%20can%20mean" w:history="1">
        <w:r w:rsidRPr="004671F1">
          <w:rPr>
            <w:rFonts w:ascii="Times New Roman" w:eastAsia="Times New Roman" w:hAnsi="Times New Roman" w:cs="Times New Roman"/>
            <w:color w:val="0000FF"/>
            <w:sz w:val="24"/>
            <w:szCs w:val="24"/>
            <w:u w:val="single"/>
          </w:rPr>
          <w:t xml:space="preserve">salat - </w:t>
        </w:r>
        <w:proofErr w:type="spellStart"/>
        <w:r w:rsidRPr="004671F1">
          <w:rPr>
            <w:rFonts w:ascii="Times New Roman" w:eastAsia="Times New Roman" w:hAnsi="Times New Roman" w:cs="Times New Roman"/>
            <w:color w:val="0000FF"/>
            <w:sz w:val="24"/>
            <w:szCs w:val="24"/>
            <w:u w:val="single"/>
          </w:rPr>
          <w:t>Traslation</w:t>
        </w:r>
        <w:proofErr w:type="spellEnd"/>
        <w:r w:rsidRPr="004671F1">
          <w:rPr>
            <w:rFonts w:ascii="Times New Roman" w:eastAsia="Times New Roman" w:hAnsi="Times New Roman" w:cs="Times New Roman"/>
            <w:color w:val="0000FF"/>
            <w:sz w:val="24"/>
            <w:szCs w:val="24"/>
            <w:u w:val="single"/>
          </w:rPr>
          <w:t xml:space="preserve"> of </w:t>
        </w:r>
        <w:proofErr w:type="spellStart"/>
        <w:r w:rsidRPr="004671F1">
          <w:rPr>
            <w:rFonts w:ascii="Times New Roman" w:eastAsia="Times New Roman" w:hAnsi="Times New Roman" w:cs="Times New Roman"/>
            <w:color w:val="0000FF"/>
            <w:sz w:val="24"/>
            <w:szCs w:val="24"/>
            <w:u w:val="single"/>
          </w:rPr>
          <w:t>صلّى</w:t>
        </w:r>
        <w:proofErr w:type="spellEnd"/>
        <w:r w:rsidRPr="004671F1">
          <w:rPr>
            <w:rFonts w:ascii="Times New Roman" w:eastAsia="Times New Roman" w:hAnsi="Times New Roman" w:cs="Times New Roman"/>
            <w:color w:val="0000FF"/>
            <w:sz w:val="24"/>
            <w:szCs w:val="24"/>
            <w:u w:val="single"/>
          </w:rPr>
          <w:t xml:space="preserve"> in more contexts pls answer - Islam Stack Exchange</w:t>
        </w:r>
      </w:hyperlink>
      <w:r w:rsidRPr="004671F1">
        <w:rPr>
          <w:rFonts w:ascii="Times New Roman" w:eastAsia="Times New Roman" w:hAnsi="Times New Roman" w:cs="Times New Roman"/>
          <w:sz w:val="24"/>
          <w:szCs w:val="24"/>
        </w:rPr>
        <w:t>). Such nuances enrich one’s appreciation.</w:t>
      </w:r>
    </w:p>
    <w:p w14:paraId="6B3726A7"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In Urdu, many of these terms are already part of the cultural religious vocabulary, which helps Urdu-speaking worshippers connect the dots. For example, when you whisper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Rabbanā</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lakal-ḥamd</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you can remind yourself: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Haan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sirf</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ke</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liye</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hai</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(Yes, all praise is only for Allah). If one knows Urdu or another language, translating these phrases in one’s mind can keep the meaning fresh. However, the Arabic itself, being the language of revelation, carries a concise eloquence and barakah that’s unparalleled – so understanding the Arabic is key to truly unlocking the treasure of Salah.</w:t>
      </w:r>
    </w:p>
    <w:p w14:paraId="3DD2D6F8"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Mindfulness:</w:t>
      </w:r>
      <w:r w:rsidRPr="004671F1">
        <w:rPr>
          <w:rFonts w:ascii="Times New Roman" w:eastAsia="Times New Roman" w:hAnsi="Times New Roman" w:cs="Times New Roman"/>
          <w:sz w:val="24"/>
          <w:szCs w:val="24"/>
        </w:rPr>
        <w:t xml:space="preserve"> Before starting Salah, it might help to take a moment and remind yourself, </w:t>
      </w:r>
      <w:r w:rsidRPr="004671F1">
        <w:rPr>
          <w:rFonts w:ascii="Times New Roman" w:eastAsia="Times New Roman" w:hAnsi="Times New Roman" w:cs="Times New Roman"/>
          <w:i/>
          <w:iCs/>
          <w:sz w:val="24"/>
          <w:szCs w:val="24"/>
        </w:rPr>
        <w:t>“I am about to converse with my Lord; let me mean every word I say.”</w:t>
      </w:r>
      <w:r w:rsidRPr="004671F1">
        <w:rPr>
          <w:rFonts w:ascii="Times New Roman" w:eastAsia="Times New Roman" w:hAnsi="Times New Roman" w:cs="Times New Roman"/>
          <w:sz w:val="24"/>
          <w:szCs w:val="24"/>
        </w:rPr>
        <w:t xml:space="preserve"> During Salah, whenever the mind wanders, gently bring it back by focusing on the current phrase’s meaning. Each section of the prayer has its unique focus: </w:t>
      </w:r>
      <w:proofErr w:type="spellStart"/>
      <w:r w:rsidRPr="004671F1">
        <w:rPr>
          <w:rFonts w:ascii="Times New Roman" w:eastAsia="Times New Roman" w:hAnsi="Times New Roman" w:cs="Times New Roman"/>
          <w:sz w:val="24"/>
          <w:szCs w:val="24"/>
        </w:rPr>
        <w:t>Qiyām</w:t>
      </w:r>
      <w:proofErr w:type="spellEnd"/>
      <w:r w:rsidRPr="004671F1">
        <w:rPr>
          <w:rFonts w:ascii="Times New Roman" w:eastAsia="Times New Roman" w:hAnsi="Times New Roman" w:cs="Times New Roman"/>
          <w:sz w:val="24"/>
          <w:szCs w:val="24"/>
        </w:rPr>
        <w:t xml:space="preserve"> (standing) is primarily about </w:t>
      </w:r>
      <w:r w:rsidRPr="004671F1">
        <w:rPr>
          <w:rFonts w:ascii="Times New Roman" w:eastAsia="Times New Roman" w:hAnsi="Times New Roman" w:cs="Times New Roman"/>
          <w:i/>
          <w:iCs/>
          <w:sz w:val="24"/>
          <w:szCs w:val="24"/>
        </w:rPr>
        <w:t>praise and asking guidance</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Rukūʿ</w:t>
      </w:r>
      <w:proofErr w:type="spellEnd"/>
      <w:r w:rsidRPr="004671F1">
        <w:rPr>
          <w:rFonts w:ascii="Times New Roman" w:eastAsia="Times New Roman" w:hAnsi="Times New Roman" w:cs="Times New Roman"/>
          <w:sz w:val="24"/>
          <w:szCs w:val="24"/>
        </w:rPr>
        <w:t xml:space="preserve"> about </w:t>
      </w:r>
      <w:r w:rsidRPr="004671F1">
        <w:rPr>
          <w:rFonts w:ascii="Times New Roman" w:eastAsia="Times New Roman" w:hAnsi="Times New Roman" w:cs="Times New Roman"/>
          <w:i/>
          <w:iCs/>
          <w:sz w:val="24"/>
          <w:szCs w:val="24"/>
        </w:rPr>
        <w:t>reverence</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Sujūd</w:t>
      </w:r>
      <w:proofErr w:type="spellEnd"/>
      <w:r w:rsidRPr="004671F1">
        <w:rPr>
          <w:rFonts w:ascii="Times New Roman" w:eastAsia="Times New Roman" w:hAnsi="Times New Roman" w:cs="Times New Roman"/>
          <w:sz w:val="24"/>
          <w:szCs w:val="24"/>
        </w:rPr>
        <w:t xml:space="preserve"> about </w:t>
      </w:r>
      <w:r w:rsidRPr="004671F1">
        <w:rPr>
          <w:rFonts w:ascii="Times New Roman" w:eastAsia="Times New Roman" w:hAnsi="Times New Roman" w:cs="Times New Roman"/>
          <w:i/>
          <w:iCs/>
          <w:sz w:val="24"/>
          <w:szCs w:val="24"/>
        </w:rPr>
        <w:t xml:space="preserve">complete submission and </w:t>
      </w:r>
      <w:proofErr w:type="spellStart"/>
      <w:r w:rsidRPr="004671F1">
        <w:rPr>
          <w:rFonts w:ascii="Times New Roman" w:eastAsia="Times New Roman" w:hAnsi="Times New Roman" w:cs="Times New Roman"/>
          <w:i/>
          <w:iCs/>
          <w:sz w:val="24"/>
          <w:szCs w:val="24"/>
        </w:rPr>
        <w:t>duʿā</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Tashahhud</w:t>
      </w:r>
      <w:proofErr w:type="spellEnd"/>
      <w:r w:rsidRPr="004671F1">
        <w:rPr>
          <w:rFonts w:ascii="Times New Roman" w:eastAsia="Times New Roman" w:hAnsi="Times New Roman" w:cs="Times New Roman"/>
          <w:sz w:val="24"/>
          <w:szCs w:val="24"/>
        </w:rPr>
        <w:t xml:space="preserve"> about </w:t>
      </w:r>
      <w:r w:rsidRPr="004671F1">
        <w:rPr>
          <w:rFonts w:ascii="Times New Roman" w:eastAsia="Times New Roman" w:hAnsi="Times New Roman" w:cs="Times New Roman"/>
          <w:i/>
          <w:iCs/>
          <w:sz w:val="24"/>
          <w:szCs w:val="24"/>
        </w:rPr>
        <w:t>devotion, love of the Prophet, and renewing faith</w:t>
      </w:r>
      <w:r w:rsidRPr="004671F1">
        <w:rPr>
          <w:rFonts w:ascii="Times New Roman" w:eastAsia="Times New Roman" w:hAnsi="Times New Roman" w:cs="Times New Roman"/>
          <w:sz w:val="24"/>
          <w:szCs w:val="24"/>
        </w:rPr>
        <w:t xml:space="preserve">, and the </w:t>
      </w:r>
      <w:proofErr w:type="spellStart"/>
      <w:r w:rsidRPr="004671F1">
        <w:rPr>
          <w:rFonts w:ascii="Times New Roman" w:eastAsia="Times New Roman" w:hAnsi="Times New Roman" w:cs="Times New Roman"/>
          <w:sz w:val="24"/>
          <w:szCs w:val="24"/>
        </w:rPr>
        <w:t>Salām</w:t>
      </w:r>
      <w:proofErr w:type="spellEnd"/>
      <w:r w:rsidRPr="004671F1">
        <w:rPr>
          <w:rFonts w:ascii="Times New Roman" w:eastAsia="Times New Roman" w:hAnsi="Times New Roman" w:cs="Times New Roman"/>
          <w:sz w:val="24"/>
          <w:szCs w:val="24"/>
        </w:rPr>
        <w:t xml:space="preserve"> about </w:t>
      </w:r>
      <w:r w:rsidRPr="004671F1">
        <w:rPr>
          <w:rFonts w:ascii="Times New Roman" w:eastAsia="Times New Roman" w:hAnsi="Times New Roman" w:cs="Times New Roman"/>
          <w:i/>
          <w:iCs/>
          <w:sz w:val="24"/>
          <w:szCs w:val="24"/>
        </w:rPr>
        <w:t>spreading peace</w:t>
      </w:r>
      <w:r w:rsidRPr="004671F1">
        <w:rPr>
          <w:rFonts w:ascii="Times New Roman" w:eastAsia="Times New Roman" w:hAnsi="Times New Roman" w:cs="Times New Roman"/>
          <w:sz w:val="24"/>
          <w:szCs w:val="24"/>
        </w:rPr>
        <w:t>. Entering each section with that mindset makes the prayer a journey of shifting emotions – awe, hope, fear, love, and peace. This dynamic nature keeps the heart engaged.</w:t>
      </w:r>
    </w:p>
    <w:p w14:paraId="5C8DBD23"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 xml:space="preserve">In conclusion, the daily Salah – when understood word-by-word – is a profound meditation on </w:t>
      </w:r>
      <w:proofErr w:type="spellStart"/>
      <w:r w:rsidRPr="004671F1">
        <w:rPr>
          <w:rFonts w:ascii="Times New Roman" w:eastAsia="Times New Roman" w:hAnsi="Times New Roman" w:cs="Times New Roman"/>
          <w:i/>
          <w:iCs/>
          <w:sz w:val="24"/>
          <w:szCs w:val="24"/>
        </w:rPr>
        <w:t>tawḥīd</w:t>
      </w:r>
      <w:proofErr w:type="spellEnd"/>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i/>
          <w:iCs/>
          <w:sz w:val="24"/>
          <w:szCs w:val="24"/>
        </w:rPr>
        <w:t>raḥmah</w:t>
      </w:r>
      <w:proofErr w:type="spellEnd"/>
      <w:r w:rsidRPr="004671F1">
        <w:rPr>
          <w:rFonts w:ascii="Times New Roman" w:eastAsia="Times New Roman" w:hAnsi="Times New Roman" w:cs="Times New Roman"/>
          <w:sz w:val="24"/>
          <w:szCs w:val="24"/>
        </w:rPr>
        <w:t xml:space="preserve">, and </w:t>
      </w:r>
      <w:r w:rsidRPr="004671F1">
        <w:rPr>
          <w:rFonts w:ascii="Times New Roman" w:eastAsia="Times New Roman" w:hAnsi="Times New Roman" w:cs="Times New Roman"/>
          <w:i/>
          <w:iCs/>
          <w:sz w:val="24"/>
          <w:szCs w:val="24"/>
        </w:rPr>
        <w:t>‘</w:t>
      </w:r>
      <w:proofErr w:type="spellStart"/>
      <w:r w:rsidRPr="004671F1">
        <w:rPr>
          <w:rFonts w:ascii="Times New Roman" w:eastAsia="Times New Roman" w:hAnsi="Times New Roman" w:cs="Times New Roman"/>
          <w:i/>
          <w:iCs/>
          <w:sz w:val="24"/>
          <w:szCs w:val="24"/>
        </w:rPr>
        <w:t>ubūdiyyah</w:t>
      </w:r>
      <w:proofErr w:type="spellEnd"/>
      <w:r w:rsidRPr="004671F1">
        <w:rPr>
          <w:rFonts w:ascii="Times New Roman" w:eastAsia="Times New Roman" w:hAnsi="Times New Roman" w:cs="Times New Roman"/>
          <w:sz w:val="24"/>
          <w:szCs w:val="24"/>
        </w:rPr>
        <w:t xml:space="preserve"> (oneness, mercy, and servitude). By knowing the roots and meanings of the Arabic phrases, and remembering their Urdu equivalents or explanations, a worshipper bridges any language gap and feels the power of the words. </w:t>
      </w:r>
      <w:r w:rsidRPr="004671F1">
        <w:rPr>
          <w:rFonts w:ascii="Times New Roman" w:eastAsia="Times New Roman" w:hAnsi="Times New Roman" w:cs="Times New Roman"/>
          <w:b/>
          <w:bCs/>
          <w:sz w:val="24"/>
          <w:szCs w:val="24"/>
        </w:rPr>
        <w:t>Every phrase is a jewel</w:t>
      </w:r>
      <w:r w:rsidRPr="004671F1">
        <w:rPr>
          <w:rFonts w:ascii="Times New Roman" w:eastAsia="Times New Roman" w:hAnsi="Times New Roman" w:cs="Times New Roman"/>
          <w:sz w:val="24"/>
          <w:szCs w:val="24"/>
        </w:rPr>
        <w:t>: we declare Allah’s greatness and seek His nearness, we praise Him and ask of Him, we honor His Prophet and pray for the righteous, and we end by sending peace around. May Allah grant us true presence in our prayers and accept this humble effort to understand and live the words of Salah.</w:t>
      </w:r>
    </w:p>
    <w:p w14:paraId="449DC7C6"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“Certainly, I have turned myself wholeheartedly towards Him who created the heavens and earth…”</w:t>
      </w:r>
      <w:r w:rsidRPr="004671F1">
        <w:rPr>
          <w:rFonts w:ascii="Times New Roman" w:eastAsia="Times New Roman" w:hAnsi="Times New Roman" w:cs="Times New Roman"/>
          <w:sz w:val="24"/>
          <w:szCs w:val="24"/>
        </w:rPr>
        <w:t xml:space="preserve"> – (Qur’an 6:79). This verse, often recited as an opening </w:t>
      </w:r>
      <w:proofErr w:type="spellStart"/>
      <w:r w:rsidRPr="004671F1">
        <w:rPr>
          <w:rFonts w:ascii="Times New Roman" w:eastAsia="Times New Roman" w:hAnsi="Times New Roman" w:cs="Times New Roman"/>
          <w:sz w:val="24"/>
          <w:szCs w:val="24"/>
        </w:rPr>
        <w:t>duʿā</w:t>
      </w:r>
      <w:proofErr w:type="spellEnd"/>
      <w:r w:rsidRPr="004671F1">
        <w:rPr>
          <w:rFonts w:ascii="Times New Roman" w:eastAsia="Times New Roman" w:hAnsi="Times New Roman" w:cs="Times New Roman"/>
          <w:sz w:val="24"/>
          <w:szCs w:val="24"/>
        </w:rPr>
        <w:t xml:space="preserve">, encapsulates the essence of Salah: turning our entire being to Allah. May understanding each phrase help us turn our hearts fully to Allah in each prayer, </w:t>
      </w:r>
      <w:proofErr w:type="spellStart"/>
      <w:r w:rsidRPr="004671F1">
        <w:rPr>
          <w:rFonts w:ascii="Times New Roman" w:eastAsia="Times New Roman" w:hAnsi="Times New Roman" w:cs="Times New Roman"/>
          <w:b/>
          <w:bCs/>
          <w:sz w:val="24"/>
          <w:szCs w:val="24"/>
        </w:rPr>
        <w:t>āmīn</w:t>
      </w:r>
      <w:proofErr w:type="spellEnd"/>
      <w:r w:rsidRPr="004671F1">
        <w:rPr>
          <w:rFonts w:ascii="Times New Roman" w:eastAsia="Times New Roman" w:hAnsi="Times New Roman" w:cs="Times New Roman"/>
          <w:sz w:val="24"/>
          <w:szCs w:val="24"/>
        </w:rPr>
        <w:t>.</w:t>
      </w:r>
    </w:p>
    <w:p w14:paraId="7405CB85" w14:textId="77777777" w:rsidR="004671F1" w:rsidRPr="004671F1" w:rsidRDefault="004671F1" w:rsidP="004671F1">
      <w:pPr>
        <w:spacing w:after="0"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lastRenderedPageBreak/>
        <w:pict w14:anchorId="07215059">
          <v:rect id="_x0000_i1038" style="width:0;height:1.5pt" o:hralign="center" o:hrstd="t" o:hr="t" fillcolor="#a0a0a0" stroked="f"/>
        </w:pict>
      </w:r>
    </w:p>
    <w:p w14:paraId="1D5DB04B"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b/>
          <w:bCs/>
          <w:sz w:val="24"/>
          <w:szCs w:val="24"/>
        </w:rPr>
        <w:t>Sources:</w:t>
      </w:r>
      <w:r w:rsidRPr="004671F1">
        <w:rPr>
          <w:rFonts w:ascii="Times New Roman" w:eastAsia="Times New Roman" w:hAnsi="Times New Roman" w:cs="Times New Roman"/>
          <w:sz w:val="24"/>
          <w:szCs w:val="24"/>
        </w:rPr>
        <w:t xml:space="preserve"> The above breakdown is based on classical scholarship and reliable references. Meanings and roots were cross-verified with Quranic dictionaries and lexicons (e.g., </w:t>
      </w:r>
      <w:proofErr w:type="spellStart"/>
      <w:r w:rsidRPr="004671F1">
        <w:rPr>
          <w:rFonts w:ascii="Times New Roman" w:eastAsia="Times New Roman" w:hAnsi="Times New Roman" w:cs="Times New Roman"/>
          <w:sz w:val="24"/>
          <w:szCs w:val="24"/>
        </w:rPr>
        <w:t>ḥamd</w:t>
      </w:r>
      <w:proofErr w:type="spellEnd"/>
      <w:r w:rsidRPr="004671F1">
        <w:rPr>
          <w:rFonts w:ascii="Times New Roman" w:eastAsia="Times New Roman" w:hAnsi="Times New Roman" w:cs="Times New Roman"/>
          <w:sz w:val="24"/>
          <w:szCs w:val="24"/>
        </w:rPr>
        <w:t xml:space="preserve"> from root </w:t>
      </w:r>
      <w:r w:rsidRPr="004671F1">
        <w:rPr>
          <w:rFonts w:ascii="Times New Roman" w:eastAsia="Times New Roman" w:hAnsi="Times New Roman" w:cs="Times New Roman"/>
          <w:b/>
          <w:bCs/>
          <w:sz w:val="24"/>
          <w:szCs w:val="24"/>
        </w:rPr>
        <w:t>ḥ-m-d</w:t>
      </w:r>
      <w:r w:rsidRPr="004671F1">
        <w:rPr>
          <w:rFonts w:ascii="Times New Roman" w:eastAsia="Times New Roman" w:hAnsi="Times New Roman" w:cs="Times New Roman"/>
          <w:sz w:val="24"/>
          <w:szCs w:val="24"/>
        </w:rPr>
        <w:t xml:space="preserve"> meaning praise (</w:t>
      </w:r>
      <w:hyperlink r:id="rId36" w:anchor=":~:text=%E1%B8%A4amd%20,means%20praise%2C%20commendation%2C%20glorification%2C%20exaltation" w:history="1">
        <w:r w:rsidRPr="004671F1">
          <w:rPr>
            <w:rFonts w:ascii="Times New Roman" w:eastAsia="Times New Roman" w:hAnsi="Times New Roman" w:cs="Times New Roman"/>
            <w:color w:val="0000FF"/>
            <w:sz w:val="24"/>
            <w:szCs w:val="24"/>
            <w:u w:val="single"/>
          </w:rPr>
          <w:t>Shukr (Gratitude) and how it differs from Hamd (praise) - Muslim Ink</w:t>
        </w:r>
      </w:hyperlink>
      <w:r w:rsidRPr="004671F1">
        <w:rPr>
          <w:rFonts w:ascii="Times New Roman" w:eastAsia="Times New Roman" w:hAnsi="Times New Roman" w:cs="Times New Roman"/>
          <w:sz w:val="24"/>
          <w:szCs w:val="24"/>
        </w:rPr>
        <w:t xml:space="preserve">), </w:t>
      </w:r>
      <w:proofErr w:type="spellStart"/>
      <w:r w:rsidRPr="004671F1">
        <w:rPr>
          <w:rFonts w:ascii="Times New Roman" w:eastAsia="Times New Roman" w:hAnsi="Times New Roman" w:cs="Times New Roman"/>
          <w:sz w:val="24"/>
          <w:szCs w:val="24"/>
        </w:rPr>
        <w:t>taḥiyyāt</w:t>
      </w:r>
      <w:proofErr w:type="spellEnd"/>
      <w:r w:rsidRPr="004671F1">
        <w:rPr>
          <w:rFonts w:ascii="Times New Roman" w:eastAsia="Times New Roman" w:hAnsi="Times New Roman" w:cs="Times New Roman"/>
          <w:sz w:val="24"/>
          <w:szCs w:val="24"/>
        </w:rPr>
        <w:t xml:space="preserve"> from </w:t>
      </w:r>
      <w:proofErr w:type="spellStart"/>
      <w:r w:rsidRPr="004671F1">
        <w:rPr>
          <w:rFonts w:ascii="Times New Roman" w:eastAsia="Times New Roman" w:hAnsi="Times New Roman" w:cs="Times New Roman"/>
          <w:b/>
          <w:bCs/>
          <w:sz w:val="24"/>
          <w:szCs w:val="24"/>
        </w:rPr>
        <w:t>taḥiyyah</w:t>
      </w:r>
      <w:proofErr w:type="spellEnd"/>
      <w:r w:rsidRPr="004671F1">
        <w:rPr>
          <w:rFonts w:ascii="Times New Roman" w:eastAsia="Times New Roman" w:hAnsi="Times New Roman" w:cs="Times New Roman"/>
          <w:sz w:val="24"/>
          <w:szCs w:val="24"/>
        </w:rPr>
        <w:t xml:space="preserve"> meaning greetings (</w:t>
      </w:r>
      <w:hyperlink r:id="rId37" w:anchor=":~:text=Meaning%20and%20Importance%20of%20Attahiyat" w:history="1">
        <w:r w:rsidRPr="004671F1">
          <w:rPr>
            <w:rFonts w:ascii="Times New Roman" w:eastAsia="Times New Roman" w:hAnsi="Times New Roman" w:cs="Times New Roman"/>
            <w:color w:val="0000FF"/>
            <w:sz w:val="24"/>
            <w:szCs w:val="24"/>
            <w:u w:val="single"/>
          </w:rPr>
          <w:t>Understanding Attahiyat: Meaning, Recitation, and Significance</w:t>
        </w:r>
      </w:hyperlink>
      <w:r w:rsidRPr="004671F1">
        <w:rPr>
          <w:rFonts w:ascii="Times New Roman" w:eastAsia="Times New Roman" w:hAnsi="Times New Roman" w:cs="Times New Roman"/>
          <w:sz w:val="24"/>
          <w:szCs w:val="24"/>
        </w:rPr>
        <w:t>), etc.). Translations of the Salah phrases were taken and adapted from authentic hadith and scholarly texts (</w:t>
      </w:r>
      <w:hyperlink r:id="rId38" w:anchor=":~:text=They%20replied%3A" w:history="1">
        <w:r w:rsidRPr="004671F1">
          <w:rPr>
            <w:rFonts w:ascii="Times New Roman" w:eastAsia="Times New Roman" w:hAnsi="Times New Roman" w:cs="Times New Roman"/>
            <w:color w:val="0000FF"/>
            <w:sz w:val="24"/>
            <w:szCs w:val="24"/>
            <w:u w:val="single"/>
          </w:rPr>
          <w:t>Did Tashahhud Originate during Al-Mi</w:t>
        </w:r>
        <w:r w:rsidRPr="004671F1">
          <w:rPr>
            <w:rFonts w:ascii="Courier New" w:eastAsia="Times New Roman" w:hAnsi="Courier New" w:cs="Courier New"/>
            <w:color w:val="0000FF"/>
            <w:sz w:val="20"/>
            <w:szCs w:val="20"/>
            <w:u w:val="single"/>
          </w:rPr>
          <w:t xml:space="preserve">raj? - Islam Question &amp; Answer](https://islamqa.info/en/answers/117604/did-tashahhud-originate-during-al-miraj#:~:text=Prophet%20Muhammad%20,or%20it%20was)) ([Salawat - Wikipedia](https://en.wikipedia.org/wiki/Salawat#:~:text=,Indeed%2C%20You%20are%20Praiseworthy%2C%20Glorious)). For instance, the </w:t>
        </w:r>
        <w:proofErr w:type="spellStart"/>
        <w:r w:rsidRPr="004671F1">
          <w:rPr>
            <w:rFonts w:ascii="Courier New" w:eastAsia="Times New Roman" w:hAnsi="Courier New" w:cs="Courier New"/>
            <w:color w:val="0000FF"/>
            <w:sz w:val="20"/>
            <w:szCs w:val="20"/>
            <w:u w:val="single"/>
          </w:rPr>
          <w:t>Tashahhud</w:t>
        </w:r>
        <w:proofErr w:type="spellEnd"/>
        <w:r w:rsidRPr="004671F1">
          <w:rPr>
            <w:rFonts w:ascii="Courier New" w:eastAsia="Times New Roman" w:hAnsi="Courier New" w:cs="Courier New"/>
            <w:color w:val="0000FF"/>
            <w:sz w:val="20"/>
            <w:szCs w:val="20"/>
            <w:u w:val="single"/>
          </w:rPr>
          <w:t xml:space="preserve"> translation follows the wording found in a narration from Ibn </w:t>
        </w:r>
        <w:proofErr w:type="spellStart"/>
        <w:r w:rsidRPr="004671F1">
          <w:rPr>
            <w:rFonts w:ascii="Courier New" w:eastAsia="Times New Roman" w:hAnsi="Courier New" w:cs="Courier New"/>
            <w:color w:val="0000FF"/>
            <w:sz w:val="20"/>
            <w:szCs w:val="20"/>
            <w:u w:val="single"/>
          </w:rPr>
          <w:t>Mas‘ūd</w:t>
        </w:r>
        <w:proofErr w:type="spellEnd"/>
        <w:r w:rsidRPr="004671F1">
          <w:rPr>
            <w:rFonts w:ascii="Courier New" w:eastAsia="Times New Roman" w:hAnsi="Courier New" w:cs="Courier New"/>
            <w:color w:val="0000FF"/>
            <w:sz w:val="20"/>
            <w:szCs w:val="20"/>
            <w:u w:val="single"/>
          </w:rPr>
          <w:t xml:space="preserve"> ([Did </w:t>
        </w:r>
        <w:proofErr w:type="spellStart"/>
        <w:r w:rsidRPr="004671F1">
          <w:rPr>
            <w:rFonts w:ascii="Courier New" w:eastAsia="Times New Roman" w:hAnsi="Courier New" w:cs="Courier New"/>
            <w:color w:val="0000FF"/>
            <w:sz w:val="20"/>
            <w:szCs w:val="20"/>
            <w:u w:val="single"/>
          </w:rPr>
          <w:t>Tashahhud</w:t>
        </w:r>
        <w:proofErr w:type="spellEnd"/>
        <w:r w:rsidRPr="004671F1">
          <w:rPr>
            <w:rFonts w:ascii="Courier New" w:eastAsia="Times New Roman" w:hAnsi="Courier New" w:cs="Courier New"/>
            <w:color w:val="0000FF"/>
            <w:sz w:val="20"/>
            <w:szCs w:val="20"/>
            <w:u w:val="single"/>
          </w:rPr>
          <w:t xml:space="preserve"> Originate during Al-Mi</w:t>
        </w:r>
        <w:r w:rsidRPr="004671F1">
          <w:rPr>
            <w:rFonts w:ascii="Times New Roman" w:eastAsia="Times New Roman" w:hAnsi="Times New Roman" w:cs="Times New Roman"/>
            <w:color w:val="0000FF"/>
            <w:sz w:val="24"/>
            <w:szCs w:val="24"/>
            <w:u w:val="single"/>
          </w:rPr>
          <w:t>raj? - Islam Question &amp; Answer</w:t>
        </w:r>
      </w:hyperlink>
      <w:r w:rsidRPr="004671F1">
        <w:rPr>
          <w:rFonts w:ascii="Times New Roman" w:eastAsia="Times New Roman" w:hAnsi="Times New Roman" w:cs="Times New Roman"/>
          <w:sz w:val="24"/>
          <w:szCs w:val="24"/>
        </w:rPr>
        <w:t>) and is consistent with authoritative fatwa literature (</w:t>
      </w:r>
      <w:hyperlink r:id="rId39" w:anchor=":~:text=Prophet%20Muhammad%20,Allah" w:history="1">
        <w:r w:rsidRPr="004671F1">
          <w:rPr>
            <w:rFonts w:ascii="Times New Roman" w:eastAsia="Times New Roman" w:hAnsi="Times New Roman" w:cs="Times New Roman"/>
            <w:color w:val="0000FF"/>
            <w:sz w:val="24"/>
            <w:szCs w:val="24"/>
            <w:u w:val="single"/>
          </w:rPr>
          <w:t xml:space="preserve">Did </w:t>
        </w:r>
        <w:proofErr w:type="spellStart"/>
        <w:r w:rsidRPr="004671F1">
          <w:rPr>
            <w:rFonts w:ascii="Times New Roman" w:eastAsia="Times New Roman" w:hAnsi="Times New Roman" w:cs="Times New Roman"/>
            <w:color w:val="0000FF"/>
            <w:sz w:val="24"/>
            <w:szCs w:val="24"/>
            <w:u w:val="single"/>
          </w:rPr>
          <w:t>Tashahhud</w:t>
        </w:r>
        <w:proofErr w:type="spellEnd"/>
        <w:r w:rsidRPr="004671F1">
          <w:rPr>
            <w:rFonts w:ascii="Times New Roman" w:eastAsia="Times New Roman" w:hAnsi="Times New Roman" w:cs="Times New Roman"/>
            <w:color w:val="0000FF"/>
            <w:sz w:val="24"/>
            <w:szCs w:val="24"/>
            <w:u w:val="single"/>
          </w:rPr>
          <w:t xml:space="preserve"> Originate during Al-</w:t>
        </w:r>
        <w:proofErr w:type="spellStart"/>
        <w:r w:rsidRPr="004671F1">
          <w:rPr>
            <w:rFonts w:ascii="Times New Roman" w:eastAsia="Times New Roman" w:hAnsi="Times New Roman" w:cs="Times New Roman"/>
            <w:color w:val="0000FF"/>
            <w:sz w:val="24"/>
            <w:szCs w:val="24"/>
            <w:u w:val="single"/>
          </w:rPr>
          <w:t>Mi`raj</w:t>
        </w:r>
        <w:proofErr w:type="spellEnd"/>
        <w:r w:rsidRPr="004671F1">
          <w:rPr>
            <w:rFonts w:ascii="Times New Roman" w:eastAsia="Times New Roman" w:hAnsi="Times New Roman" w:cs="Times New Roman"/>
            <w:color w:val="0000FF"/>
            <w:sz w:val="24"/>
            <w:szCs w:val="24"/>
            <w:u w:val="single"/>
          </w:rPr>
          <w:t>? - Islam Question &amp; Answer</w:t>
        </w:r>
      </w:hyperlink>
      <w:r w:rsidRPr="004671F1">
        <w:rPr>
          <w:rFonts w:ascii="Times New Roman" w:eastAsia="Times New Roman" w:hAnsi="Times New Roman" w:cs="Times New Roman"/>
          <w:sz w:val="24"/>
          <w:szCs w:val="24"/>
        </w:rPr>
        <w:t xml:space="preserve">). The insights are drawn from classical commentaries (like those of Ibn </w:t>
      </w:r>
      <w:proofErr w:type="spellStart"/>
      <w:r w:rsidRPr="004671F1">
        <w:rPr>
          <w:rFonts w:ascii="Times New Roman" w:eastAsia="Times New Roman" w:hAnsi="Times New Roman" w:cs="Times New Roman"/>
          <w:sz w:val="24"/>
          <w:szCs w:val="24"/>
        </w:rPr>
        <w:t>ʿUthaymīn</w:t>
      </w:r>
      <w:proofErr w:type="spellEnd"/>
      <w:r w:rsidRPr="004671F1">
        <w:rPr>
          <w:rFonts w:ascii="Times New Roman" w:eastAsia="Times New Roman" w:hAnsi="Times New Roman" w:cs="Times New Roman"/>
          <w:sz w:val="24"/>
          <w:szCs w:val="24"/>
        </w:rPr>
        <w:t xml:space="preserve"> and Al-</w:t>
      </w:r>
      <w:proofErr w:type="spellStart"/>
      <w:r w:rsidRPr="004671F1">
        <w:rPr>
          <w:rFonts w:ascii="Times New Roman" w:eastAsia="Times New Roman" w:hAnsi="Times New Roman" w:cs="Times New Roman"/>
          <w:sz w:val="24"/>
          <w:szCs w:val="24"/>
        </w:rPr>
        <w:t>Baghawī</w:t>
      </w:r>
      <w:proofErr w:type="spellEnd"/>
      <w:r w:rsidRPr="004671F1">
        <w:rPr>
          <w:rFonts w:ascii="Times New Roman" w:eastAsia="Times New Roman" w:hAnsi="Times New Roman" w:cs="Times New Roman"/>
          <w:sz w:val="24"/>
          <w:szCs w:val="24"/>
        </w:rPr>
        <w:t xml:space="preserve"> on </w:t>
      </w:r>
      <w:proofErr w:type="spellStart"/>
      <w:r w:rsidRPr="004671F1">
        <w:rPr>
          <w:rFonts w:ascii="Times New Roman" w:eastAsia="Times New Roman" w:hAnsi="Times New Roman" w:cs="Times New Roman"/>
          <w:i/>
          <w:iCs/>
          <w:sz w:val="24"/>
          <w:szCs w:val="24"/>
        </w:rPr>
        <w:t>Samiʿ</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Allāhu</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liman</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ḥamidah</w:t>
      </w:r>
      <w:proofErr w:type="spellEnd"/>
      <w:r w:rsidRPr="004671F1">
        <w:rPr>
          <w:rFonts w:ascii="Times New Roman" w:eastAsia="Times New Roman" w:hAnsi="Times New Roman" w:cs="Times New Roman"/>
          <w:sz w:val="24"/>
          <w:szCs w:val="24"/>
        </w:rPr>
        <w:t xml:space="preserve"> (</w:t>
      </w:r>
      <w:hyperlink r:id="rId40" w:anchor=":~:text=Explanatory%20Note%3A%20This%20hearing%20of,%E2%80%98Uthaym%C3%AEn%20%D8%B1%D8%AD%D9%85%D9%87%20%D8%A7%D9%84%D9%84%D9%87"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w:t>
      </w:r>
      <w:hyperlink r:id="rId41" w:anchor=":~:text=Al,%E2%80%9D"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xml:space="preserve">)) and works of </w:t>
      </w:r>
      <w:proofErr w:type="spellStart"/>
      <w:r w:rsidRPr="004671F1">
        <w:rPr>
          <w:rFonts w:ascii="Times New Roman" w:eastAsia="Times New Roman" w:hAnsi="Times New Roman" w:cs="Times New Roman"/>
          <w:sz w:val="24"/>
          <w:szCs w:val="24"/>
        </w:rPr>
        <w:t>tafsīr</w:t>
      </w:r>
      <w:proofErr w:type="spellEnd"/>
      <w:r w:rsidRPr="004671F1">
        <w:rPr>
          <w:rFonts w:ascii="Times New Roman" w:eastAsia="Times New Roman" w:hAnsi="Times New Roman" w:cs="Times New Roman"/>
          <w:sz w:val="24"/>
          <w:szCs w:val="24"/>
        </w:rPr>
        <w:t xml:space="preserve"> and </w:t>
      </w:r>
      <w:proofErr w:type="spellStart"/>
      <w:r w:rsidRPr="004671F1">
        <w:rPr>
          <w:rFonts w:ascii="Times New Roman" w:eastAsia="Times New Roman" w:hAnsi="Times New Roman" w:cs="Times New Roman"/>
          <w:sz w:val="24"/>
          <w:szCs w:val="24"/>
        </w:rPr>
        <w:t>ḥadīth</w:t>
      </w:r>
      <w:proofErr w:type="spellEnd"/>
      <w:r w:rsidRPr="004671F1">
        <w:rPr>
          <w:rFonts w:ascii="Times New Roman" w:eastAsia="Times New Roman" w:hAnsi="Times New Roman" w:cs="Times New Roman"/>
          <w:sz w:val="24"/>
          <w:szCs w:val="24"/>
        </w:rPr>
        <w:t xml:space="preserve"> that explain the significance of these phrases. By integrating linguistic precision with spiritual counsel, this guide aims to be both accurate and heart-touching. Each term’s Urdu linkage was mentioned to resonate with those familiar with Urdu-Islamic terms (as many Urdu words are derived from the same Arabic roots, e.g., </w:t>
      </w:r>
      <w:r w:rsidRPr="004671F1">
        <w:rPr>
          <w:rFonts w:ascii="Times New Roman" w:eastAsia="Times New Roman" w:hAnsi="Times New Roman" w:cs="Times New Roman"/>
          <w:i/>
          <w:iCs/>
          <w:sz w:val="24"/>
          <w:szCs w:val="24"/>
        </w:rPr>
        <w:t xml:space="preserve">Allah, </w:t>
      </w:r>
      <w:proofErr w:type="spellStart"/>
      <w:r w:rsidRPr="004671F1">
        <w:rPr>
          <w:rFonts w:ascii="Times New Roman" w:eastAsia="Times New Roman" w:hAnsi="Times New Roman" w:cs="Times New Roman"/>
          <w:i/>
          <w:iCs/>
          <w:sz w:val="24"/>
          <w:szCs w:val="24"/>
        </w:rPr>
        <w:t>rabb</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nabi</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hamd</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rahmat</w:t>
      </w:r>
      <w:proofErr w:type="spellEnd"/>
      <w:r w:rsidRPr="004671F1">
        <w:rPr>
          <w:rFonts w:ascii="Times New Roman" w:eastAsia="Times New Roman" w:hAnsi="Times New Roman" w:cs="Times New Roman"/>
          <w:i/>
          <w:iCs/>
          <w:sz w:val="24"/>
          <w:szCs w:val="24"/>
        </w:rPr>
        <w:t xml:space="preserve">, </w:t>
      </w:r>
      <w:proofErr w:type="spellStart"/>
      <w:r w:rsidRPr="004671F1">
        <w:rPr>
          <w:rFonts w:ascii="Times New Roman" w:eastAsia="Times New Roman" w:hAnsi="Times New Roman" w:cs="Times New Roman"/>
          <w:i/>
          <w:iCs/>
          <w:sz w:val="24"/>
          <w:szCs w:val="24"/>
        </w:rPr>
        <w:t>barakat</w:t>
      </w:r>
      <w:proofErr w:type="spellEnd"/>
      <w:r w:rsidRPr="004671F1">
        <w:rPr>
          <w:rFonts w:ascii="Times New Roman" w:eastAsia="Times New Roman" w:hAnsi="Times New Roman" w:cs="Times New Roman"/>
          <w:i/>
          <w:iCs/>
          <w:sz w:val="24"/>
          <w:szCs w:val="24"/>
        </w:rPr>
        <w:t>,</w:t>
      </w:r>
      <w:r w:rsidRPr="004671F1">
        <w:rPr>
          <w:rFonts w:ascii="Times New Roman" w:eastAsia="Times New Roman" w:hAnsi="Times New Roman" w:cs="Times New Roman"/>
          <w:sz w:val="24"/>
          <w:szCs w:val="24"/>
        </w:rPr>
        <w:t xml:space="preserve"> etc.). </w:t>
      </w:r>
      <w:proofErr w:type="spellStart"/>
      <w:r w:rsidRPr="004671F1">
        <w:rPr>
          <w:rFonts w:ascii="Times New Roman" w:eastAsia="Times New Roman" w:hAnsi="Times New Roman" w:cs="Times New Roman"/>
          <w:sz w:val="24"/>
          <w:szCs w:val="24"/>
        </w:rPr>
        <w:t>Allāh</w:t>
      </w:r>
      <w:proofErr w:type="spellEnd"/>
      <w:r w:rsidRPr="004671F1">
        <w:rPr>
          <w:rFonts w:ascii="Times New Roman" w:eastAsia="Times New Roman" w:hAnsi="Times New Roman" w:cs="Times New Roman"/>
          <w:sz w:val="24"/>
          <w:szCs w:val="24"/>
        </w:rPr>
        <w:t xml:space="preserve"> knows best, and we ask Him to make our prayers “the comfort of our eyes” (Qur’an 20:130) by granting us understanding and focus.</w:t>
      </w:r>
    </w:p>
    <w:p w14:paraId="2E40F434" w14:textId="77777777" w:rsidR="004671F1" w:rsidRPr="004671F1" w:rsidRDefault="004671F1" w:rsidP="004671F1">
      <w:pPr>
        <w:spacing w:before="100" w:beforeAutospacing="1" w:after="100" w:afterAutospacing="1" w:line="240" w:lineRule="auto"/>
        <w:rPr>
          <w:rFonts w:ascii="Times New Roman" w:eastAsia="Times New Roman" w:hAnsi="Times New Roman" w:cs="Times New Roman"/>
          <w:sz w:val="24"/>
          <w:szCs w:val="24"/>
        </w:rPr>
      </w:pPr>
      <w:r w:rsidRPr="004671F1">
        <w:rPr>
          <w:rFonts w:ascii="Times New Roman" w:eastAsia="Times New Roman" w:hAnsi="Times New Roman" w:cs="Times New Roman"/>
          <w:sz w:val="24"/>
          <w:szCs w:val="24"/>
        </w:rPr>
        <w:t>(</w:t>
      </w:r>
      <w:hyperlink r:id="rId42" w:anchor=":~:text=Protector%2C%20the%20Mighty%2C%20the%20Loving%2C,First%2C%20the%20Last%2C%20the%20Eternal" w:history="1">
        <w:r w:rsidRPr="004671F1">
          <w:rPr>
            <w:rFonts w:ascii="Times New Roman" w:eastAsia="Times New Roman" w:hAnsi="Times New Roman" w:cs="Times New Roman"/>
            <w:color w:val="0000FF"/>
            <w:sz w:val="24"/>
            <w:szCs w:val="24"/>
            <w:u w:val="single"/>
          </w:rPr>
          <w:t>Muslim Education Board: Glossary of Islamic Terms</w:t>
        </w:r>
      </w:hyperlink>
      <w:r w:rsidRPr="004671F1">
        <w:rPr>
          <w:rFonts w:ascii="Times New Roman" w:eastAsia="Times New Roman" w:hAnsi="Times New Roman" w:cs="Times New Roman"/>
          <w:sz w:val="24"/>
          <w:szCs w:val="24"/>
        </w:rPr>
        <w:t>) (</w:t>
      </w:r>
      <w:hyperlink r:id="rId43" w:anchor=":~:text=%E1%B8%A4amd%20,means%20praise%2C%20commendation%2C%20glorification%2C%20exaltation" w:history="1">
        <w:r w:rsidRPr="004671F1">
          <w:rPr>
            <w:rFonts w:ascii="Times New Roman" w:eastAsia="Times New Roman" w:hAnsi="Times New Roman" w:cs="Times New Roman"/>
            <w:color w:val="0000FF"/>
            <w:sz w:val="24"/>
            <w:szCs w:val="24"/>
            <w:u w:val="single"/>
          </w:rPr>
          <w:t>Shukr (Gratitude) and how it differs from Hamd (praise) - Muslim Ink</w:t>
        </w:r>
      </w:hyperlink>
      <w:r w:rsidRPr="004671F1">
        <w:rPr>
          <w:rFonts w:ascii="Times New Roman" w:eastAsia="Times New Roman" w:hAnsi="Times New Roman" w:cs="Times New Roman"/>
          <w:sz w:val="24"/>
          <w:szCs w:val="24"/>
        </w:rPr>
        <w:t>) (</w:t>
      </w:r>
      <w:hyperlink r:id="rId44" w:anchor=":~:text=Meaning%20and%20Importance%20of%20Attahiyat" w:history="1">
        <w:r w:rsidRPr="004671F1">
          <w:rPr>
            <w:rFonts w:ascii="Times New Roman" w:eastAsia="Times New Roman" w:hAnsi="Times New Roman" w:cs="Times New Roman"/>
            <w:color w:val="0000FF"/>
            <w:sz w:val="24"/>
            <w:szCs w:val="24"/>
            <w:u w:val="single"/>
          </w:rPr>
          <w:t>Understanding Attahiyat: Meaning, Recitation, and Significance</w:t>
        </w:r>
      </w:hyperlink>
      <w:r w:rsidRPr="004671F1">
        <w:rPr>
          <w:rFonts w:ascii="Times New Roman" w:eastAsia="Times New Roman" w:hAnsi="Times New Roman" w:cs="Times New Roman"/>
          <w:sz w:val="24"/>
          <w:szCs w:val="24"/>
        </w:rPr>
        <w:t>) (</w:t>
      </w:r>
      <w:hyperlink r:id="rId45" w:anchor=":~:text=Prophet%20Muhammad%20,Allah" w:history="1">
        <w:r w:rsidRPr="004671F1">
          <w:rPr>
            <w:rFonts w:ascii="Times New Roman" w:eastAsia="Times New Roman" w:hAnsi="Times New Roman" w:cs="Times New Roman"/>
            <w:color w:val="0000FF"/>
            <w:sz w:val="24"/>
            <w:szCs w:val="24"/>
            <w:u w:val="single"/>
          </w:rPr>
          <w:t>Did Tashahhud Originate during Al-Mi</w:t>
        </w:r>
        <w:r w:rsidRPr="004671F1">
          <w:rPr>
            <w:rFonts w:ascii="Courier New" w:eastAsia="Times New Roman" w:hAnsi="Courier New" w:cs="Courier New"/>
            <w:color w:val="0000FF"/>
            <w:sz w:val="20"/>
            <w:szCs w:val="20"/>
            <w:u w:val="single"/>
          </w:rPr>
          <w:t xml:space="preserve">raj? - Islam Question &amp; Answer](https://islamqa.info/en/answers/117604/did-tashahhud-originate-during-al-miraj#:~:text=Prophet%20Muhammad%20,or%20it%20was)) ([Did </w:t>
        </w:r>
        <w:proofErr w:type="spellStart"/>
        <w:r w:rsidRPr="004671F1">
          <w:rPr>
            <w:rFonts w:ascii="Courier New" w:eastAsia="Times New Roman" w:hAnsi="Courier New" w:cs="Courier New"/>
            <w:color w:val="0000FF"/>
            <w:sz w:val="20"/>
            <w:szCs w:val="20"/>
            <w:u w:val="single"/>
          </w:rPr>
          <w:t>Tashahhud</w:t>
        </w:r>
        <w:proofErr w:type="spellEnd"/>
        <w:r w:rsidRPr="004671F1">
          <w:rPr>
            <w:rFonts w:ascii="Courier New" w:eastAsia="Times New Roman" w:hAnsi="Courier New" w:cs="Courier New"/>
            <w:color w:val="0000FF"/>
            <w:sz w:val="20"/>
            <w:szCs w:val="20"/>
            <w:u w:val="single"/>
          </w:rPr>
          <w:t xml:space="preserve"> Originate during Al-Mi</w:t>
        </w:r>
        <w:r w:rsidRPr="004671F1">
          <w:rPr>
            <w:rFonts w:ascii="Times New Roman" w:eastAsia="Times New Roman" w:hAnsi="Times New Roman" w:cs="Times New Roman"/>
            <w:color w:val="0000FF"/>
            <w:sz w:val="24"/>
            <w:szCs w:val="24"/>
            <w:u w:val="single"/>
          </w:rPr>
          <w:t>raj? - Islam Question &amp; Answer</w:t>
        </w:r>
      </w:hyperlink>
      <w:r w:rsidRPr="004671F1">
        <w:rPr>
          <w:rFonts w:ascii="Times New Roman" w:eastAsia="Times New Roman" w:hAnsi="Times New Roman" w:cs="Times New Roman"/>
          <w:sz w:val="24"/>
          <w:szCs w:val="24"/>
        </w:rPr>
        <w:t>) (</w:t>
      </w:r>
      <w:hyperlink r:id="rId46" w:anchor=":~:text=Al,%E2%80%9D" w:history="1">
        <w:r w:rsidRPr="004671F1">
          <w:rPr>
            <w:rFonts w:ascii="Times New Roman" w:eastAsia="Times New Roman" w:hAnsi="Times New Roman" w:cs="Times New Roman"/>
            <w:color w:val="0000FF"/>
            <w:sz w:val="24"/>
            <w:szCs w:val="24"/>
            <w:u w:val="single"/>
          </w:rPr>
          <w:t xml:space="preserve">“SAMI’ ALLÂHU LIMAN HAMIDAH” – WHAT IS THE MEANING OF THIS SENTENCE AND WHY DO WE SAY IT UPON STRAIGHTENING UP FROM RUKU’? LET’S LEARN | reaching out to my </w:t>
        </w:r>
        <w:proofErr w:type="spellStart"/>
        <w:r w:rsidRPr="004671F1">
          <w:rPr>
            <w:rFonts w:ascii="Times New Roman" w:eastAsia="Times New Roman" w:hAnsi="Times New Roman" w:cs="Times New Roman"/>
            <w:color w:val="0000FF"/>
            <w:sz w:val="24"/>
            <w:szCs w:val="24"/>
            <w:u w:val="single"/>
          </w:rPr>
          <w:t>rabb</w:t>
        </w:r>
        <w:proofErr w:type="spellEnd"/>
      </w:hyperlink>
      <w:r w:rsidRPr="004671F1">
        <w:rPr>
          <w:rFonts w:ascii="Times New Roman" w:eastAsia="Times New Roman" w:hAnsi="Times New Roman" w:cs="Times New Roman"/>
          <w:sz w:val="24"/>
          <w:szCs w:val="24"/>
        </w:rPr>
        <w:t>) (</w:t>
      </w:r>
      <w:proofErr w:type="spellStart"/>
      <w:r w:rsidRPr="004671F1">
        <w:rPr>
          <w:rFonts w:ascii="Times New Roman" w:eastAsia="Times New Roman" w:hAnsi="Times New Roman" w:cs="Times New Roman"/>
          <w:sz w:val="24"/>
          <w:szCs w:val="24"/>
        </w:rPr>
        <w:fldChar w:fldCharType="begin"/>
      </w:r>
      <w:r w:rsidRPr="004671F1">
        <w:rPr>
          <w:rFonts w:ascii="Times New Roman" w:eastAsia="Times New Roman" w:hAnsi="Times New Roman" w:cs="Times New Roman"/>
          <w:sz w:val="24"/>
          <w:szCs w:val="24"/>
        </w:rPr>
        <w:instrText xml:space="preserve"> HYPERLINK "https://en.wikipedia.org/wiki/Salawat" \l ":~:text=,Indeed%2C%20You%20are%20Praiseworthy%2C%20Glorious" </w:instrText>
      </w:r>
      <w:r w:rsidRPr="004671F1">
        <w:rPr>
          <w:rFonts w:ascii="Times New Roman" w:eastAsia="Times New Roman" w:hAnsi="Times New Roman" w:cs="Times New Roman"/>
          <w:sz w:val="24"/>
          <w:szCs w:val="24"/>
        </w:rPr>
        <w:fldChar w:fldCharType="separate"/>
      </w:r>
      <w:r w:rsidRPr="004671F1">
        <w:rPr>
          <w:rFonts w:ascii="Times New Roman" w:eastAsia="Times New Roman" w:hAnsi="Times New Roman" w:cs="Times New Roman"/>
          <w:color w:val="0000FF"/>
          <w:sz w:val="24"/>
          <w:szCs w:val="24"/>
          <w:u w:val="single"/>
        </w:rPr>
        <w:t>Salawat</w:t>
      </w:r>
      <w:proofErr w:type="spellEnd"/>
      <w:r w:rsidRPr="004671F1">
        <w:rPr>
          <w:rFonts w:ascii="Times New Roman" w:eastAsia="Times New Roman" w:hAnsi="Times New Roman" w:cs="Times New Roman"/>
          <w:color w:val="0000FF"/>
          <w:sz w:val="24"/>
          <w:szCs w:val="24"/>
          <w:u w:val="single"/>
        </w:rPr>
        <w:t xml:space="preserve"> - Wikipedia</w:t>
      </w:r>
      <w:r w:rsidRPr="004671F1">
        <w:rPr>
          <w:rFonts w:ascii="Times New Roman" w:eastAsia="Times New Roman" w:hAnsi="Times New Roman" w:cs="Times New Roman"/>
          <w:sz w:val="24"/>
          <w:szCs w:val="24"/>
        </w:rPr>
        <w:fldChar w:fldCharType="end"/>
      </w:r>
      <w:r w:rsidRPr="004671F1">
        <w:rPr>
          <w:rFonts w:ascii="Times New Roman" w:eastAsia="Times New Roman" w:hAnsi="Times New Roman" w:cs="Times New Roman"/>
          <w:sz w:val="24"/>
          <w:szCs w:val="24"/>
        </w:rPr>
        <w:t>)</w:t>
      </w:r>
    </w:p>
    <w:p w14:paraId="2D1C8ACC" w14:textId="288E2A88" w:rsidR="00375CC3" w:rsidRPr="004671F1" w:rsidRDefault="00375CC3" w:rsidP="004671F1"/>
    <w:sectPr w:rsidR="00375CC3" w:rsidRPr="0046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E1D"/>
    <w:multiLevelType w:val="multilevel"/>
    <w:tmpl w:val="9338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A30"/>
    <w:multiLevelType w:val="multilevel"/>
    <w:tmpl w:val="8C3C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90916"/>
    <w:multiLevelType w:val="multilevel"/>
    <w:tmpl w:val="A2E4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A4749"/>
    <w:multiLevelType w:val="multilevel"/>
    <w:tmpl w:val="F31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271D"/>
    <w:multiLevelType w:val="multilevel"/>
    <w:tmpl w:val="953E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E0CBC"/>
    <w:multiLevelType w:val="multilevel"/>
    <w:tmpl w:val="839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56A69"/>
    <w:multiLevelType w:val="multilevel"/>
    <w:tmpl w:val="298E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86EDE"/>
    <w:multiLevelType w:val="multilevel"/>
    <w:tmpl w:val="02303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4"/>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25"/>
    <w:rsid w:val="00375CC3"/>
    <w:rsid w:val="004671F1"/>
    <w:rsid w:val="0060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FBAC"/>
  <w15:chartTrackingRefBased/>
  <w15:docId w15:val="{037DBF32-48B8-4308-94A7-A9B3A921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1F1"/>
    <w:rPr>
      <w:rFonts w:ascii="Times New Roman" w:eastAsia="Times New Roman" w:hAnsi="Times New Roman" w:cs="Times New Roman"/>
      <w:b/>
      <w:bCs/>
      <w:sz w:val="36"/>
      <w:szCs w:val="36"/>
    </w:rPr>
  </w:style>
  <w:style w:type="paragraph" w:customStyle="1" w:styleId="msonormal0">
    <w:name w:val="msonormal"/>
    <w:basedOn w:val="Normal"/>
    <w:rsid w:val="004671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7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1F1"/>
    <w:rPr>
      <w:b/>
      <w:bCs/>
    </w:rPr>
  </w:style>
  <w:style w:type="character" w:styleId="Emphasis">
    <w:name w:val="Emphasis"/>
    <w:basedOn w:val="DefaultParagraphFont"/>
    <w:uiPriority w:val="20"/>
    <w:qFormat/>
    <w:rsid w:val="004671F1"/>
    <w:rPr>
      <w:i/>
      <w:iCs/>
    </w:rPr>
  </w:style>
  <w:style w:type="character" w:styleId="Hyperlink">
    <w:name w:val="Hyperlink"/>
    <w:basedOn w:val="DefaultParagraphFont"/>
    <w:uiPriority w:val="99"/>
    <w:semiHidden/>
    <w:unhideWhenUsed/>
    <w:rsid w:val="004671F1"/>
    <w:rPr>
      <w:color w:val="0000FF"/>
      <w:u w:val="single"/>
    </w:rPr>
  </w:style>
  <w:style w:type="character" w:styleId="FollowedHyperlink">
    <w:name w:val="FollowedHyperlink"/>
    <w:basedOn w:val="DefaultParagraphFont"/>
    <w:uiPriority w:val="99"/>
    <w:semiHidden/>
    <w:unhideWhenUsed/>
    <w:rsid w:val="004671F1"/>
    <w:rPr>
      <w:color w:val="800080"/>
      <w:u w:val="single"/>
    </w:rPr>
  </w:style>
  <w:style w:type="character" w:styleId="HTMLCode">
    <w:name w:val="HTML Code"/>
    <w:basedOn w:val="DefaultParagraphFont"/>
    <w:uiPriority w:val="99"/>
    <w:semiHidden/>
    <w:unhideWhenUsed/>
    <w:rsid w:val="00467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934">
      <w:bodyDiv w:val="1"/>
      <w:marLeft w:val="0"/>
      <w:marRight w:val="0"/>
      <w:marTop w:val="0"/>
      <w:marBottom w:val="0"/>
      <w:divBdr>
        <w:top w:val="none" w:sz="0" w:space="0" w:color="auto"/>
        <w:left w:val="none" w:sz="0" w:space="0" w:color="auto"/>
        <w:bottom w:val="none" w:sz="0" w:space="0" w:color="auto"/>
        <w:right w:val="none" w:sz="0" w:space="0" w:color="auto"/>
      </w:divBdr>
    </w:div>
    <w:div w:id="18373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hingouttomyrabb.wordpress.com/2014/02/22/sami-allahu-liman-hamidah-what-is-the-meaning-of-this-sentence-and-why-do-we-say-it-upon-straightening-up-from-ruku-lets-learn/" TargetMode="External"/><Relationship Id="rId18" Type="http://schemas.openxmlformats.org/officeDocument/2006/relationships/hyperlink" Target="https://faizanemustafa.com/attahiyat/" TargetMode="External"/><Relationship Id="rId26" Type="http://schemas.openxmlformats.org/officeDocument/2006/relationships/hyperlink" Target="https://islamqa.info/en/answers/117604/did-tashahhud-originate-during-al-miraj" TargetMode="External"/><Relationship Id="rId39" Type="http://schemas.openxmlformats.org/officeDocument/2006/relationships/hyperlink" Target="https://islamqa.info/en/answers/117604/did-tashahhud-originate-during-al-miraj" TargetMode="External"/><Relationship Id="rId21" Type="http://schemas.openxmlformats.org/officeDocument/2006/relationships/hyperlink" Target="https://mpeb.ie/for-teachers/glossary-of-islamic-terms/" TargetMode="External"/><Relationship Id="rId34" Type="http://schemas.openxmlformats.org/officeDocument/2006/relationships/hyperlink" Target="https://faizanemustafa.com/attahiyat/" TargetMode="External"/><Relationship Id="rId42" Type="http://schemas.openxmlformats.org/officeDocument/2006/relationships/hyperlink" Target="https://mpeb.ie/for-teachers/glossary-of-islamic-terms/" TargetMode="External"/><Relationship Id="rId47" Type="http://schemas.openxmlformats.org/officeDocument/2006/relationships/fontTable" Target="fontTable.xml"/><Relationship Id="rId7" Type="http://schemas.openxmlformats.org/officeDocument/2006/relationships/hyperlink" Target="https://en.wikipedia.org/wiki/Al-Fatiha" TargetMode="External"/><Relationship Id="rId2" Type="http://schemas.openxmlformats.org/officeDocument/2006/relationships/styles" Target="styles.xml"/><Relationship Id="rId16" Type="http://schemas.openxmlformats.org/officeDocument/2006/relationships/hyperlink" Target="https://islamqa.info/en/answers/117604/did-tashahhud-originate-during-al-miraj" TargetMode="External"/><Relationship Id="rId29" Type="http://schemas.openxmlformats.org/officeDocument/2006/relationships/hyperlink" Target="https://archive.org/stream/the-prophets-muhammad-pbuh-prayer-described-by-uthaymeen-albani-ibn-baaz/The-Prophets-Prayer-Described-Sh.-al-Uthaymin_djvu.txt" TargetMode="External"/><Relationship Id="rId1" Type="http://schemas.openxmlformats.org/officeDocument/2006/relationships/numbering" Target="numbering.xml"/><Relationship Id="rId6" Type="http://schemas.openxmlformats.org/officeDocument/2006/relationships/hyperlink" Target="https://mpeb.ie/for-teachers/glossary-of-islamic-terms/" TargetMode="External"/><Relationship Id="rId11" Type="http://schemas.openxmlformats.org/officeDocument/2006/relationships/hyperlink" Target="https://reachingouttomyrabb.wordpress.com/2014/02/22/sami-allahu-liman-hamidah-what-is-the-meaning-of-this-sentence-and-why-do-we-say-it-upon-straightening-up-from-ruku-lets-learn/" TargetMode="External"/><Relationship Id="rId24" Type="http://schemas.openxmlformats.org/officeDocument/2006/relationships/hyperlink" Target="https://islamqa.info/en/answers/117604/did-tashahhud-originate-during-al-miraj" TargetMode="External"/><Relationship Id="rId32" Type="http://schemas.openxmlformats.org/officeDocument/2006/relationships/hyperlink" Target="https://mpeb.ie/for-teachers/glossary-of-islamic-terms/" TargetMode="External"/><Relationship Id="rId37" Type="http://schemas.openxmlformats.org/officeDocument/2006/relationships/hyperlink" Target="https://faizanemustafa.com/attahiyat/" TargetMode="External"/><Relationship Id="rId40" Type="http://schemas.openxmlformats.org/officeDocument/2006/relationships/hyperlink" Target="https://reachingouttomyrabb.wordpress.com/2014/02/22/sami-allahu-liman-hamidah-what-is-the-meaning-of-this-sentence-and-why-do-we-say-it-upon-straightening-up-from-ruku-lets-learn/" TargetMode="External"/><Relationship Id="rId45" Type="http://schemas.openxmlformats.org/officeDocument/2006/relationships/hyperlink" Target="https://islamqa.info/en/answers/117604/did-tashahhud-originate-during-al-miraj" TargetMode="External"/><Relationship Id="rId5" Type="http://schemas.openxmlformats.org/officeDocument/2006/relationships/hyperlink" Target="https://mpeb.ie/for-teachers/glossary-of-islamic-terms/" TargetMode="External"/><Relationship Id="rId15" Type="http://schemas.openxmlformats.org/officeDocument/2006/relationships/hyperlink" Target="https://www.reddit.com/r/islam/comments/fudley/a_forgotten_sunnah_saying_rabbighfirli/" TargetMode="External"/><Relationship Id="rId23" Type="http://schemas.openxmlformats.org/officeDocument/2006/relationships/hyperlink" Target="https://islamqa.info/en/answers/117604/did-tashahhud-originate-during-al-miraj" TargetMode="External"/><Relationship Id="rId28" Type="http://schemas.openxmlformats.org/officeDocument/2006/relationships/hyperlink" Target="https://islam.stackexchange.com/questions/55652/traslation-of-%D8%B5%D9%84%D9%91%D9%89-in-more-contexts-pls-answer" TargetMode="External"/><Relationship Id="rId36" Type="http://schemas.openxmlformats.org/officeDocument/2006/relationships/hyperlink" Target="https://www.muslimink.com/islam/faith/shukr-and-hamd/" TargetMode="External"/><Relationship Id="rId10" Type="http://schemas.openxmlformats.org/officeDocument/2006/relationships/hyperlink" Target="https://reachingouttomyrabb.wordpress.com/2014/02/22/sami-allahu-liman-hamidah-what-is-the-meaning-of-this-sentence-and-why-do-we-say-it-upon-straightening-up-from-ruku-lets-learn/" TargetMode="External"/><Relationship Id="rId19" Type="http://schemas.openxmlformats.org/officeDocument/2006/relationships/hyperlink" Target="https://islamqa.info/en/answers/117604/did-tashahhud-originate-during-al-miraj" TargetMode="External"/><Relationship Id="rId31" Type="http://schemas.openxmlformats.org/officeDocument/2006/relationships/hyperlink" Target="https://islamonline.net/en/as-salamu-alaykum-muslim-greeting/" TargetMode="External"/><Relationship Id="rId44" Type="http://schemas.openxmlformats.org/officeDocument/2006/relationships/hyperlink" Target="https://faizanemustafa.com/attahiyat/" TargetMode="External"/><Relationship Id="rId4" Type="http://schemas.openxmlformats.org/officeDocument/2006/relationships/webSettings" Target="webSettings.xml"/><Relationship Id="rId9" Type="http://schemas.openxmlformats.org/officeDocument/2006/relationships/hyperlink" Target="https://www.heartislam.com/discover-islam/unlocking-the-heart/salah-translation/" TargetMode="External"/><Relationship Id="rId14" Type="http://schemas.openxmlformats.org/officeDocument/2006/relationships/hyperlink" Target="https://islamqa.info/en/answers/175051/is-saying-rabb-ighfir-li-mandatory" TargetMode="External"/><Relationship Id="rId22" Type="http://schemas.openxmlformats.org/officeDocument/2006/relationships/hyperlink" Target="https://islamqa.info/en/answers/117604/did-tashahhud-originate-during-al-miraj" TargetMode="External"/><Relationship Id="rId27" Type="http://schemas.openxmlformats.org/officeDocument/2006/relationships/hyperlink" Target="https://islamqa.info/en/answers/117604/did-tashahhud-originate-during-al-miraj" TargetMode="External"/><Relationship Id="rId30" Type="http://schemas.openxmlformats.org/officeDocument/2006/relationships/hyperlink" Target="https://mpeb.ie/for-teachers/glossary-of-islamic-terms/" TargetMode="External"/><Relationship Id="rId35" Type="http://schemas.openxmlformats.org/officeDocument/2006/relationships/hyperlink" Target="https://islam.stackexchange.com/questions/55652/traslation-of-%D8%B5%D9%84%D9%91%D9%89-in-more-contexts-pls-answer" TargetMode="External"/><Relationship Id="rId43" Type="http://schemas.openxmlformats.org/officeDocument/2006/relationships/hyperlink" Target="https://www.muslimink.com/islam/faith/shukr-and-hamd/" TargetMode="External"/><Relationship Id="rId48" Type="http://schemas.openxmlformats.org/officeDocument/2006/relationships/theme" Target="theme/theme1.xml"/><Relationship Id="rId8" Type="http://schemas.openxmlformats.org/officeDocument/2006/relationships/hyperlink" Target="https://mpeb.ie/for-teachers/glossary-of-islamic-terms/" TargetMode="External"/><Relationship Id="rId3" Type="http://schemas.openxmlformats.org/officeDocument/2006/relationships/settings" Target="settings.xml"/><Relationship Id="rId12" Type="http://schemas.openxmlformats.org/officeDocument/2006/relationships/hyperlink" Target="https://reachingouttomyrabb.wordpress.com/2014/02/22/sami-allahu-liman-hamidah-what-is-the-meaning-of-this-sentence-and-why-do-we-say-it-upon-straightening-up-from-ruku-lets-learn/" TargetMode="External"/><Relationship Id="rId17" Type="http://schemas.openxmlformats.org/officeDocument/2006/relationships/hyperlink" Target="https://islamqa.info/en/answers/117604/did-tashahhud-originate-during-al-miraj" TargetMode="External"/><Relationship Id="rId25" Type="http://schemas.openxmlformats.org/officeDocument/2006/relationships/hyperlink" Target="https://islamqa.info/en/answers/117604/did-tashahhud-originate-during-al-miraj" TargetMode="External"/><Relationship Id="rId33" Type="http://schemas.openxmlformats.org/officeDocument/2006/relationships/hyperlink" Target="https://mpeb.ie/for-teachers/glossary-of-islamic-terms/" TargetMode="External"/><Relationship Id="rId38" Type="http://schemas.openxmlformats.org/officeDocument/2006/relationships/hyperlink" Target="https://islamqa.info/en/answers/117604/did-tashahhud-originate-during-al-miraj" TargetMode="External"/><Relationship Id="rId46" Type="http://schemas.openxmlformats.org/officeDocument/2006/relationships/hyperlink" Target="https://reachingouttomyrabb.wordpress.com/2014/02/22/sami-allahu-liman-hamidah-what-is-the-meaning-of-this-sentence-and-why-do-we-say-it-upon-straightening-up-from-ruku-lets-learn/" TargetMode="External"/><Relationship Id="rId20" Type="http://schemas.openxmlformats.org/officeDocument/2006/relationships/hyperlink" Target="https://islamqa.info/en/answers/117604/did-tashahhud-originate-during-al-miraj" TargetMode="External"/><Relationship Id="rId41" Type="http://schemas.openxmlformats.org/officeDocument/2006/relationships/hyperlink" Target="https://reachingouttomyrabb.wordpress.com/2014/02/22/sami-allahu-liman-hamidah-what-is-the-meaning-of-this-sentence-and-why-do-we-say-it-upon-straightening-up-from-ruku-lets-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17761</TotalTime>
  <Pages>19</Pages>
  <Words>10086</Words>
  <Characters>57494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Hassan</dc:creator>
  <cp:keywords/>
  <dc:description/>
  <cp:lastModifiedBy>Talal Hassan</cp:lastModifiedBy>
  <cp:revision>1</cp:revision>
  <dcterms:created xsi:type="dcterms:W3CDTF">2025-04-09T08:53:00Z</dcterms:created>
  <dcterms:modified xsi:type="dcterms:W3CDTF">2025-04-21T18:13:00Z</dcterms:modified>
</cp:coreProperties>
</file>