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F4" w:rsidRPr="003351F4" w:rsidRDefault="003351F4" w:rsidP="003351F4">
      <w:pPr>
        <w:rPr>
          <w:b/>
          <w:bCs/>
        </w:rPr>
      </w:pPr>
      <w:r w:rsidRPr="003351F4">
        <w:rPr>
          <w:b/>
          <w:bCs/>
        </w:rPr>
        <w:t>How to Play</w:t>
      </w:r>
    </w:p>
    <w:p w:rsidR="003351F4" w:rsidRPr="003351F4" w:rsidRDefault="003351F4" w:rsidP="003351F4">
      <w:pPr>
        <w:numPr>
          <w:ilvl w:val="0"/>
          <w:numId w:val="1"/>
        </w:numPr>
      </w:pPr>
      <w:r w:rsidRPr="003351F4">
        <w:t>Checkers is played by two players. Each player begins the game with 12 colored discs. (Typically, one set of pieces is black and the other red.)</w:t>
      </w:r>
    </w:p>
    <w:p w:rsidR="003351F4" w:rsidRPr="003351F4" w:rsidRDefault="003351F4" w:rsidP="003351F4">
      <w:pPr>
        <w:numPr>
          <w:ilvl w:val="0"/>
          <w:numId w:val="1"/>
        </w:numPr>
      </w:pPr>
      <w:r w:rsidRPr="003351F4">
        <w:t>The board consists of 64 squares, alternating between 32 dark and 32 light squares. It is positioned so that each player has a light square on the right side corner closest to him or her.</w:t>
      </w:r>
    </w:p>
    <w:p w:rsidR="003351F4" w:rsidRPr="003351F4" w:rsidRDefault="003351F4" w:rsidP="003351F4">
      <w:pPr>
        <w:numPr>
          <w:ilvl w:val="0"/>
          <w:numId w:val="1"/>
        </w:numPr>
      </w:pPr>
      <w:r w:rsidRPr="003351F4">
        <w:t>Each player places his or her pieces on the 12 dark squares closest to him or her.</w:t>
      </w:r>
    </w:p>
    <w:p w:rsidR="003351F4" w:rsidRPr="003351F4" w:rsidRDefault="003351F4" w:rsidP="003351F4">
      <w:pPr>
        <w:numPr>
          <w:ilvl w:val="0"/>
          <w:numId w:val="1"/>
        </w:numPr>
      </w:pPr>
      <w:r w:rsidRPr="003351F4">
        <w:t>Black moves first. Players then alternate moves.</w:t>
      </w:r>
    </w:p>
    <w:p w:rsidR="003351F4" w:rsidRPr="003351F4" w:rsidRDefault="003351F4" w:rsidP="003351F4">
      <w:pPr>
        <w:numPr>
          <w:ilvl w:val="0"/>
          <w:numId w:val="1"/>
        </w:numPr>
      </w:pPr>
      <w:r w:rsidRPr="003351F4">
        <w:t>Moves are allowed only on the dark squares, so pieces always move diagonally. Single pieces are always limited to forward moves (toward the opponent).</w:t>
      </w:r>
    </w:p>
    <w:p w:rsidR="003351F4" w:rsidRPr="003351F4" w:rsidRDefault="003351F4" w:rsidP="003351F4">
      <w:pPr>
        <w:numPr>
          <w:ilvl w:val="0"/>
          <w:numId w:val="1"/>
        </w:numPr>
      </w:pPr>
      <w:r w:rsidRPr="003351F4">
        <w:t>A piece making a non-capturing move (not involving a jump) may move only one square.</w:t>
      </w:r>
    </w:p>
    <w:p w:rsidR="003351F4" w:rsidRDefault="003351F4" w:rsidP="003351F4">
      <w:pPr>
        <w:numPr>
          <w:ilvl w:val="0"/>
          <w:numId w:val="1"/>
        </w:numPr>
      </w:pPr>
      <w:r w:rsidRPr="003351F4">
        <w:t>A piece making a capturing move (a jump) leaps over one of the opponent's pieces, landing in a straight diagonal line on the other side. Only one piece may be captured in a single jump; however, multiple jumps are allowed during a single turn.</w:t>
      </w:r>
    </w:p>
    <w:p w:rsidR="003351F4" w:rsidRDefault="003351F4" w:rsidP="003351F4">
      <w:pPr>
        <w:numPr>
          <w:ilvl w:val="0"/>
          <w:numId w:val="1"/>
        </w:numPr>
      </w:pPr>
      <w:r>
        <w:t>When a piece is captured, it is removed from the board.</w:t>
      </w:r>
    </w:p>
    <w:p w:rsidR="003351F4" w:rsidRDefault="003351F4" w:rsidP="003351F4">
      <w:pPr>
        <w:numPr>
          <w:ilvl w:val="0"/>
          <w:numId w:val="1"/>
        </w:numPr>
      </w:pPr>
      <w:r>
        <w:t>If a player is able to make a capture, there is no option -- the jump must be made. If more than one capture is available, the player is free to choose whichever he or she prefers.</w:t>
      </w:r>
    </w:p>
    <w:p w:rsidR="003351F4" w:rsidRDefault="003351F4" w:rsidP="003351F4">
      <w:pPr>
        <w:numPr>
          <w:ilvl w:val="0"/>
          <w:numId w:val="1"/>
        </w:numPr>
      </w:pPr>
      <w:r>
        <w:t>When a piece reaches the furthest row from the player who controls that piece, it is crowned and becomes a king. One of the pieces which had been captured is placed on top of the king so that it is twice as high as a single piece.</w:t>
      </w:r>
    </w:p>
    <w:p w:rsidR="003351F4" w:rsidRDefault="003351F4" w:rsidP="003351F4">
      <w:pPr>
        <w:numPr>
          <w:ilvl w:val="0"/>
          <w:numId w:val="1"/>
        </w:numPr>
      </w:pPr>
      <w:r>
        <w:t xml:space="preserve">Kings are limited to moving diagonally, but may move both forward and backward. </w:t>
      </w:r>
    </w:p>
    <w:p w:rsidR="003351F4" w:rsidRDefault="003351F4" w:rsidP="003351F4">
      <w:pPr>
        <w:numPr>
          <w:ilvl w:val="0"/>
          <w:numId w:val="1"/>
        </w:numPr>
      </w:pPr>
      <w:r>
        <w:t>Kings may combine jumps in several directions -- forward and backward -- on the same turn. Single pieces may shift direction diagonally during a multiple capture turn, but must always jump forward (toward the opponent).</w:t>
      </w:r>
    </w:p>
    <w:p w:rsidR="003351F4" w:rsidRDefault="003351F4" w:rsidP="00E60EDA">
      <w:pPr>
        <w:numPr>
          <w:ilvl w:val="0"/>
          <w:numId w:val="1"/>
        </w:numPr>
      </w:pPr>
      <w:r>
        <w:t xml:space="preserve">A player wins the game when the opponent cannot make a move. </w:t>
      </w:r>
      <w:r>
        <w:t>T</w:t>
      </w:r>
      <w:r>
        <w:t>his is because all of the oppone</w:t>
      </w:r>
      <w:r>
        <w:t>nt's pieces have been captured.</w:t>
      </w:r>
    </w:p>
    <w:p w:rsidR="003351F4" w:rsidRDefault="003351F4" w:rsidP="003351F4"/>
    <w:p w:rsidR="003351F4" w:rsidRDefault="003351F4" w:rsidP="003351F4">
      <w:pPr>
        <w:rPr>
          <w:b/>
          <w:bCs/>
        </w:rPr>
      </w:pPr>
      <w:r>
        <w:rPr>
          <w:b/>
          <w:bCs/>
        </w:rPr>
        <w:t>In game instructions</w:t>
      </w:r>
    </w:p>
    <w:p w:rsidR="003351F4" w:rsidRDefault="00AE14E3" w:rsidP="003351F4">
      <w:pPr>
        <w:rPr>
          <w:bCs/>
        </w:rPr>
      </w:pPr>
      <w:r>
        <w:rPr>
          <w:bCs/>
        </w:rPr>
        <w:t>On starting the game, the user will be prompted to enter the names of the two players that are playing the game. However this is optional.</w:t>
      </w:r>
    </w:p>
    <w:p w:rsidR="00AE14E3" w:rsidRDefault="00AE14E3" w:rsidP="003351F4">
      <w:pPr>
        <w:rPr>
          <w:bCs/>
        </w:rPr>
      </w:pPr>
      <w:r>
        <w:rPr>
          <w:bCs/>
        </w:rPr>
        <w:t>The game will begin with the pop-up message “Black goes first”.</w:t>
      </w:r>
    </w:p>
    <w:p w:rsidR="00AE14E3" w:rsidRDefault="00AE14E3" w:rsidP="003351F4">
      <w:pPr>
        <w:rPr>
          <w:bCs/>
        </w:rPr>
      </w:pPr>
      <w:r>
        <w:rPr>
          <w:bCs/>
        </w:rPr>
        <w:t>To make a move, select a game piece (Red or Black depending on your turn).</w:t>
      </w:r>
    </w:p>
    <w:p w:rsidR="00AE14E3" w:rsidRDefault="00AE14E3" w:rsidP="003351F4">
      <w:pPr>
        <w:rPr>
          <w:bCs/>
        </w:rPr>
      </w:pPr>
      <w:r>
        <w:rPr>
          <w:bCs/>
        </w:rPr>
        <w:t>The piece will be highlighted as the following transition shows.</w:t>
      </w:r>
    </w:p>
    <w:p w:rsidR="00AE14E3" w:rsidRDefault="00AE14E3" w:rsidP="003351F4">
      <w:pPr>
        <w:rPr>
          <w:bCs/>
        </w:rPr>
      </w:pPr>
    </w:p>
    <w:p w:rsidR="00AE14E3" w:rsidRDefault="00AE14E3" w:rsidP="00AE14E3">
      <w:pPr>
        <w:keepNext/>
      </w:pPr>
      <w:r>
        <w:rPr>
          <w:bCs/>
          <w:noProof/>
        </w:rPr>
        <w:lastRenderedPageBreak/>
        <w:t xml:space="preserve">                </w:t>
      </w:r>
      <w:r>
        <w:rPr>
          <w:bCs/>
          <w:noProof/>
        </w:rPr>
        <w:drawing>
          <wp:inline distT="0" distB="0" distL="0" distR="0" wp14:anchorId="7DFEA7AA" wp14:editId="2D730EB5">
            <wp:extent cx="7905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t xml:space="preserve">                                                                     </w:t>
      </w:r>
      <w:r>
        <w:rPr>
          <w:bCs/>
          <w:noProof/>
        </w:rPr>
        <w:drawing>
          <wp:inline distT="0" distB="0" distL="0" distR="0" wp14:anchorId="3208099A" wp14:editId="7965163C">
            <wp:extent cx="8667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E3" w:rsidRDefault="00AE14E3" w:rsidP="00AE14E3">
      <w:pPr>
        <w:pStyle w:val="Caption"/>
      </w:pPr>
      <w:r>
        <w:t xml:space="preserve">                       Not selected                                                                                                  </w:t>
      </w:r>
      <w:proofErr w:type="spellStart"/>
      <w:r>
        <w:t>Selected</w:t>
      </w:r>
      <w:proofErr w:type="spellEnd"/>
    </w:p>
    <w:p w:rsidR="00AE14E3" w:rsidRDefault="00AE14E3" w:rsidP="003351F4">
      <w:pPr>
        <w:rPr>
          <w:bCs/>
        </w:rPr>
      </w:pPr>
      <w:r>
        <w:rPr>
          <w:bCs/>
          <w:noProof/>
        </w:rPr>
        <w:t xml:space="preserve">                                                                                         </w:t>
      </w:r>
    </w:p>
    <w:p w:rsidR="00AE14E3" w:rsidRDefault="00AE14E3" w:rsidP="003351F4">
      <w:pPr>
        <w:rPr>
          <w:bCs/>
        </w:rPr>
      </w:pPr>
      <w:r>
        <w:rPr>
          <w:bCs/>
        </w:rPr>
        <w:t>To unselect your selection, click again on the selected piece to unselect and select a different piece.</w:t>
      </w:r>
    </w:p>
    <w:p w:rsidR="00AE14E3" w:rsidRDefault="00AE14E3" w:rsidP="003351F4">
      <w:pPr>
        <w:rPr>
          <w:bCs/>
        </w:rPr>
      </w:pPr>
      <w:r>
        <w:rPr>
          <w:bCs/>
        </w:rPr>
        <w:t>Note that you can only select the piece which are permissible to move.</w:t>
      </w:r>
    </w:p>
    <w:p w:rsidR="00AE14E3" w:rsidRDefault="00AE14E3" w:rsidP="003351F4">
      <w:pPr>
        <w:rPr>
          <w:bCs/>
        </w:rPr>
      </w:pPr>
      <w:r>
        <w:rPr>
          <w:bCs/>
        </w:rPr>
        <w:t>To make a move once you have selected your piece, click on the block where you want to move as dictated by the game rules.</w:t>
      </w:r>
    </w:p>
    <w:p w:rsidR="00AE14E3" w:rsidRDefault="00AE14E3" w:rsidP="003351F4">
      <w:pPr>
        <w:rPr>
          <w:bCs/>
        </w:rPr>
      </w:pPr>
      <w:r>
        <w:rPr>
          <w:bCs/>
        </w:rPr>
        <w:t>On reaching the opposite end of the board, your game piece will now have a crown as shown.</w:t>
      </w:r>
    </w:p>
    <w:p w:rsidR="00AE14E3" w:rsidRDefault="00AE14E3" w:rsidP="003351F4">
      <w:pPr>
        <w:rPr>
          <w:bCs/>
        </w:rPr>
      </w:pPr>
    </w:p>
    <w:p w:rsidR="00AE14E3" w:rsidRDefault="00AE14E3" w:rsidP="003351F4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609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E3" w:rsidRDefault="00AE14E3" w:rsidP="003351F4">
      <w:pPr>
        <w:rPr>
          <w:bCs/>
        </w:rPr>
      </w:pPr>
    </w:p>
    <w:p w:rsidR="00AE14E3" w:rsidRDefault="00AE14E3" w:rsidP="003351F4">
      <w:pPr>
        <w:rPr>
          <w:bCs/>
        </w:rPr>
      </w:pPr>
      <w:r>
        <w:rPr>
          <w:bCs/>
        </w:rPr>
        <w:t>This means this game piece can move forward and backwards.</w:t>
      </w:r>
    </w:p>
    <w:p w:rsidR="00AE14E3" w:rsidRDefault="00AE14E3" w:rsidP="003351F4">
      <w:pPr>
        <w:rPr>
          <w:bCs/>
        </w:rPr>
      </w:pPr>
      <w:r>
        <w:rPr>
          <w:bCs/>
        </w:rPr>
        <w:t>The game will finish once all opponents game pieces are captured, when a pop-up message will be displayed after which the game can be closed.</w:t>
      </w:r>
    </w:p>
    <w:p w:rsidR="00AE14E3" w:rsidRDefault="00AE14E3" w:rsidP="003351F4">
      <w:pPr>
        <w:rPr>
          <w:bCs/>
        </w:rPr>
      </w:pPr>
      <w:r>
        <w:rPr>
          <w:bCs/>
        </w:rPr>
        <w:t>To close the game mid game go to file on the top menu bar and click exit. Alternatively you can press the ESCAPE key to close the game.</w:t>
      </w:r>
      <w:bookmarkStart w:id="0" w:name="_GoBack"/>
      <w:bookmarkEnd w:id="0"/>
    </w:p>
    <w:p w:rsidR="00AE14E3" w:rsidRPr="00AE14E3" w:rsidRDefault="00AE14E3" w:rsidP="003351F4">
      <w:pPr>
        <w:rPr>
          <w:bCs/>
        </w:rPr>
      </w:pPr>
    </w:p>
    <w:p w:rsidR="003351F4" w:rsidRDefault="003351F4" w:rsidP="003351F4"/>
    <w:p w:rsidR="003351F4" w:rsidRPr="003351F4" w:rsidRDefault="003351F4" w:rsidP="003351F4"/>
    <w:p w:rsidR="00B63C8A" w:rsidRDefault="00B63C8A"/>
    <w:sectPr w:rsidR="00B6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C2D44"/>
    <w:multiLevelType w:val="multilevel"/>
    <w:tmpl w:val="9C66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6EB"/>
    <w:rsid w:val="003351F4"/>
    <w:rsid w:val="00AE14E3"/>
    <w:rsid w:val="00B63C8A"/>
    <w:rsid w:val="00B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EAB00-9965-460A-8CBC-5BACE27C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1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4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</cp:revision>
  <dcterms:created xsi:type="dcterms:W3CDTF">2016-10-27T19:33:00Z</dcterms:created>
  <dcterms:modified xsi:type="dcterms:W3CDTF">2016-10-27T19:58:00Z</dcterms:modified>
</cp:coreProperties>
</file>