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EB44B8" w:rsidRDefault="007442C8" w:rsidP="007442C8">
      <w:pPr>
        <w:shd w:val="clear" w:color="auto" w:fill="FFFFFF"/>
        <w:spacing w:after="200" w:line="276" w:lineRule="auto"/>
        <w:ind w:left="-567" w:firstLine="709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A42B4F">
        <w:rPr>
          <w:rFonts w:eastAsia="Calibri"/>
          <w:b/>
          <w:color w:val="000000"/>
          <w:sz w:val="32"/>
          <w:szCs w:val="32"/>
          <w:lang w:eastAsia="en-US"/>
        </w:rPr>
        <w:t>4</w:t>
      </w:r>
    </w:p>
    <w:p w:rsidR="007442C8" w:rsidRPr="00AA4750" w:rsidRDefault="007442C8" w:rsidP="007442C8">
      <w:pPr>
        <w:ind w:left="-567"/>
        <w:jc w:val="center"/>
        <w:rPr>
          <w:b/>
          <w:i/>
          <w:sz w:val="32"/>
          <w:szCs w:val="32"/>
        </w:rPr>
      </w:pPr>
      <w:r w:rsidRPr="00AA4750">
        <w:rPr>
          <w:b/>
          <w:i/>
          <w:sz w:val="32"/>
          <w:szCs w:val="32"/>
        </w:rPr>
        <w:t xml:space="preserve">Тема: </w:t>
      </w:r>
      <w:r w:rsidR="00A42B4F" w:rsidRPr="00A42B4F">
        <w:rPr>
          <w:b/>
          <w:i/>
          <w:sz w:val="28"/>
          <w:szCs w:val="28"/>
        </w:rPr>
        <w:t>Изучение режимов отображения и методов пересчета мировых координат в оконные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A7214A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  <w:r>
        <w:rPr>
          <w:rFonts w:eastAsia="Calibri"/>
          <w:sz w:val="28"/>
          <w:szCs w:val="28"/>
          <w:lang w:eastAsia="en-US"/>
        </w:rPr>
        <w:t xml:space="preserve">Студентка 2 курса 8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7442C8" w:rsidRPr="004475A3" w:rsidRDefault="007442C8" w:rsidP="007442C8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Сугако Анастасия Александровна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sz w:val="28"/>
          <w:szCs w:val="28"/>
          <w:lang w:eastAsia="en-US"/>
        </w:rPr>
        <w:t>2016 г.</w:t>
      </w:r>
    </w:p>
    <w:p w:rsidR="008747F0" w:rsidRDefault="007442C8" w:rsidP="007442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Отчет по лабораторной работе №4: «</w:t>
      </w:r>
      <w:r w:rsidRPr="007442C8">
        <w:rPr>
          <w:sz w:val="28"/>
          <w:szCs w:val="28"/>
        </w:rPr>
        <w:t>Изучение режимов отображен</w:t>
      </w:r>
      <w:r>
        <w:rPr>
          <w:sz w:val="28"/>
          <w:szCs w:val="28"/>
        </w:rPr>
        <w:t>ия и методов пересчета мировых координат в оконные».</w:t>
      </w:r>
    </w:p>
    <w:p w:rsidR="007442C8" w:rsidRDefault="007442C8" w:rsidP="007442C8">
      <w:pPr>
        <w:rPr>
          <w:sz w:val="28"/>
          <w:szCs w:val="28"/>
        </w:rPr>
      </w:pPr>
      <w:r>
        <w:rPr>
          <w:sz w:val="28"/>
          <w:szCs w:val="28"/>
        </w:rPr>
        <w:t>В ходе данной работы были изучены алгоритмы и реализованы</w:t>
      </w:r>
      <w:r w:rsidR="00677B34">
        <w:rPr>
          <w:sz w:val="28"/>
          <w:szCs w:val="28"/>
        </w:rPr>
        <w:t>:</w:t>
      </w:r>
    </w:p>
    <w:p w:rsidR="00677B34" w:rsidRDefault="00677B34" w:rsidP="007442C8">
      <w:pPr>
        <w:rPr>
          <w:sz w:val="28"/>
          <w:szCs w:val="28"/>
        </w:rPr>
      </w:pPr>
      <w:r w:rsidRPr="00971D3E">
        <w:rPr>
          <w:b/>
          <w:sz w:val="28"/>
          <w:szCs w:val="28"/>
          <w:highlight w:val="white"/>
          <w:lang w:val="en-US"/>
        </w:rPr>
        <w:t>CMatrix</w:t>
      </w:r>
      <w:r w:rsidRPr="00677B34">
        <w:rPr>
          <w:b/>
          <w:sz w:val="28"/>
          <w:szCs w:val="28"/>
          <w:highlight w:val="white"/>
        </w:rPr>
        <w:t xml:space="preserve"> </w:t>
      </w:r>
      <w:r w:rsidRPr="00971D3E">
        <w:rPr>
          <w:b/>
          <w:sz w:val="28"/>
          <w:szCs w:val="28"/>
          <w:highlight w:val="white"/>
          <w:lang w:val="en-US"/>
        </w:rPr>
        <w:t>SpaceToWindow</w:t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>функция, которая возвращает матрицу пересчета координат из мировых в оконные.</w:t>
      </w:r>
    </w:p>
    <w:p w:rsidR="00677B34" w:rsidRDefault="00677B34" w:rsidP="007442C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Листинг функции </w:t>
      </w:r>
      <w:r w:rsidRPr="00971D3E">
        <w:rPr>
          <w:b/>
          <w:sz w:val="28"/>
          <w:szCs w:val="28"/>
          <w:highlight w:val="white"/>
          <w:lang w:val="en-US"/>
        </w:rPr>
        <w:t>CMatrix</w:t>
      </w:r>
      <w:r w:rsidRPr="00677B34">
        <w:rPr>
          <w:b/>
          <w:sz w:val="28"/>
          <w:szCs w:val="28"/>
          <w:highlight w:val="white"/>
        </w:rPr>
        <w:t xml:space="preserve"> </w:t>
      </w:r>
      <w:r w:rsidRPr="00971D3E">
        <w:rPr>
          <w:b/>
          <w:sz w:val="28"/>
          <w:szCs w:val="28"/>
          <w:highlight w:val="white"/>
          <w:lang w:val="en-US"/>
        </w:rPr>
        <w:t>SpaceToWindow</w:t>
      </w:r>
      <w:r>
        <w:rPr>
          <w:b/>
          <w:sz w:val="28"/>
          <w:szCs w:val="28"/>
        </w:rPr>
        <w:t>: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SpaceToWindow(</w:t>
      </w:r>
      <w:proofErr w:type="spellStart"/>
      <w:proofErr w:type="gramEnd"/>
      <w:r w:rsidRPr="005534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534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534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Kx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)(((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))/((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Ky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)(((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))/((</w:t>
      </w:r>
      <w:r w:rsidRPr="005534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0,1) =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(1,0) =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(2,0) =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(2,1) = 0;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2,2) = 1;                     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0,0) =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Kx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0,2) =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Kx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1,1) = -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Ky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44A" w:rsidRP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1,2) = 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Ky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spellStart"/>
      <w:r w:rsidRPr="005534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</w:t>
      </w:r>
      <w:proofErr w:type="spellEnd"/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44A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534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7B34" w:rsidRDefault="0055344A" w:rsidP="005534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};  </w:t>
      </w:r>
    </w:p>
    <w:p w:rsidR="003F5A15" w:rsidRDefault="003F5A15" w:rsidP="003F5A15">
      <w:pPr>
        <w:autoSpaceDE w:val="0"/>
        <w:autoSpaceDN w:val="0"/>
        <w:adjustRightInd w:val="0"/>
        <w:rPr>
          <w:sz w:val="28"/>
          <w:szCs w:val="28"/>
          <w:highlight w:val="white"/>
        </w:rPr>
      </w:pPr>
      <w:proofErr w:type="spellStart"/>
      <w:r w:rsidRPr="00531426">
        <w:rPr>
          <w:b/>
          <w:sz w:val="28"/>
          <w:szCs w:val="28"/>
          <w:highlight w:val="white"/>
          <w:lang w:val="en-US"/>
        </w:rPr>
        <w:t>SetMyMode</w:t>
      </w:r>
      <w:proofErr w:type="spellEnd"/>
      <w:r>
        <w:rPr>
          <w:b/>
          <w:sz w:val="28"/>
          <w:szCs w:val="28"/>
        </w:rPr>
        <w:t xml:space="preserve">- </w:t>
      </w:r>
      <w:r w:rsidRPr="003F5A15">
        <w:rPr>
          <w:sz w:val="28"/>
          <w:szCs w:val="28"/>
        </w:rPr>
        <w:t xml:space="preserve">функция, устанавливающая режим отображения </w:t>
      </w:r>
      <w:r w:rsidRPr="003F5A15">
        <w:rPr>
          <w:sz w:val="28"/>
          <w:szCs w:val="28"/>
          <w:highlight w:val="white"/>
        </w:rPr>
        <w:t>MM_ANISOTROPIC и его параметры</w:t>
      </w:r>
      <w:r>
        <w:rPr>
          <w:sz w:val="28"/>
          <w:szCs w:val="28"/>
          <w:highlight w:val="white"/>
        </w:rPr>
        <w:t>.</w:t>
      </w:r>
    </w:p>
    <w:p w:rsidR="003F5A15" w:rsidRPr="003F5A15" w:rsidRDefault="003F5A15" w:rsidP="003F5A15">
      <w:pPr>
        <w:autoSpaceDE w:val="0"/>
        <w:autoSpaceDN w:val="0"/>
        <w:adjustRightInd w:val="0"/>
        <w:rPr>
          <w:b/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Листинг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функции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531426">
        <w:rPr>
          <w:b/>
          <w:sz w:val="28"/>
          <w:szCs w:val="28"/>
          <w:highlight w:val="white"/>
          <w:lang w:val="en-US"/>
        </w:rPr>
        <w:t>SetMyMode</w:t>
      </w:r>
      <w:proofErr w:type="spellEnd"/>
      <w:r w:rsidRPr="003F5A15">
        <w:rPr>
          <w:b/>
          <w:sz w:val="28"/>
          <w:szCs w:val="28"/>
          <w:highlight w:val="white"/>
          <w:lang w:val="en-US"/>
        </w:rPr>
        <w:t>: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SetMyMode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F5A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5A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5A1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dsx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dsy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xsl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ysl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RS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dwx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dwy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.top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xwl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ywl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RW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.bottom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.SetMapMode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F5A15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MM_ANISOTROPIC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.SetWindowExt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dsx,dsy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.SetViewportExt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dwx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-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dwy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.SetWindowOrg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xsl,ysl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5A15" w:rsidRP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5A1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dc</w:t>
      </w: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.SetViewportOrg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xwl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ywl</w:t>
      </w:r>
      <w:proofErr w:type="spellEnd"/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5A15" w:rsidRDefault="003F5A15" w:rsidP="003F5A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F5A1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5A15" w:rsidRPr="003F5A15" w:rsidRDefault="003F5A15" w:rsidP="003F5A15">
      <w:pPr>
        <w:autoSpaceDE w:val="0"/>
        <w:autoSpaceDN w:val="0"/>
        <w:adjustRightInd w:val="0"/>
        <w:rPr>
          <w:b/>
          <w:sz w:val="28"/>
          <w:szCs w:val="28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5A15" w:rsidRDefault="003F5A15" w:rsidP="0055344A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531426">
        <w:rPr>
          <w:b/>
          <w:sz w:val="28"/>
          <w:szCs w:val="28"/>
          <w:highlight w:val="white"/>
        </w:rPr>
        <w:t>CMyPen</w:t>
      </w:r>
      <w:proofErr w:type="spellEnd"/>
      <w:r>
        <w:rPr>
          <w:b/>
          <w:sz w:val="28"/>
          <w:szCs w:val="28"/>
        </w:rPr>
        <w:t>-</w:t>
      </w:r>
      <w:r w:rsidRPr="009D66AA">
        <w:rPr>
          <w:sz w:val="28"/>
          <w:szCs w:val="28"/>
        </w:rPr>
        <w:t xml:space="preserve">структура, которая </w:t>
      </w:r>
      <w:r w:rsidR="009D66AA" w:rsidRPr="009D66AA">
        <w:rPr>
          <w:sz w:val="28"/>
          <w:szCs w:val="28"/>
        </w:rPr>
        <w:t>описывает создаваемое перо</w:t>
      </w:r>
      <w:r w:rsidR="009D66AA">
        <w:rPr>
          <w:sz w:val="28"/>
          <w:szCs w:val="28"/>
        </w:rPr>
        <w:t>.</w:t>
      </w:r>
    </w:p>
    <w:p w:rsidR="009D66AA" w:rsidRDefault="009D66AA" w:rsidP="0055344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sz w:val="28"/>
          <w:szCs w:val="28"/>
        </w:rPr>
        <w:t xml:space="preserve">Листинг структуры </w:t>
      </w:r>
      <w:proofErr w:type="spellStart"/>
      <w:r w:rsidRPr="00531426">
        <w:rPr>
          <w:b/>
          <w:sz w:val="28"/>
          <w:szCs w:val="28"/>
          <w:highlight w:val="white"/>
        </w:rPr>
        <w:t>CMyPen</w:t>
      </w:r>
      <w:proofErr w:type="spellEnd"/>
      <w:r>
        <w:rPr>
          <w:b/>
          <w:sz w:val="28"/>
          <w:szCs w:val="28"/>
        </w:rPr>
        <w:t>:</w:t>
      </w:r>
    </w:p>
    <w:p w:rsidR="009D66AA" w:rsidRPr="00A42B4F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D66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PenStyle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D66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PenWidth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COLORREF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color;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CMyPen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PenStyle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D66A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PenWidth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</w:t>
      </w:r>
      <w:proofErr w:type="gram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D66A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D66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Set(</w:t>
      </w:r>
      <w:proofErr w:type="spellStart"/>
      <w:r w:rsidRPr="009D66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PS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D66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PW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D66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COLORREF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col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PenStyle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PS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PenWidth</w:t>
      </w:r>
      <w:proofErr w:type="spell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PW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9D66AA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</w:t>
      </w:r>
      <w:proofErr w:type="gramEnd"/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D66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col</w:t>
      </w: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D66AA" w:rsidRPr="00A42B4F" w:rsidRDefault="009D66AA" w:rsidP="009D66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D66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}};</w:t>
      </w:r>
    </w:p>
    <w:p w:rsidR="009D66AA" w:rsidRDefault="009D66AA" w:rsidP="009D66AA">
      <w:pPr>
        <w:autoSpaceDE w:val="0"/>
        <w:autoSpaceDN w:val="0"/>
        <w:adjustRightInd w:val="0"/>
        <w:rPr>
          <w:sz w:val="28"/>
          <w:szCs w:val="28"/>
        </w:rPr>
      </w:pPr>
      <w:r w:rsidRPr="00D81550">
        <w:rPr>
          <w:b/>
          <w:sz w:val="26"/>
          <w:szCs w:val="26"/>
          <w:highlight w:val="white"/>
        </w:rPr>
        <w:t>CPlot2D</w:t>
      </w:r>
      <w:r>
        <w:rPr>
          <w:b/>
          <w:sz w:val="26"/>
          <w:szCs w:val="26"/>
        </w:rPr>
        <w:t>-</w:t>
      </w:r>
      <w:r w:rsidR="00A42B4F">
        <w:rPr>
          <w:sz w:val="26"/>
          <w:szCs w:val="26"/>
        </w:rPr>
        <w:t xml:space="preserve">класс, который отображает зависимость </w:t>
      </w:r>
      <w:r w:rsidR="00A42B4F" w:rsidRPr="00A42B4F">
        <w:rPr>
          <w:sz w:val="28"/>
          <w:szCs w:val="28"/>
          <w:lang w:val="en-US"/>
        </w:rPr>
        <w:t>Y</w:t>
      </w:r>
      <w:r w:rsidR="00A42B4F" w:rsidRPr="00A42B4F">
        <w:rPr>
          <w:sz w:val="28"/>
          <w:szCs w:val="28"/>
          <w:vertAlign w:val="subscript"/>
          <w:lang w:val="en-US"/>
        </w:rPr>
        <w:t>i</w:t>
      </w:r>
      <w:r w:rsidR="00A42B4F" w:rsidRPr="00A42B4F">
        <w:rPr>
          <w:sz w:val="28"/>
          <w:szCs w:val="28"/>
        </w:rPr>
        <w:t>=</w:t>
      </w:r>
      <w:r w:rsidR="00A42B4F" w:rsidRPr="00A42B4F">
        <w:rPr>
          <w:sz w:val="28"/>
          <w:szCs w:val="28"/>
          <w:lang w:val="en-US"/>
        </w:rPr>
        <w:t>F</w:t>
      </w:r>
      <w:r w:rsidR="00A42B4F" w:rsidRPr="00A42B4F">
        <w:rPr>
          <w:sz w:val="28"/>
          <w:szCs w:val="28"/>
        </w:rPr>
        <w:t>(</w:t>
      </w:r>
      <w:r w:rsidR="00A42B4F" w:rsidRPr="00A42B4F">
        <w:rPr>
          <w:sz w:val="28"/>
          <w:szCs w:val="28"/>
          <w:lang w:val="en-US"/>
        </w:rPr>
        <w:t>X</w:t>
      </w:r>
      <w:r w:rsidR="00A42B4F" w:rsidRPr="00A42B4F">
        <w:rPr>
          <w:sz w:val="28"/>
          <w:szCs w:val="28"/>
          <w:vertAlign w:val="subscript"/>
          <w:lang w:val="en-US"/>
        </w:rPr>
        <w:t>i</w:t>
      </w:r>
      <w:r w:rsidR="00A42B4F" w:rsidRPr="00A42B4F">
        <w:rPr>
          <w:sz w:val="28"/>
          <w:szCs w:val="28"/>
        </w:rPr>
        <w:t>)</w:t>
      </w:r>
      <w:r w:rsidR="00A42B4F">
        <w:rPr>
          <w:sz w:val="28"/>
          <w:szCs w:val="28"/>
        </w:rPr>
        <w:t>.</w:t>
      </w:r>
    </w:p>
    <w:p w:rsidR="00A42B4F" w:rsidRDefault="00A42B4F" w:rsidP="009D66AA">
      <w:pPr>
        <w:autoSpaceDE w:val="0"/>
        <w:autoSpaceDN w:val="0"/>
        <w:adjustRightInd w:val="0"/>
        <w:rPr>
          <w:b/>
          <w:sz w:val="26"/>
          <w:szCs w:val="26"/>
        </w:rPr>
      </w:pPr>
      <w:r>
        <w:rPr>
          <w:sz w:val="28"/>
          <w:szCs w:val="28"/>
        </w:rPr>
        <w:lastRenderedPageBreak/>
        <w:t xml:space="preserve">Листинг класса </w:t>
      </w:r>
      <w:r w:rsidRPr="00D81550">
        <w:rPr>
          <w:b/>
          <w:sz w:val="26"/>
          <w:szCs w:val="26"/>
          <w:highlight w:val="white"/>
        </w:rPr>
        <w:t>CPlot2D</w:t>
      </w:r>
      <w:r>
        <w:rPr>
          <w:b/>
          <w:sz w:val="26"/>
          <w:szCs w:val="26"/>
        </w:rPr>
        <w:t>:</w:t>
      </w:r>
    </w:p>
    <w:p w:rsid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CPlot2D</w:t>
      </w:r>
    </w:p>
    <w:p w:rsid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//аргумент</w:t>
      </w:r>
    </w:p>
    <w:p w:rsidR="00A42B4F" w:rsidRPr="00A42B4F" w:rsidRDefault="00A42B4F" w:rsidP="00A42B4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//функция</w:t>
      </w:r>
    </w:p>
    <w:p w:rsidR="00A42B4F" w:rsidRPr="00A42B4F" w:rsidRDefault="00A42B4F" w:rsidP="00A42B4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//матрица пересчета координат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RW</w:t>
      </w:r>
      <w:proofErr w:type="gramStart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</w:t>
      </w:r>
      <w:proofErr w:type="gramEnd"/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/прямоугольник в окне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RS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//прямоугольник в области МСК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PenLine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//перо для линий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PenAxis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//перо для осей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CPlot2D()</w:t>
      </w:r>
      <w:proofErr w:type="gramEnd"/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x.RedimMatrix</w:t>
      </w:r>
      <w:proofErr w:type="spell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3,3);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y.RedimMatrix</w:t>
      </w:r>
      <w:proofErr w:type="spell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3,3);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k.RedimMatrix</w:t>
      </w:r>
      <w:proofErr w:type="spell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//конструктор по умолчанию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SetParams</w:t>
      </w:r>
      <w:proofErr w:type="spell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XX, </w:t>
      </w: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YY, 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RWX);</w:t>
      </w:r>
      <w:r w:rsidR="0000367C"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val="en-US" w:eastAsia="en-US"/>
        </w:rPr>
        <w:t>//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установка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val="en-US"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параметров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val="en-US"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графика</w:t>
      </w:r>
    </w:p>
    <w:p w:rsidR="00A42B4F" w:rsidRPr="0000367C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SetWindowRect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RWX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//установка области в окне для отображения графика</w:t>
      </w:r>
    </w:p>
    <w:p w:rsidR="00A42B4F" w:rsidRDefault="00A42B4F" w:rsidP="0000367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GetWindowCoords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xs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ys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xw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yw</w:t>
      </w:r>
      <w:proofErr w:type="spellEnd"/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="0000367C"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//Пересчет координаты точки из МСК</w:t>
      </w:r>
    </w:p>
    <w:p w:rsidR="0000367C" w:rsidRPr="0000367C" w:rsidRDefault="0000367C" w:rsidP="0000367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0367C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//в оконную СК</w:t>
      </w:r>
    </w:p>
    <w:p w:rsidR="00A42B4F" w:rsidRPr="0068748A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0036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SetPenLine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PLine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8748A" w:rsidRPr="0068748A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//Перо для рисования графика</w:t>
      </w:r>
    </w:p>
    <w:p w:rsidR="00A42B4F" w:rsidRPr="0068748A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SetPenAxis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PAxis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8748A" w:rsidRPr="0068748A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//Перо для осей координат</w:t>
      </w:r>
    </w:p>
    <w:p w:rsidR="00A42B4F" w:rsidRPr="0068748A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Draw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CDC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dc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lnd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lnd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2);</w:t>
      </w:r>
      <w:r w:rsid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8748A" w:rsidRPr="0068748A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//Рисование с самостоятельным пересчетом координат</w:t>
      </w:r>
    </w:p>
    <w:p w:rsidR="00A42B4F" w:rsidRPr="0068748A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Draw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1(</w:t>
      </w:r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CDC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dc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lnd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</w:t>
      </w:r>
      <w:proofErr w:type="spell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lnd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2);</w:t>
      </w:r>
      <w:r w:rsidR="0068748A" w:rsidRPr="0068748A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//Рисование с БЕЗ самостоятельного пересчета координат</w:t>
      </w:r>
    </w:p>
    <w:p w:rsidR="00A42B4F" w:rsidRPr="0068748A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A42B4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GetRs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A42B4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</w:t>
      </w:r>
      <w:r w:rsidRPr="00A42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RS</w:t>
      </w: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1);</w:t>
      </w:r>
      <w:r w:rsid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8748A" w:rsidRPr="0068748A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>//Возвращает область графика в мировой СК</w:t>
      </w:r>
    </w:p>
    <w:p w:rsidR="00A42B4F" w:rsidRP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74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//void </w:t>
      </w:r>
      <w:proofErr w:type="spellStart"/>
      <w:proofErr w:type="gramStart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DrawBezier</w:t>
      </w:r>
      <w:proofErr w:type="spell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42B4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A42B4F" w:rsidRDefault="00A42B4F" w:rsidP="00A42B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8748A" w:rsidRPr="00C66AC0" w:rsidRDefault="004653B0" w:rsidP="00A42B4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приложение </w:t>
      </w:r>
      <w:proofErr w:type="spellStart"/>
      <w:r w:rsidRPr="004653B0">
        <w:rPr>
          <w:b/>
          <w:sz w:val="28"/>
          <w:szCs w:val="28"/>
          <w:lang w:val="en-US"/>
        </w:rPr>
        <w:t>LibChart</w:t>
      </w:r>
      <w:proofErr w:type="spellEnd"/>
      <w:r w:rsidRPr="004653B0">
        <w:rPr>
          <w:b/>
          <w:sz w:val="28"/>
          <w:szCs w:val="28"/>
        </w:rPr>
        <w:t>2</w:t>
      </w:r>
      <w:r w:rsidRPr="004653B0">
        <w:rPr>
          <w:b/>
          <w:sz w:val="28"/>
          <w:szCs w:val="28"/>
          <w:lang w:val="en-US"/>
        </w:rPr>
        <w:t>D</w:t>
      </w:r>
      <w:r>
        <w:rPr>
          <w:sz w:val="28"/>
          <w:szCs w:val="28"/>
        </w:rPr>
        <w:t>, которое отображает множество точек на плоскости, заданн</w:t>
      </w:r>
      <w:r w:rsidR="00C66AC0">
        <w:rPr>
          <w:sz w:val="28"/>
          <w:szCs w:val="28"/>
        </w:rPr>
        <w:t xml:space="preserve">ых в мировой системе координат, которые содержатся в текстовом файле </w:t>
      </w:r>
      <w:r w:rsidR="00C66AC0">
        <w:rPr>
          <w:sz w:val="28"/>
          <w:szCs w:val="28"/>
          <w:lang w:val="en-US"/>
        </w:rPr>
        <w:t>ReadMe</w:t>
      </w:r>
      <w:r w:rsidR="00C66AC0" w:rsidRPr="00C66AC0">
        <w:rPr>
          <w:sz w:val="28"/>
          <w:szCs w:val="28"/>
        </w:rPr>
        <w:t>.</w:t>
      </w:r>
      <w:r w:rsidR="00C66AC0">
        <w:rPr>
          <w:sz w:val="28"/>
          <w:szCs w:val="28"/>
          <w:lang w:val="en-US"/>
        </w:rPr>
        <w:t>txt</w:t>
      </w:r>
      <w:r w:rsidR="00C66AC0" w:rsidRPr="00C66AC0">
        <w:rPr>
          <w:sz w:val="28"/>
          <w:szCs w:val="28"/>
        </w:rPr>
        <w:t>.</w:t>
      </w:r>
    </w:p>
    <w:p w:rsidR="004653B0" w:rsidRDefault="00C66AC0" w:rsidP="00A42B4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653B0">
        <w:rPr>
          <w:sz w:val="28"/>
          <w:szCs w:val="28"/>
        </w:rPr>
        <w:t xml:space="preserve">классе </w:t>
      </w:r>
      <w:proofErr w:type="spellStart"/>
      <w:r w:rsidR="004653B0" w:rsidRPr="004653B0">
        <w:rPr>
          <w:b/>
          <w:sz w:val="28"/>
          <w:szCs w:val="28"/>
          <w:highlight w:val="white"/>
          <w:lang w:val="en-US"/>
        </w:rPr>
        <w:t>CChildView</w:t>
      </w:r>
      <w:proofErr w:type="spellEnd"/>
      <w:r w:rsidR="004653B0">
        <w:rPr>
          <w:b/>
          <w:sz w:val="28"/>
          <w:szCs w:val="28"/>
        </w:rPr>
        <w:t xml:space="preserve"> </w:t>
      </w:r>
      <w:r w:rsidR="004653B0" w:rsidRPr="004653B0">
        <w:rPr>
          <w:sz w:val="28"/>
          <w:szCs w:val="28"/>
        </w:rPr>
        <w:t>были реализованы функции:</w:t>
      </w:r>
    </w:p>
    <w:p w:rsidR="004653B0" w:rsidRDefault="004653B0" w:rsidP="004653B0">
      <w:pPr>
        <w:ind w:firstLine="1134"/>
        <w:rPr>
          <w:sz w:val="28"/>
          <w:szCs w:val="28"/>
        </w:rPr>
      </w:pPr>
      <w:r w:rsidRPr="008409B9">
        <w:rPr>
          <w:position w:val="-12"/>
          <w:lang w:val="en-US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7" o:title=""/>
          </v:shape>
          <o:OLEObject Type="Embed" ProgID="Equation.3" ShapeID="_x0000_i1025" DrawAspect="Content" ObjectID="_1515921611" r:id="rId8"/>
        </w:object>
      </w:r>
      <w:r w:rsidRPr="00C66AC0">
        <w:rPr>
          <w:sz w:val="28"/>
          <w:szCs w:val="28"/>
        </w:rPr>
        <w:t xml:space="preserve">     </w:t>
      </w:r>
      <w:r w:rsidRPr="008409B9">
        <w:rPr>
          <w:position w:val="-12"/>
          <w:lang w:val="en-US"/>
        </w:rPr>
        <w:object w:dxaOrig="1160" w:dyaOrig="420">
          <v:shape id="_x0000_i1026" type="#_x0000_t75" style="width:57.75pt;height:21pt" o:ole="">
            <v:imagedata r:id="rId9" o:title=""/>
          </v:shape>
          <o:OLEObject Type="Embed" ProgID="Equation.3" ShapeID="_x0000_i1026" DrawAspect="Content" ObjectID="_1515921612" r:id="rId10"/>
        </w:object>
      </w:r>
      <w:r w:rsidRPr="00C66AC0">
        <w:rPr>
          <w:sz w:val="28"/>
          <w:szCs w:val="28"/>
        </w:rPr>
        <w:t xml:space="preserve">           </w:t>
      </w:r>
      <w:r w:rsidRPr="00C46EC6">
        <w:rPr>
          <w:position w:val="-12"/>
        </w:rPr>
        <w:object w:dxaOrig="1740" w:dyaOrig="420">
          <v:shape id="_x0000_i1027" type="#_x0000_t75" style="width:87pt;height:21pt" o:ole="">
            <v:imagedata r:id="rId11" o:title=""/>
          </v:shape>
          <o:OLEObject Type="Embed" ProgID="Equation.3" ShapeID="_x0000_i1027" DrawAspect="Content" ObjectID="_1515921613" r:id="rId12"/>
        </w:object>
      </w:r>
      <w:r w:rsidRPr="00C66AC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Pr="00C46EC6">
        <w:rPr>
          <w:position w:val="-12"/>
          <w:lang w:val="en-US"/>
        </w:rPr>
        <w:object w:dxaOrig="1160" w:dyaOrig="420">
          <v:shape id="_x0000_i1028" type="#_x0000_t75" style="width:57.75pt;height:21pt" o:ole="">
            <v:imagedata r:id="rId13" o:title=""/>
          </v:shape>
          <o:OLEObject Type="Embed" ProgID="Equation.3" ShapeID="_x0000_i1028" DrawAspect="Content" ObjectID="_1515921614" r:id="rId14"/>
        </w:object>
      </w:r>
      <w:r w:rsidRPr="00C66AC0">
        <w:rPr>
          <w:sz w:val="28"/>
          <w:szCs w:val="28"/>
        </w:rPr>
        <w:t xml:space="preserve">  </w:t>
      </w:r>
    </w:p>
    <w:p w:rsidR="00C66AC0" w:rsidRDefault="00C66AC0" w:rsidP="00C66AC0">
      <w:pPr>
        <w:rPr>
          <w:sz w:val="28"/>
          <w:szCs w:val="28"/>
        </w:rPr>
      </w:pPr>
      <w:r>
        <w:rPr>
          <w:sz w:val="28"/>
          <w:szCs w:val="28"/>
        </w:rPr>
        <w:t>Работа функций демонстрируется в окне:</w:t>
      </w:r>
    </w:p>
    <w:p w:rsidR="00C66AC0" w:rsidRPr="00C66AC0" w:rsidRDefault="00C66AC0" w:rsidP="00C66AC0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 w:rsidRPr="003E257F">
        <w:rPr>
          <w:sz w:val="28"/>
          <w:szCs w:val="28"/>
        </w:rPr>
        <w:t>1</w:t>
      </w:r>
      <w:r>
        <w:rPr>
          <w:sz w:val="28"/>
          <w:szCs w:val="28"/>
        </w:rPr>
        <w:t xml:space="preserve"> выполняется функция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OnGraph1()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20" w:dyaOrig="360">
          <v:shape id="_x0000_i1029" type="#_x0000_t75" style="width:30.75pt;height:18pt" o:ole="">
            <v:imagedata r:id="rId15" o:title=""/>
          </v:shape>
          <o:OLEObject Type="Embed" ProgID="Equation.3" ShapeID="_x0000_i1029" DrawAspect="Content" ObjectID="_1515921615" r:id="rId16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400" w:dyaOrig="340">
          <v:shape id="_x0000_i1030" type="#_x0000_t75" style="width:69.75pt;height:17.25pt" o:ole="">
            <v:imagedata r:id="rId17" o:title=""/>
          </v:shape>
          <o:OLEObject Type="Embed" ProgID="Equation.3" ShapeID="_x0000_i1030" DrawAspect="Content" ObjectID="_1515921616" r:id="rId18"/>
        </w:object>
      </w:r>
      <w:r>
        <w:rPr>
          <w:sz w:val="28"/>
          <w:szCs w:val="28"/>
        </w:rPr>
        <w:t xml:space="preserve"> с шагом  </w:t>
      </w:r>
      <w:proofErr w:type="gramStart"/>
      <w:r>
        <w:rPr>
          <w:sz w:val="28"/>
          <w:szCs w:val="28"/>
        </w:rPr>
        <w:t xml:space="preserve"> </w:t>
      </w:r>
      <w:r w:rsidRPr="008409B9">
        <w:rPr>
          <w:position w:val="-12"/>
          <w:sz w:val="28"/>
          <w:szCs w:val="28"/>
        </w:rPr>
        <w:object w:dxaOrig="1120" w:dyaOrig="360">
          <v:shape id="_x0000_i1031" type="#_x0000_t75" style="width:56.25pt;height:18pt" o:ole="">
            <v:imagedata r:id="rId19" o:title=""/>
          </v:shape>
          <o:OLEObject Type="Embed" ProgID="Equation.3" ShapeID="_x0000_i1031" DrawAspect="Content" ObjectID="_1515921617" r:id="rId20"/>
        </w:objec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результатом работы является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60" w:dyaOrig="360">
          <v:shape id="_x0000_i1032" type="#_x0000_t75" style="width:63pt;height:18pt" o:ole="">
            <v:imagedata r:id="rId21" o:title=""/>
          </v:shape>
          <o:OLEObject Type="Embed" ProgID="Equation.3" ShapeID="_x0000_i1032" DrawAspect="Content" ObjectID="_1515921618" r:id="rId22"/>
        </w:objec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.</w:t>
      </w:r>
    </w:p>
    <w:p w:rsidR="00C66AC0" w:rsidRPr="00C66AC0" w:rsidRDefault="00C66AC0" w:rsidP="00C66A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CF0E41" wp14:editId="0562A716">
            <wp:extent cx="524827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531" t="20508" r="13720" b="11452"/>
                    <a:stretch/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AC0" w:rsidRDefault="00C66AC0" w:rsidP="00C66AC0">
      <w:pPr>
        <w:rPr>
          <w:noProof/>
        </w:rPr>
      </w:pPr>
    </w:p>
    <w:p w:rsidR="00B0328C" w:rsidRDefault="00B0328C" w:rsidP="00C66AC0">
      <w:pPr>
        <w:rPr>
          <w:sz w:val="28"/>
          <w:szCs w:val="28"/>
        </w:rPr>
      </w:pPr>
    </w:p>
    <w:p w:rsidR="00C66AC0" w:rsidRPr="00C66AC0" w:rsidRDefault="00C66AC0" w:rsidP="00C66AC0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sz w:val="28"/>
          <w:szCs w:val="28"/>
        </w:rPr>
        <w:lastRenderedPageBreak/>
        <w:t>Листинг</w:t>
      </w:r>
      <w:r w:rsidRPr="00C66A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C66AC0">
        <w:rPr>
          <w:sz w:val="28"/>
          <w:szCs w:val="28"/>
          <w:lang w:val="en-US"/>
        </w:rPr>
        <w:t xml:space="preserve">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val="en-US" w:eastAsia="en-US"/>
        </w:rPr>
        <w:t>OnGraph1()</w:t>
      </w:r>
      <w:r w:rsidRPr="00C66AC0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66A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Clab4App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::OnGraph1()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MP.Set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66A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C66A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(255,0,0));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MP_LINE;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</w:t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66A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C66A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CPlot1.SetPenLine(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CPlot1.SetPenAxis(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MP_LINE);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50,50,450,450);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F1.open(</w:t>
      </w:r>
      <w:proofErr w:type="gramEnd"/>
      <w:r w:rsidRPr="00C66A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"F1.txt"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M1X(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66A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M1Y(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F1.close(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CPlot1.SetParams(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M1X, M1Y, </w:t>
      </w:r>
      <w:proofErr w:type="spell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550, 300, 650, 750);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graf_type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C66AC0" w:rsidRPr="00C66AC0" w:rsidRDefault="00C66AC0" w:rsidP="00C66A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theApp.m_pMainWnd</w:t>
      </w:r>
      <w:proofErr w:type="spell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Invalidate(</w:t>
      </w:r>
      <w:proofErr w:type="gramEnd"/>
      <w:r w:rsidRPr="00C66A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66AC0" w:rsidRDefault="00C66AC0" w:rsidP="00C66A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8596D" w:rsidRDefault="00B8596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6AC0" w:rsidRPr="00C66AC0" w:rsidRDefault="00C66AC0" w:rsidP="00C66AC0">
      <w:pPr>
        <w:rPr>
          <w:sz w:val="28"/>
          <w:szCs w:val="28"/>
        </w:rPr>
      </w:pPr>
    </w:p>
    <w:p w:rsidR="00B8596D" w:rsidRDefault="00B8596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596D" w:rsidRPr="00C66AC0" w:rsidRDefault="00B8596D" w:rsidP="00B8596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выполняется функция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r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2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Данная функция рассчитывает значение функции  </w:t>
      </w:r>
      <w:r w:rsidRPr="008517A1">
        <w:rPr>
          <w:position w:val="-12"/>
          <w:sz w:val="28"/>
          <w:szCs w:val="28"/>
          <w:lang w:val="en-US"/>
        </w:rPr>
        <w:object w:dxaOrig="660" w:dyaOrig="360">
          <v:shape id="_x0000_i1033" type="#_x0000_t75" style="width:33pt;height:18pt" o:ole="">
            <v:imagedata r:id="rId24" o:title=""/>
          </v:shape>
          <o:OLEObject Type="Embed" ProgID="Equation.3" ShapeID="_x0000_i1033" DrawAspect="Content" ObjectID="_1515921619" r:id="rId25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34" type="#_x0000_t75" style="width:55.5pt;height:17.25pt" o:ole="">
            <v:imagedata r:id="rId26" o:title=""/>
          </v:shape>
          <o:OLEObject Type="Embed" ProgID="Equation.3" ShapeID="_x0000_i1034" DrawAspect="Content" ObjectID="_1515921620" r:id="rId27"/>
        </w:object>
      </w:r>
      <w:r>
        <w:rPr>
          <w:sz w:val="28"/>
          <w:szCs w:val="28"/>
        </w:rPr>
        <w:t xml:space="preserve"> с шагом </w:t>
      </w:r>
      <w:proofErr w:type="gramStart"/>
      <w:r>
        <w:rPr>
          <w:sz w:val="28"/>
          <w:szCs w:val="28"/>
        </w:rPr>
        <w:t xml:space="preserve"> </w:t>
      </w:r>
      <w:r w:rsidRPr="008517A1">
        <w:rPr>
          <w:position w:val="-10"/>
          <w:sz w:val="28"/>
          <w:szCs w:val="28"/>
        </w:rPr>
        <w:object w:dxaOrig="1060" w:dyaOrig="320">
          <v:shape id="_x0000_i1035" type="#_x0000_t75" style="width:53.25pt;height:15.75pt" o:ole="">
            <v:imagedata r:id="rId28" o:title=""/>
          </v:shape>
          <o:OLEObject Type="Embed" ProgID="Equation.3" ShapeID="_x0000_i1035" DrawAspect="Content" ObjectID="_1515921621" r:id="rId29"/>
        </w:objec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результатом работы является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36" type="#_x0000_t75" style="width:60pt;height:18pt" o:ole="">
            <v:imagedata r:id="rId30" o:title=""/>
          </v:shape>
          <o:OLEObject Type="Embed" ProgID="Equation.3" ShapeID="_x0000_i1036" DrawAspect="Content" ObjectID="_1515921622" r:id="rId31"/>
        </w:objec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.</w:t>
      </w:r>
    </w:p>
    <w:p w:rsidR="00B8596D" w:rsidRDefault="00B8596D" w:rsidP="00A42B4F">
      <w:pPr>
        <w:autoSpaceDE w:val="0"/>
        <w:autoSpaceDN w:val="0"/>
        <w:adjustRightInd w:val="0"/>
        <w:rPr>
          <w:noProof/>
        </w:rPr>
      </w:pPr>
    </w:p>
    <w:p w:rsidR="004653B0" w:rsidRDefault="00B8596D" w:rsidP="00A42B4F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1EB916" wp14:editId="13F241EE">
            <wp:extent cx="52482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934" t="6997" r="21317" b="25446"/>
                    <a:stretch/>
                  </pic:blipFill>
                  <pic:spPr bwMode="auto">
                    <a:xfrm>
                      <a:off x="0" y="0"/>
                      <a:ext cx="52482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6D" w:rsidRDefault="00B8596D" w:rsidP="00A42B4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Листинг функции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r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2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()</w:t>
      </w:r>
      <w:r w:rsidRPr="00B8596D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596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Clab4App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::OnGraph2()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MP.Set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596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8596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(0,255,0));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MP_LINE;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</w:t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596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8596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CPlot2.SetPenLine(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CPlot2.SetPenAxis(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MP_LINE);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50,50,450,450);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F2.open(</w:t>
      </w:r>
      <w:proofErr w:type="gramEnd"/>
      <w:r w:rsidRPr="00B859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"F2.txt"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M2X(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8596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M2Y(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F2.close(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CPlot2.SetParams(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M2X, M2Y, </w:t>
      </w:r>
      <w:proofErr w:type="spell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100, 6,  160, 28);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graf_type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B8596D" w:rsidRP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theApp.m_pMainWnd</w:t>
      </w:r>
      <w:proofErr w:type="spell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Invalidate(</w:t>
      </w:r>
      <w:proofErr w:type="gramEnd"/>
      <w:r w:rsidRPr="00B859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596D" w:rsidRDefault="00B8596D" w:rsidP="00B859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328C" w:rsidRDefault="00B0328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B0328C" w:rsidRPr="00C66AC0" w:rsidRDefault="00B0328C" w:rsidP="00B0328C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выполняется функция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r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3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39" w:dyaOrig="360">
          <v:shape id="_x0000_i1037" type="#_x0000_t75" style="width:32.25pt;height:18pt" o:ole="">
            <v:imagedata r:id="rId33" o:title=""/>
          </v:shape>
          <o:OLEObject Type="Embed" ProgID="Equation.3" ShapeID="_x0000_i1037" DrawAspect="Content" ObjectID="_1515921623" r:id="rId34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38" type="#_x0000_t75" style="width:55.5pt;height:17.25pt" o:ole="">
            <v:imagedata r:id="rId35" o:title=""/>
          </v:shape>
          <o:OLEObject Type="Embed" ProgID="Equation.3" ShapeID="_x0000_i1038" DrawAspect="Content" ObjectID="_1515921624" r:id="rId36"/>
        </w:object>
      </w:r>
      <w:r>
        <w:rPr>
          <w:sz w:val="28"/>
          <w:szCs w:val="28"/>
        </w:rPr>
        <w:t xml:space="preserve"> с шагом </w:t>
      </w:r>
      <w:proofErr w:type="gramStart"/>
      <w:r>
        <w:rPr>
          <w:sz w:val="28"/>
          <w:szCs w:val="28"/>
        </w:rPr>
        <w:t xml:space="preserve"> </w:t>
      </w:r>
      <w:r w:rsidRPr="008409B9">
        <w:rPr>
          <w:position w:val="-12"/>
          <w:sz w:val="28"/>
          <w:szCs w:val="28"/>
        </w:rPr>
        <w:object w:dxaOrig="1120" w:dyaOrig="360">
          <v:shape id="_x0000_i1039" type="#_x0000_t75" style="width:56.25pt;height:18pt" o:ole="">
            <v:imagedata r:id="rId19" o:title=""/>
          </v:shape>
          <o:OLEObject Type="Embed" ProgID="Equation.3" ShapeID="_x0000_i1039" DrawAspect="Content" ObjectID="_1515921625" r:id="rId37"/>
        </w:objec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результатом работы является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40" type="#_x0000_t75" style="width:60pt;height:18pt" o:ole="">
            <v:imagedata r:id="rId38" o:title=""/>
          </v:shape>
          <o:OLEObject Type="Embed" ProgID="Equation.3" ShapeID="_x0000_i1040" DrawAspect="Content" ObjectID="_1515921626" r:id="rId39"/>
        </w:objec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.</w:t>
      </w:r>
    </w:p>
    <w:p w:rsidR="00B0328C" w:rsidRDefault="00B0328C" w:rsidP="00B8596D">
      <w:pPr>
        <w:autoSpaceDE w:val="0"/>
        <w:autoSpaceDN w:val="0"/>
        <w:adjustRightInd w:val="0"/>
        <w:rPr>
          <w:noProof/>
        </w:rPr>
      </w:pPr>
    </w:p>
    <w:p w:rsidR="00B0328C" w:rsidRDefault="00B0328C" w:rsidP="00B8596D">
      <w:pPr>
        <w:autoSpaceDE w:val="0"/>
        <w:autoSpaceDN w:val="0"/>
        <w:adjustRightInd w:val="0"/>
        <w:rPr>
          <w:noProof/>
        </w:rPr>
      </w:pP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15449B" wp14:editId="325E3B37">
            <wp:extent cx="521970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934" t="7479" r="21724" b="25205"/>
                    <a:stretch/>
                  </pic:blipFill>
                  <pic:spPr bwMode="auto"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28C" w:rsidRP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sz w:val="28"/>
          <w:szCs w:val="28"/>
        </w:rPr>
        <w:t>Листинг</w:t>
      </w:r>
      <w:r w:rsidRPr="00B032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B0328C">
        <w:rPr>
          <w:sz w:val="28"/>
          <w:szCs w:val="28"/>
          <w:lang w:val="en-US"/>
        </w:rPr>
        <w:t xml:space="preserve"> </w:t>
      </w:r>
      <w:r w:rsidRPr="00B0328C">
        <w:rPr>
          <w:rFonts w:eastAsiaTheme="minorHAnsi"/>
          <w:b/>
          <w:color w:val="000000"/>
          <w:sz w:val="28"/>
          <w:szCs w:val="28"/>
          <w:highlight w:val="white"/>
          <w:lang w:val="en-US" w:eastAsia="en-US"/>
        </w:rPr>
        <w:t>OnGraph3()</w:t>
      </w:r>
      <w:r w:rsidRPr="00B0328C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0328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Clab4App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::OnGraph3()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MP.Set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PS_DASHDOT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3,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(255, 0, 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0,-90,192,100);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F3;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"F3.txt"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M3X(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M3Y(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M3X, M3Y,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50, 34, 160, 62);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graf_type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3;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theApp.m_pMainWnd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Invalidate(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328C" w:rsidRDefault="00B0328C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:rsidR="00B0328C" w:rsidRPr="00C66AC0" w:rsidRDefault="00B0328C" w:rsidP="00B0328C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При нажатии </w:t>
      </w:r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 w:rsidRPr="003E257F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выполняется функция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r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4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Данная функция рассчитывает значение функции  </w:t>
      </w:r>
      <w:r w:rsidRPr="008409B9">
        <w:rPr>
          <w:position w:val="-12"/>
          <w:sz w:val="28"/>
          <w:szCs w:val="28"/>
          <w:lang w:val="en-US"/>
        </w:rPr>
        <w:object w:dxaOrig="639" w:dyaOrig="360">
          <v:shape id="_x0000_i1041" type="#_x0000_t75" style="width:32.25pt;height:18pt" o:ole="">
            <v:imagedata r:id="rId33" o:title=""/>
          </v:shape>
          <o:OLEObject Type="Embed" ProgID="Equation.3" ShapeID="_x0000_i1041" DrawAspect="Content" ObjectID="_1515921627" r:id="rId41"/>
        </w:object>
      </w:r>
      <w:r>
        <w:rPr>
          <w:sz w:val="28"/>
          <w:szCs w:val="28"/>
        </w:rPr>
        <w:t xml:space="preserve"> для  </w:t>
      </w:r>
      <w:r w:rsidRPr="008409B9">
        <w:rPr>
          <w:position w:val="-12"/>
          <w:sz w:val="28"/>
          <w:szCs w:val="28"/>
        </w:rPr>
        <w:object w:dxaOrig="1120" w:dyaOrig="340">
          <v:shape id="_x0000_i1042" type="#_x0000_t75" style="width:55.5pt;height:17.25pt" o:ole="">
            <v:imagedata r:id="rId35" o:title=""/>
          </v:shape>
          <o:OLEObject Type="Embed" ProgID="Equation.3" ShapeID="_x0000_i1042" DrawAspect="Content" ObjectID="_1515921628" r:id="rId42"/>
        </w:object>
      </w:r>
      <w:r>
        <w:rPr>
          <w:sz w:val="28"/>
          <w:szCs w:val="28"/>
        </w:rPr>
        <w:t xml:space="preserve"> с шагом </w:t>
      </w:r>
      <w:proofErr w:type="gramStart"/>
      <w:r>
        <w:rPr>
          <w:sz w:val="28"/>
          <w:szCs w:val="28"/>
        </w:rPr>
        <w:t xml:space="preserve"> </w:t>
      </w:r>
      <w:r w:rsidRPr="008409B9">
        <w:rPr>
          <w:position w:val="-12"/>
          <w:sz w:val="28"/>
          <w:szCs w:val="28"/>
        </w:rPr>
        <w:object w:dxaOrig="1120" w:dyaOrig="360">
          <v:shape id="_x0000_i1043" type="#_x0000_t75" style="width:56.25pt;height:18pt" o:ole="">
            <v:imagedata r:id="rId19" o:title=""/>
          </v:shape>
          <o:OLEObject Type="Embed" ProgID="Equation.3" ShapeID="_x0000_i1043" DrawAspect="Content" ObjectID="_1515921629" r:id="rId43"/>
        </w:objec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результатом работы является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график зависимости, полученных массивов </w:t>
      </w:r>
      <w:r w:rsidRPr="008409B9">
        <w:rPr>
          <w:position w:val="-12"/>
          <w:sz w:val="28"/>
          <w:szCs w:val="28"/>
          <w:lang w:val="en-US"/>
        </w:rPr>
        <w:object w:dxaOrig="1200" w:dyaOrig="360">
          <v:shape id="_x0000_i1044" type="#_x0000_t75" style="width:60pt;height:18pt" o:ole="">
            <v:imagedata r:id="rId38" o:title=""/>
          </v:shape>
          <o:OLEObject Type="Embed" ProgID="Equation.3" ShapeID="_x0000_i1044" DrawAspect="Content" ObjectID="_1515921630" r:id="rId44"/>
        </w:objec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.</w:t>
      </w: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noProof/>
        </w:rPr>
      </w:pP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E84C6B" wp14:editId="49C3FD73">
            <wp:extent cx="5248275" cy="3219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3933" t="6997" r="21316" b="11453"/>
                    <a:stretch/>
                  </pic:blipFill>
                  <pic:spPr bwMode="auto"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Листинг функции 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r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4</w:t>
      </w:r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()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0328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Clab4App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::OnGraph4()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MP.Set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(255,0,0));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50,50,450,450);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F4;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"F4.txt"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M4X(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M4Y(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100, 34, 560, 362);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M4X, M4Y,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graf_type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4;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theApp.m_pMainWnd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Invalidate(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0328C" w:rsidRDefault="00B0328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При нажатии </w:t>
      </w:r>
      <w:proofErr w:type="spellStart"/>
      <w:r w:rsidRPr="00C66AC0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Pr="003E257F">
        <w:rPr>
          <w:sz w:val="28"/>
          <w:szCs w:val="28"/>
        </w:rPr>
        <w:t>►</w:t>
      </w:r>
      <w:r>
        <w:rPr>
          <w:sz w:val="28"/>
          <w:szCs w:val="28"/>
        </w:rPr>
        <w:t>Графики</w:t>
      </w:r>
      <w:proofErr w:type="spellEnd"/>
      <w:r>
        <w:rPr>
          <w:sz w:val="28"/>
          <w:szCs w:val="28"/>
        </w:rPr>
        <w:t xml:space="preserve"> выполняется функция </w:t>
      </w:r>
      <w:proofErr w:type="spellStart"/>
      <w:proofErr w:type="gramStart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proofErr w:type="spellEnd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Данная функция </w:t>
      </w:r>
      <w:r>
        <w:rPr>
          <w:rFonts w:eastAsiaTheme="minorHAnsi"/>
          <w:color w:val="000000"/>
          <w:sz w:val="28"/>
          <w:szCs w:val="28"/>
          <w:lang w:eastAsia="en-US"/>
        </w:rPr>
        <w:t>отображает сразу четыре графика, которые были созданы ранее.</w:t>
      </w: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noProof/>
        </w:rPr>
      </w:pP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16A837A" wp14:editId="2F257FD8">
            <wp:extent cx="52578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3934" t="6997" r="21180" b="10969"/>
                    <a:stretch/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Листинг функции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OnGraph</w:t>
      </w:r>
      <w:proofErr w:type="spellEnd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C66AC0">
        <w:rPr>
          <w:rFonts w:eastAsiaTheme="minorHAnsi"/>
          <w:b/>
          <w:color w:val="000000"/>
          <w:sz w:val="28"/>
          <w:szCs w:val="28"/>
          <w:highlight w:val="white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0328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Clab4App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OnGraph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MP1;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MP2;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MP3;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MP4;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MP1.Set(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MP2.Set(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MP3.Set(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MP4.Set(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MP1_LINE;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MP2_LINE;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MP3_LINE;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CMyPen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MP4_LINE;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MP1_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MP1_LINE);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MP2_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3,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MP2_LINE);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MP3_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MP3_LINE);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MP4_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LINE.Set(</w:t>
      </w:r>
      <w:proofErr w:type="gramEnd"/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PS_SOLID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3, </w:t>
      </w:r>
      <w:r w:rsidRPr="00B0328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RGB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(250,0,0));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CPlot4.SetPenLine(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MP4_LINE);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MP1);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MP2);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MP3);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CPlot4.SetPenAxis(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MP4);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50,50,350,250);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"F1.txt"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M1X(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M1Y(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F1.close(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"F2.txt"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F3;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"F3.txt"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M3X(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M3Y(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F3.close(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F4;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F4.open(</w:t>
      </w:r>
      <w:proofErr w:type="gramEnd"/>
      <w:r w:rsidRPr="00B0328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"F4.txt"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M4X(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M4Y(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F4.close(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CPlot1.SetParams(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M1X, M1Y,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50, 350, 350, 550);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CPlot2.SetParams(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M2X, M2Y,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450, 50,  760, 250);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CPlot3.SetParams(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M3X, M3Y,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Rect.SetRect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450, 350, 760, 550);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CPlot4.SetParams(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M4X, M4Y, </w:t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graf_type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5;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theApp.m_pMainWnd</w:t>
      </w:r>
      <w:proofErr w:type="spell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Invalidate(</w:t>
      </w:r>
      <w:proofErr w:type="gramEnd"/>
      <w:r w:rsidRPr="00B0328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328C" w:rsidRPr="00B0328C" w:rsidRDefault="00B0328C" w:rsidP="00B03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328C" w:rsidRPr="00B0328C" w:rsidRDefault="00B0328C" w:rsidP="00B0328C">
      <w:pPr>
        <w:tabs>
          <w:tab w:val="left" w:pos="8647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B0328C" w:rsidRPr="00B0328C" w:rsidSect="0000367C">
      <w:footerReference w:type="default" r:id="rId47"/>
      <w:pgSz w:w="11906" w:h="16838"/>
      <w:pgMar w:top="1134" w:right="14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9E" w:rsidRDefault="002B329E" w:rsidP="007442C8">
      <w:r>
        <w:separator/>
      </w:r>
    </w:p>
  </w:endnote>
  <w:endnote w:type="continuationSeparator" w:id="0">
    <w:p w:rsidR="002B329E" w:rsidRDefault="002B329E" w:rsidP="0074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2C8" w:rsidRDefault="007442C8">
    <w:pPr>
      <w:pStyle w:val="a5"/>
    </w:pPr>
    <w:r>
      <w:t>Сугако Анастасия ФИТ 2 курс 8 группа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9E" w:rsidRDefault="002B329E" w:rsidP="007442C8">
      <w:r>
        <w:separator/>
      </w:r>
    </w:p>
  </w:footnote>
  <w:footnote w:type="continuationSeparator" w:id="0">
    <w:p w:rsidR="002B329E" w:rsidRDefault="002B329E" w:rsidP="0074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C8"/>
    <w:rsid w:val="0000367C"/>
    <w:rsid w:val="00052A2F"/>
    <w:rsid w:val="002B329E"/>
    <w:rsid w:val="003F5A15"/>
    <w:rsid w:val="004653B0"/>
    <w:rsid w:val="0055344A"/>
    <w:rsid w:val="00677B34"/>
    <w:rsid w:val="0068748A"/>
    <w:rsid w:val="007442C8"/>
    <w:rsid w:val="008747F0"/>
    <w:rsid w:val="009D66AA"/>
    <w:rsid w:val="00A42B4F"/>
    <w:rsid w:val="00A7214A"/>
    <w:rsid w:val="00B0328C"/>
    <w:rsid w:val="00B8596D"/>
    <w:rsid w:val="00C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CD951-5184-45DE-865E-C0C50F8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0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F6B2-63BE-4D06-9080-4092CAFD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Сугако</dc:creator>
  <cp:keywords/>
  <dc:description/>
  <cp:lastModifiedBy>Анастасия Сугако</cp:lastModifiedBy>
  <cp:revision>1</cp:revision>
  <dcterms:created xsi:type="dcterms:W3CDTF">2016-02-01T16:06:00Z</dcterms:created>
  <dcterms:modified xsi:type="dcterms:W3CDTF">2016-02-02T09:32:00Z</dcterms:modified>
</cp:coreProperties>
</file>