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vertAnchor="text" w:horzAnchor="margin" w:tblpXSpec="center" w:tblpY="-415"/>
        <w:bidiVisual/>
        <w:tblW w:w="119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9210"/>
      </w:tblGrid>
      <w:tr w:rsidR="001C2166" w14:paraId="3915F703" w14:textId="77777777" w:rsidTr="0024258F">
        <w:trPr>
          <w:trHeight w:val="2552"/>
        </w:trPr>
        <w:tc>
          <w:tcPr>
            <w:tcW w:w="2699" w:type="dxa"/>
          </w:tcPr>
          <w:sdt>
            <w:sdtPr>
              <w:rPr>
                <w:rStyle w:val="aa"/>
                <w:rFonts w:hint="cs"/>
                <w:rtl/>
              </w:rPr>
              <w:alias w:val="תג השאלה"/>
              <w:tag w:val="תג השאלה"/>
              <w:id w:val="-1424570164"/>
              <w:lock w:val="sdtLocked"/>
              <w:placeholder>
                <w:docPart w:val="DefaultPlaceholder_-1854013438"/>
              </w:placeholder>
              <w15:appearance w15:val="hidden"/>
              <w:comboBox>
                <w:listItem w:value="בחר פריט."/>
                <w:listItem w:displayText="A" w:value="A"/>
                <w:listItem w:displayText="B" w:value="B"/>
                <w:listItem w:displayText="C" w:value="C"/>
                <w:listItem w:displayText="D" w:value="D"/>
                <w:listItem w:displayText="Ex" w:value="Ex"/>
              </w:comboBox>
            </w:sdtPr>
            <w:sdtEndPr>
              <w:rPr>
                <w:rStyle w:val="aa"/>
                <w:rFonts w:hint="default"/>
              </w:rPr>
            </w:sdtEndPr>
            <w:sdtContent>
              <w:p w14:paraId="54025EC0" w14:textId="1B2DDD60" w:rsidR="001C2166" w:rsidRPr="00AD037A" w:rsidRDefault="00062BCA" w:rsidP="00BE2113">
                <w:pPr>
                  <w:spacing w:before="480" w:line="360" w:lineRule="auto"/>
                  <w:jc w:val="center"/>
                  <w:rPr>
                    <w:rtl/>
                  </w:rPr>
                </w:pPr>
                <w:r>
                  <w:rPr>
                    <w:rStyle w:val="aa"/>
                    <w:rFonts w:hint="cs"/>
                  </w:rPr>
                  <w:t>B</w:t>
                </w:r>
              </w:p>
            </w:sdtContent>
          </w:sdt>
        </w:tc>
        <w:tc>
          <w:tcPr>
            <w:tcW w:w="9210" w:type="dxa"/>
          </w:tcPr>
          <w:p w14:paraId="7E4EE153" w14:textId="0B5F9D1C" w:rsidR="001C2166" w:rsidRPr="00995175" w:rsidRDefault="001C2166" w:rsidP="00BE2113">
            <w:pPr>
              <w:pStyle w:val="1"/>
              <w:spacing w:before="480" w:line="240" w:lineRule="auto"/>
              <w:outlineLvl w:val="0"/>
              <w:rPr>
                <w:rtl/>
              </w:rPr>
            </w:pPr>
            <w:r>
              <w:rPr>
                <w:noProof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1" layoutInCell="1" allowOverlap="0" wp14:anchorId="1AB1F14E" wp14:editId="65C6CB79">
                      <wp:simplePos x="0" y="0"/>
                      <wp:positionH relativeFrom="page">
                        <wp:posOffset>-1955165</wp:posOffset>
                      </wp:positionH>
                      <wp:positionV relativeFrom="topMargin">
                        <wp:posOffset>246380</wp:posOffset>
                      </wp:positionV>
                      <wp:extent cx="15232380" cy="1014730"/>
                      <wp:effectExtent l="0" t="0" r="7620" b="0"/>
                      <wp:wrapNone/>
                      <wp:docPr id="43" name="מלבן אדום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5232380" cy="101473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A6382F" id="מלבן אדום" o:spid="_x0000_s1026" style="position:absolute;left:0;text-align:left;margin-left:-153.95pt;margin-top:19.4pt;width:1199.4pt;height:79.9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" o:allowoverlap="f" fillcolor="#bf0775 [3204]" stroked="f" strokeweight="1pt">
                      <w10:wrap anchorx="page" anchory="margin"/>
                      <w10:anchorlock/>
                    </v:rect>
                  </w:pict>
                </mc:Fallback>
              </mc:AlternateContent>
            </w:r>
            <w:sdt>
              <w:sdtPr>
                <w:rPr>
                  <w:rtl/>
                </w:rPr>
                <w:alias w:val="שם השאלה"/>
                <w:tag w:val="ProblemName"/>
                <w:id w:val="2034458709"/>
                <w:lock w:val="sdtLocked"/>
                <w:placeholder>
                  <w:docPart w:val="65B8E8514E744339B348E5CF0DB47B2F"/>
                </w:placeholder>
                <w:text/>
              </w:sdtPr>
              <w:sdtContent>
                <w:r w:rsidR="00062BCA">
                  <w:rPr>
                    <w:rFonts w:hint="cs"/>
                    <w:rtl/>
                  </w:rPr>
                  <w:t>מבצע</w:t>
                </w:r>
              </w:sdtContent>
            </w:sdt>
          </w:p>
          <w:p w14:paraId="332733A6" w14:textId="1E605155" w:rsidR="001C2166" w:rsidRPr="007C75A4" w:rsidRDefault="001C2166" w:rsidP="00BE2113">
            <w:pPr>
              <w:spacing w:line="240" w:lineRule="auto"/>
              <w:rPr>
                <w:color w:val="FFFFFF" w:themeColor="text1"/>
                <w:rtl/>
              </w:rPr>
            </w:pPr>
            <w:r w:rsidRPr="007C75A4">
              <w:rPr>
                <w:rFonts w:hint="cs"/>
                <w:b/>
                <w:bCs/>
                <w:color w:val="FFFFFF" w:themeColor="text1"/>
                <w:rtl/>
              </w:rPr>
              <w:t>מגבלת זמן:</w:t>
            </w:r>
            <w:r w:rsidRPr="007C75A4">
              <w:rPr>
                <w:rFonts w:hint="cs"/>
                <w:color w:val="FFFFFF" w:themeColor="text1"/>
              </w:rPr>
              <w:t xml:space="preserve"> </w:t>
            </w:r>
            <w:sdt>
              <w:sdtPr>
                <w:rPr>
                  <w:rFonts w:hint="cs"/>
                  <w:color w:val="FFFFFF" w:themeColor="text1"/>
                  <w:rtl/>
                </w:rPr>
                <w:alias w:val="מגבלת זמן"/>
                <w:tag w:val="TimeLimit"/>
                <w:id w:val="1561050169"/>
                <w:lock w:val="sdtLocked"/>
                <w:placeholder>
                  <w:docPart w:val="DefaultPlaceholder_-1854013440"/>
                </w:placeholder>
                <w:text/>
              </w:sdtPr>
              <w:sdtEndPr>
                <w:rPr>
                  <w:rFonts w:hint="default"/>
                </w:rPr>
              </w:sdtEndPr>
              <w:sdtContent>
                <w:r w:rsidRPr="00995175">
                  <w:rPr>
                    <w:rFonts w:hint="cs"/>
                    <w:color w:val="FFFFFF" w:themeColor="text1"/>
                    <w:rtl/>
                  </w:rPr>
                  <w:t>1 שניות</w:t>
                </w:r>
              </w:sdtContent>
            </w:sdt>
          </w:p>
          <w:p w14:paraId="01F542F2" w14:textId="2FC0E9C2" w:rsidR="001C2166" w:rsidRDefault="001C2166" w:rsidP="00BE2113">
            <w:pPr>
              <w:spacing w:line="240" w:lineRule="auto"/>
              <w:rPr>
                <w:rtl/>
              </w:rPr>
            </w:pPr>
            <w:r w:rsidRPr="007C75A4">
              <w:rPr>
                <w:rFonts w:hint="cs"/>
                <w:b/>
                <w:bCs/>
                <w:color w:val="FFFFFF" w:themeColor="text1"/>
                <w:rtl/>
              </w:rPr>
              <w:t>מגבלת מקום:</w:t>
            </w:r>
            <w:r w:rsidRPr="007C75A4">
              <w:rPr>
                <w:rFonts w:hint="cs"/>
                <w:color w:val="FFFFFF" w:themeColor="text1"/>
              </w:rPr>
              <w:t xml:space="preserve"> </w:t>
            </w:r>
            <w:sdt>
              <w:sdtPr>
                <w:rPr>
                  <w:rFonts w:hint="cs"/>
                  <w:color w:val="FFFFFF" w:themeColor="text1"/>
                  <w:rtl/>
                </w:rPr>
                <w:alias w:val="מגבלת מקום"/>
                <w:tag w:val="MemoryLimit"/>
                <w:id w:val="1616721490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Pr="00995175">
                  <w:rPr>
                    <w:rFonts w:hint="cs"/>
                    <w:color w:val="FFFFFF" w:themeColor="text1"/>
                    <w:rtl/>
                  </w:rPr>
                  <w:t>2 ג'יגה ביי</w:t>
                </w:r>
                <w:r w:rsidRPr="00995175">
                  <w:rPr>
                    <w:rFonts w:hint="eastAsia"/>
                    <w:color w:val="FFFFFF" w:themeColor="text1"/>
                    <w:rtl/>
                  </w:rPr>
                  <w:t>ט</w:t>
                </w:r>
              </w:sdtContent>
            </w:sdt>
          </w:p>
        </w:tc>
      </w:tr>
    </w:tbl>
    <w:p w14:paraId="53C5F105" w14:textId="6BBC1DE3" w:rsidR="00062BCA" w:rsidRPr="00062BCA" w:rsidRDefault="00062BCA" w:rsidP="00062BCA">
      <w:pPr>
        <w:rPr>
          <w:rFonts w:eastAsiaTheme="minorEastAsia"/>
          <w:rtl/>
        </w:rPr>
      </w:pPr>
      <w:r>
        <w:rPr>
          <w:rFonts w:hint="cs"/>
          <w:rtl/>
        </w:rPr>
        <w:t xml:space="preserve">בקפה אגודה נמכרים </w:t>
      </w:r>
      <m:oMath>
        <m:r>
          <w:rPr>
            <w:rFonts w:ascii="Latin Modern Math" w:hAnsi="Latin Modern Math"/>
          </w:rPr>
          <m:t>n</m:t>
        </m:r>
      </m:oMath>
      <w:r>
        <w:rPr>
          <w:rFonts w:eastAsiaTheme="minorEastAsia" w:hint="cs"/>
          <w:rtl/>
        </w:rPr>
        <w:t xml:space="preserve"> מוצרים שונים, כאשר המחיר של המוצר ה־</w:t>
      </w:r>
      <m:oMath>
        <m:r>
          <w:rPr>
            <w:rFonts w:ascii="Latin Modern Math" w:eastAsiaTheme="minorEastAsia" w:hAnsi="Latin Modern Math"/>
          </w:rPr>
          <m:t>i</m:t>
        </m:r>
      </m:oMath>
      <w:r>
        <w:rPr>
          <w:rFonts w:eastAsiaTheme="minorEastAsia" w:hint="cs"/>
          <w:rtl/>
        </w:rPr>
        <w:t xml:space="preserve"> הינו מספר שלם וחיובי המסומן בתור </w:t>
      </w:r>
      <m:oMath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p</m:t>
            </m:r>
          </m:e>
          <m:sub>
            <m:r>
              <w:rPr>
                <w:rFonts w:ascii="Latin Modern Math" w:eastAsiaTheme="minorEastAsia" w:hAnsi="Latin Modern Math"/>
              </w:rPr>
              <m:t>i</m:t>
            </m:r>
          </m:sub>
        </m:sSub>
      </m:oMath>
      <w:r>
        <w:rPr>
          <w:rFonts w:eastAsiaTheme="minorEastAsia" w:hint="cs"/>
          <w:rtl/>
        </w:rPr>
        <w:t>.</w:t>
      </w:r>
    </w:p>
    <w:p w14:paraId="11048DE4" w14:textId="22259D82" w:rsidR="00062BCA" w:rsidRDefault="00062BCA" w:rsidP="00062BCA">
      <w:pPr>
        <w:rPr>
          <w:rFonts w:eastAsiaTheme="minorEastAsia"/>
          <w:rtl/>
        </w:rPr>
      </w:pPr>
      <w:r>
        <w:rPr>
          <w:rFonts w:hint="cs"/>
          <w:rtl/>
        </w:rPr>
        <w:t>אגודת הסטודנטים באוניברסיטת חיפה החליטה לצאת במבצע חסר תקדים: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כל לקוח הקונה לפחות </w:t>
      </w:r>
      <m:oMath>
        <m:r>
          <w:rPr>
            <w:rFonts w:ascii="Latin Modern Math" w:hAnsi="Latin Modern Math"/>
          </w:rPr>
          <m:t>x</m:t>
        </m:r>
      </m:oMath>
      <w:r>
        <w:rPr>
          <w:rFonts w:eastAsiaTheme="minorEastAsia" w:hint="cs"/>
          <w:rtl/>
        </w:rPr>
        <w:t xml:space="preserve"> מוצרים בקפה אגודה, יקבל את </w:t>
      </w:r>
      <m:oMath>
        <m:r>
          <w:rPr>
            <w:rFonts w:ascii="Latin Modern Math" w:eastAsiaTheme="minorEastAsia" w:hAnsi="Latin Modern Math"/>
          </w:rPr>
          <m:t>y</m:t>
        </m:r>
      </m:oMath>
      <w:r>
        <w:rPr>
          <w:rFonts w:eastAsiaTheme="minorEastAsia" w:hint="cs"/>
          <w:rtl/>
        </w:rPr>
        <w:t xml:space="preserve"> הזולים מהם בחינם!</w:t>
      </w:r>
    </w:p>
    <w:p w14:paraId="18184B56" w14:textId="2C6A36CD" w:rsidR="00062BCA" w:rsidRDefault="00062BCA" w:rsidP="00062BCA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למרות שההכרזה על המבצע כבר הגיעה לאוזני הסטודנטים הנלהבים, הנהלת קפה אגודה עדיין לא החליטה על ערכי </w:t>
      </w:r>
      <m:oMath>
        <m:r>
          <w:rPr>
            <w:rFonts w:ascii="Latin Modern Math" w:eastAsiaTheme="minorEastAsia" w:hAnsi="Latin Modern Math"/>
          </w:rPr>
          <m:t>x</m:t>
        </m:r>
      </m:oMath>
      <w:r>
        <w:rPr>
          <w:rFonts w:eastAsiaTheme="minorEastAsia" w:hint="cs"/>
          <w:rtl/>
        </w:rPr>
        <w:t xml:space="preserve"> ו־</w:t>
      </w:r>
      <m:oMath>
        <m:r>
          <w:rPr>
            <w:rFonts w:ascii="Latin Modern Math" w:eastAsiaTheme="minorEastAsia" w:hAnsi="Latin Modern Math"/>
          </w:rPr>
          <m:t>y</m:t>
        </m:r>
      </m:oMath>
      <w:r>
        <w:rPr>
          <w:rFonts w:eastAsiaTheme="minorEastAsia" w:hint="cs"/>
          <w:rtl/>
        </w:rPr>
        <w:t xml:space="preserve"> מתאימים. כעת, כדי להגיע להחלטה הטובה ביותר, הם צריכים את עזרתכם! בהינתן </w:t>
      </w:r>
      <m:oMath>
        <m:r>
          <w:rPr>
            <w:rFonts w:ascii="Latin Modern Math" w:eastAsiaTheme="minorEastAsia" w:hAnsi="Latin Modern Math"/>
          </w:rPr>
          <m:t>q</m:t>
        </m:r>
      </m:oMath>
      <w:r>
        <w:rPr>
          <w:rFonts w:eastAsiaTheme="minorEastAsia" w:hint="cs"/>
          <w:rtl/>
        </w:rPr>
        <w:t xml:space="preserve"> שאילתות שונות שבהן נתונים ערכי </w:t>
      </w:r>
      <m:oMath>
        <m:r>
          <w:rPr>
            <w:rFonts w:ascii="Latin Modern Math" w:eastAsiaTheme="minorEastAsia" w:hAnsi="Latin Modern Math"/>
          </w:rPr>
          <m:t>x,y</m:t>
        </m:r>
      </m:oMath>
      <w:r>
        <w:rPr>
          <w:rFonts w:eastAsiaTheme="minorEastAsia" w:hint="cs"/>
          <w:rtl/>
        </w:rPr>
        <w:t xml:space="preserve">, עליכם לחשב את </w:t>
      </w:r>
      <w:r w:rsidR="009C3E7B">
        <w:rPr>
          <w:rFonts w:eastAsiaTheme="minorEastAsia" w:hint="cs"/>
          <w:rtl/>
        </w:rPr>
        <w:t xml:space="preserve">הסכום המקסימלי </w:t>
      </w:r>
      <w:r w:rsidR="008F2D20">
        <w:rPr>
          <w:rFonts w:eastAsiaTheme="minorEastAsia" w:hint="cs"/>
          <w:rtl/>
        </w:rPr>
        <w:t>שסטודנט</w:t>
      </w:r>
      <w:r w:rsidR="009C3E7B">
        <w:rPr>
          <w:rFonts w:eastAsiaTheme="minorEastAsia" w:hint="cs"/>
          <w:rtl/>
        </w:rPr>
        <w:t xml:space="preserve"> יוכל לחסוך בעזרת המבצע, בקנייה בודדת.</w:t>
      </w:r>
    </w:p>
    <w:p w14:paraId="5EAB9083" w14:textId="1ED42043" w:rsidR="00062BCA" w:rsidRDefault="009C3E7B" w:rsidP="00144331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שימו לב שכל </w:t>
      </w:r>
      <m:oMath>
        <m:r>
          <w:rPr>
            <w:rFonts w:ascii="Latin Modern Math" w:eastAsiaTheme="minorEastAsia" w:hAnsi="Latin Modern Math"/>
          </w:rPr>
          <m:t>q</m:t>
        </m:r>
      </m:oMath>
      <w:r>
        <w:rPr>
          <w:rFonts w:eastAsiaTheme="minorEastAsia" w:hint="cs"/>
          <w:rtl/>
        </w:rPr>
        <w:t xml:space="preserve"> השאילתות בלתי תלויות אחת בשנייה: מלאי החנות אינו מושפע.</w:t>
      </w:r>
    </w:p>
    <w:p w14:paraId="2ECAFFF2" w14:textId="77777777" w:rsidR="0024258F" w:rsidRDefault="0024258F" w:rsidP="0006250A">
      <w:pPr>
        <w:pStyle w:val="2"/>
        <w:rPr>
          <w:rtl/>
        </w:rPr>
      </w:pPr>
      <w:r>
        <w:rPr>
          <w:rFonts w:hint="cs"/>
          <w:rtl/>
        </w:rPr>
        <w:t>קלט ופלט</w:t>
      </w:r>
    </w:p>
    <w:p w14:paraId="3D6B10E0" w14:textId="2F9125FA" w:rsidR="000D7ECB" w:rsidRDefault="009C3E7B" w:rsidP="00732488">
      <w:pPr>
        <w:rPr>
          <w:rFonts w:eastAsiaTheme="minorEastAsia"/>
          <w:rtl/>
        </w:rPr>
      </w:pPr>
      <w:r>
        <w:rPr>
          <w:rFonts w:hint="cs"/>
          <w:rtl/>
        </w:rPr>
        <w:t xml:space="preserve">שורת הקלט הראשונה תכיל שני מספרים </w:t>
      </w:r>
      <w:r>
        <w:rPr>
          <w:rFonts w:eastAsiaTheme="minorEastAsia" w:hint="cs"/>
          <w:rtl/>
        </w:rPr>
        <w:t>שלמים</w:t>
      </w:r>
      <w:r w:rsidR="008F2D20">
        <w:rPr>
          <w:rFonts w:eastAsiaTheme="minorEastAsia" w:hint="cs"/>
          <w:rtl/>
        </w:rPr>
        <w:t xml:space="preserve"> -</w:t>
      </w:r>
      <w:r>
        <w:rPr>
          <w:rFonts w:eastAsiaTheme="minorEastAsia" w:hint="cs"/>
          <w:rtl/>
        </w:rPr>
        <w:t xml:space="preserve"> מספר המוצרים בחנות </w:t>
      </w:r>
      <m:oMath>
        <m:r>
          <w:rPr>
            <w:rFonts w:ascii="Latin Modern Math" w:eastAsiaTheme="minorEastAsia" w:hAnsi="Latin Modern Math"/>
          </w:rPr>
          <m:t>n</m:t>
        </m:r>
      </m:oMath>
      <w:r>
        <w:rPr>
          <w:rFonts w:eastAsiaTheme="minorEastAsia" w:hint="cs"/>
          <w:rtl/>
        </w:rPr>
        <w:t xml:space="preserve"> (</w:t>
      </w:r>
      <m:oMath>
        <m:r>
          <w:rPr>
            <w:rFonts w:ascii="Latin Modern Math" w:eastAsiaTheme="minorEastAsia" w:hAnsi="Latin Modern Math"/>
          </w:rPr>
          <m:t>1≤n≤2⋅</m:t>
        </m:r>
        <m:sSup>
          <m:sSupPr>
            <m:ctrlPr>
              <w:rPr>
                <w:rFonts w:ascii="Latin Modern Math" w:eastAsiaTheme="minorEastAsia" w:hAnsi="Latin Modern Math"/>
                <w:i/>
              </w:rPr>
            </m:ctrlPr>
          </m:sSupPr>
          <m:e>
            <m:r>
              <w:rPr>
                <w:rFonts w:ascii="Latin Modern Math" w:eastAsiaTheme="minorEastAsia" w:hAnsi="Latin Modern Math"/>
              </w:rPr>
              <m:t>10</m:t>
            </m:r>
          </m:e>
          <m:sup>
            <m:r>
              <w:rPr>
                <w:rFonts w:ascii="Latin Modern Math" w:eastAsiaTheme="minorEastAsia" w:hAnsi="Latin Modern Math"/>
              </w:rPr>
              <m:t>5</m:t>
            </m:r>
          </m:sup>
        </m:sSup>
      </m:oMath>
      <w:r>
        <w:rPr>
          <w:rFonts w:eastAsiaTheme="minorEastAsia" w:hint="cs"/>
          <w:rtl/>
        </w:rPr>
        <w:t xml:space="preserve">) ומספר השאילתות השונות </w:t>
      </w:r>
      <m:oMath>
        <m:r>
          <w:rPr>
            <w:rFonts w:ascii="Latin Modern Math" w:eastAsiaTheme="minorEastAsia" w:hAnsi="Latin Modern Math"/>
          </w:rPr>
          <m:t>q</m:t>
        </m:r>
      </m:oMath>
      <w:r>
        <w:rPr>
          <w:rFonts w:eastAsiaTheme="minorEastAsia" w:hint="cs"/>
          <w:rtl/>
        </w:rPr>
        <w:t xml:space="preserve"> (</w:t>
      </w:r>
      <m:oMath>
        <m:r>
          <w:rPr>
            <w:rFonts w:ascii="Latin Modern Math" w:eastAsiaTheme="minorEastAsia" w:hAnsi="Latin Modern Math"/>
          </w:rPr>
          <m:t>1≤q≤2⋅</m:t>
        </m:r>
        <m:sSup>
          <m:sSupPr>
            <m:ctrlPr>
              <w:rPr>
                <w:rFonts w:ascii="Latin Modern Math" w:eastAsiaTheme="minorEastAsia" w:hAnsi="Latin Modern Math"/>
                <w:i/>
              </w:rPr>
            </m:ctrlPr>
          </m:sSupPr>
          <m:e>
            <m:r>
              <w:rPr>
                <w:rFonts w:ascii="Latin Modern Math" w:eastAsiaTheme="minorEastAsia" w:hAnsi="Latin Modern Math"/>
              </w:rPr>
              <m:t>10</m:t>
            </m:r>
          </m:e>
          <m:sup>
            <m:r>
              <w:rPr>
                <w:rFonts w:ascii="Latin Modern Math" w:eastAsiaTheme="minorEastAsia" w:hAnsi="Latin Modern Math"/>
              </w:rPr>
              <m:t>5</m:t>
            </m:r>
          </m:sup>
        </m:sSup>
      </m:oMath>
      <w:r>
        <w:rPr>
          <w:rFonts w:eastAsiaTheme="minorEastAsia" w:hint="cs"/>
          <w:rtl/>
        </w:rPr>
        <w:t>).</w:t>
      </w:r>
    </w:p>
    <w:p w14:paraId="3682BBDE" w14:textId="04A828ED" w:rsidR="009C3E7B" w:rsidRDefault="009C3E7B" w:rsidP="0073248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שורת הקלט השנייה תכיל </w:t>
      </w:r>
      <m:oMath>
        <m:r>
          <w:rPr>
            <w:rFonts w:ascii="Latin Modern Math" w:eastAsiaTheme="minorEastAsia" w:hAnsi="Latin Modern Math"/>
          </w:rPr>
          <m:t>n</m:t>
        </m:r>
      </m:oMath>
      <w:r>
        <w:rPr>
          <w:rFonts w:eastAsiaTheme="minorEastAsia" w:hint="cs"/>
          <w:rtl/>
        </w:rPr>
        <w:t xml:space="preserve"> מספרים שלמים </w:t>
      </w:r>
      <m:oMath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p</m:t>
            </m:r>
          </m:e>
          <m:sub>
            <m:r>
              <w:rPr>
                <w:rFonts w:ascii="Latin Modern Math" w:eastAsiaTheme="minorEastAsia" w:hAnsi="Latin Modern Math"/>
              </w:rPr>
              <m:t>1</m:t>
            </m:r>
          </m:sub>
        </m:sSub>
        <m:r>
          <w:rPr>
            <w:rFonts w:ascii="Latin Modern Math" w:eastAsiaTheme="minorEastAsia" w:hAnsi="Latin Modern Math"/>
          </w:rPr>
          <m:t>,</m:t>
        </m:r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p</m:t>
            </m:r>
          </m:e>
          <m:sub>
            <m:r>
              <w:rPr>
                <w:rFonts w:ascii="Latin Modern Math" w:eastAsiaTheme="minorEastAsia" w:hAnsi="Latin Modern Math"/>
              </w:rPr>
              <m:t>2</m:t>
            </m:r>
          </m:sub>
        </m:sSub>
        <m:r>
          <w:rPr>
            <w:rFonts w:ascii="Latin Modern Math" w:eastAsiaTheme="minorEastAsia" w:hAnsi="Latin Modern Math"/>
          </w:rPr>
          <m:t>,…,</m:t>
        </m:r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p</m:t>
            </m:r>
          </m:e>
          <m:sub>
            <m:r>
              <w:rPr>
                <w:rFonts w:ascii="Latin Modern Math" w:eastAsiaTheme="minorEastAsia" w:hAnsi="Latin Modern Math"/>
              </w:rPr>
              <m:t>n</m:t>
            </m:r>
          </m:sub>
        </m:sSub>
      </m:oMath>
      <w:r>
        <w:rPr>
          <w:rFonts w:eastAsiaTheme="minorEastAsia" w:hint="cs"/>
          <w:rtl/>
        </w:rPr>
        <w:t xml:space="preserve"> (</w:t>
      </w:r>
      <m:oMath>
        <m:r>
          <w:rPr>
            <w:rFonts w:ascii="Latin Modern Math" w:eastAsiaTheme="minorEastAsia" w:hAnsi="Latin Modern Math"/>
          </w:rPr>
          <m:t>1≤</m:t>
        </m:r>
        <m:sSub>
          <m:sSubPr>
            <m:ctrlPr>
              <w:rPr>
                <w:rFonts w:ascii="Latin Modern Math" w:eastAsiaTheme="minorEastAsia" w:hAnsi="Latin Modern Math"/>
                <w:i/>
              </w:rPr>
            </m:ctrlPr>
          </m:sSubPr>
          <m:e>
            <m:r>
              <w:rPr>
                <w:rFonts w:ascii="Latin Modern Math" w:eastAsiaTheme="minorEastAsia" w:hAnsi="Latin Modern Math"/>
              </w:rPr>
              <m:t>p</m:t>
            </m:r>
          </m:e>
          <m:sub>
            <m:r>
              <w:rPr>
                <w:rFonts w:ascii="Latin Modern Math" w:eastAsiaTheme="minorEastAsia" w:hAnsi="Latin Modern Math"/>
              </w:rPr>
              <m:t>i</m:t>
            </m:r>
          </m:sub>
        </m:sSub>
        <m:r>
          <w:rPr>
            <w:rFonts w:ascii="Latin Modern Math" w:eastAsiaTheme="minorEastAsia" w:hAnsi="Latin Modern Math"/>
          </w:rPr>
          <m:t>≤</m:t>
        </m:r>
        <m:sSup>
          <m:sSupPr>
            <m:ctrlPr>
              <w:rPr>
                <w:rFonts w:ascii="Latin Modern Math" w:eastAsiaTheme="minorEastAsia" w:hAnsi="Latin Modern Math"/>
                <w:i/>
              </w:rPr>
            </m:ctrlPr>
          </m:sSupPr>
          <m:e>
            <m:r>
              <w:rPr>
                <w:rFonts w:ascii="Latin Modern Math" w:eastAsiaTheme="minorEastAsia" w:hAnsi="Latin Modern Math"/>
              </w:rPr>
              <m:t>10</m:t>
            </m:r>
          </m:e>
          <m:sup>
            <m:r>
              <w:rPr>
                <w:rFonts w:ascii="Latin Modern Math" w:eastAsiaTheme="minorEastAsia" w:hAnsi="Latin Modern Math"/>
              </w:rPr>
              <m:t>6</m:t>
            </m:r>
          </m:sup>
        </m:sSup>
      </m:oMath>
      <w:r>
        <w:rPr>
          <w:rFonts w:eastAsiaTheme="minorEastAsia" w:hint="cs"/>
          <w:rtl/>
        </w:rPr>
        <w:t>)</w:t>
      </w:r>
      <w:r w:rsidR="008F2D20">
        <w:rPr>
          <w:rFonts w:eastAsiaTheme="minorEastAsia" w:hint="cs"/>
          <w:rtl/>
        </w:rPr>
        <w:t xml:space="preserve"> -</w:t>
      </w:r>
      <w:r>
        <w:rPr>
          <w:rFonts w:eastAsiaTheme="minorEastAsia" w:hint="cs"/>
          <w:rtl/>
        </w:rPr>
        <w:t xml:space="preserve"> האיבר ה־</w:t>
      </w:r>
      <m:oMath>
        <m:r>
          <w:rPr>
            <w:rFonts w:ascii="Latin Modern Math" w:eastAsiaTheme="minorEastAsia" w:hAnsi="Latin Modern Math"/>
          </w:rPr>
          <m:t>i</m:t>
        </m:r>
      </m:oMath>
      <w:r>
        <w:rPr>
          <w:rFonts w:eastAsiaTheme="minorEastAsia" w:hint="cs"/>
          <w:rtl/>
        </w:rPr>
        <w:t xml:space="preserve"> הינו המחיר של המוצר ה־</w:t>
      </w:r>
      <m:oMath>
        <m:r>
          <w:rPr>
            <w:rFonts w:ascii="Latin Modern Math" w:eastAsiaTheme="minorEastAsia" w:hAnsi="Latin Modern Math"/>
          </w:rPr>
          <m:t>i</m:t>
        </m:r>
      </m:oMath>
      <w:r>
        <w:rPr>
          <w:rFonts w:eastAsiaTheme="minorEastAsia" w:hint="cs"/>
          <w:rtl/>
        </w:rPr>
        <w:t>.</w:t>
      </w:r>
    </w:p>
    <w:p w14:paraId="026B1406" w14:textId="7321637B" w:rsidR="009C3E7B" w:rsidRDefault="009C3E7B" w:rsidP="00732488">
      <w:pPr>
        <w:rPr>
          <w:rFonts w:eastAsiaTheme="minorEastAsia"/>
          <w:i/>
          <w:rtl/>
        </w:rPr>
      </w:pPr>
      <w:r>
        <w:rPr>
          <w:rFonts w:eastAsiaTheme="minorEastAsia" w:hint="cs"/>
          <w:rtl/>
        </w:rPr>
        <w:t xml:space="preserve">לאחר מכן יבואו </w:t>
      </w:r>
      <m:oMath>
        <m:r>
          <w:rPr>
            <w:rFonts w:ascii="Latin Modern Math" w:eastAsiaTheme="minorEastAsia" w:hAnsi="Latin Modern Math"/>
          </w:rPr>
          <m:t>q</m:t>
        </m:r>
      </m:oMath>
      <w:r>
        <w:rPr>
          <w:rFonts w:eastAsiaTheme="minorEastAsia" w:hint="cs"/>
          <w:rtl/>
        </w:rPr>
        <w:t xml:space="preserve"> שורות קלט, אחת בעבור כל שאילתה. כל שורה, שאילתה, תורכב משני מספרים שלמים </w:t>
      </w:r>
      <m:oMath>
        <m:r>
          <w:rPr>
            <w:rFonts w:ascii="Latin Modern Math" w:eastAsiaTheme="minorEastAsia" w:hAnsi="Latin Modern Math"/>
          </w:rPr>
          <m:t>x,y</m:t>
        </m:r>
      </m:oMath>
      <w:r>
        <w:rPr>
          <w:rFonts w:eastAsiaTheme="minorEastAsia" w:hint="cs"/>
          <w:rtl/>
        </w:rPr>
        <w:t xml:space="preserve"> </w:t>
      </w:r>
      <w:r>
        <w:rPr>
          <w:rFonts w:eastAsiaTheme="minorEastAsia"/>
          <w:rtl/>
        </w:rPr>
        <w:br/>
      </w:r>
      <w:r>
        <w:rPr>
          <w:rFonts w:eastAsiaTheme="minorEastAsia" w:hint="cs"/>
          <w:rtl/>
        </w:rPr>
        <w:t>(</w:t>
      </w:r>
      <m:oMath>
        <m:r>
          <w:rPr>
            <w:rFonts w:ascii="Latin Modern Math" w:eastAsiaTheme="minorEastAsia" w:hAnsi="Latin Modern Math"/>
          </w:rPr>
          <m:t>1≤</m:t>
        </m:r>
        <m:r>
          <w:rPr>
            <w:rFonts w:ascii="Latin Modern Math" w:eastAsiaTheme="minorEastAsia" w:hAnsi="Latin Modern Math"/>
          </w:rPr>
          <m:t>y≤x</m:t>
        </m:r>
        <m:r>
          <w:rPr>
            <w:rFonts w:ascii="Latin Modern Math" w:eastAsiaTheme="minorEastAsia" w:hAnsi="Latin Modern Math"/>
          </w:rPr>
          <m:t>≤n</m:t>
        </m:r>
      </m:oMath>
      <w:r>
        <w:rPr>
          <w:rFonts w:eastAsiaTheme="minorEastAsia" w:hint="cs"/>
          <w:rtl/>
        </w:rPr>
        <w:t>)</w:t>
      </w:r>
      <w:r w:rsidR="008F2D20">
        <w:rPr>
          <w:rFonts w:eastAsiaTheme="minorEastAsia" w:hint="cs"/>
          <w:rtl/>
        </w:rPr>
        <w:t xml:space="preserve"> </w:t>
      </w:r>
      <w:r w:rsidR="008F2D20">
        <w:rPr>
          <w:rFonts w:eastAsiaTheme="minorEastAsia"/>
          <w:rtl/>
        </w:rPr>
        <w:t>–</w:t>
      </w:r>
      <w:r w:rsidR="008F2D20">
        <w:rPr>
          <w:rFonts w:eastAsiaTheme="minorEastAsia" w:hint="cs"/>
          <w:rtl/>
        </w:rPr>
        <w:t xml:space="preserve"> </w:t>
      </w:r>
      <w:r w:rsidR="008F2D20">
        <w:rPr>
          <w:rFonts w:eastAsiaTheme="minorEastAsia" w:hint="cs"/>
          <w:i/>
          <w:rtl/>
        </w:rPr>
        <w:t>כפי שמוגדר בשאלה.</w:t>
      </w:r>
    </w:p>
    <w:p w14:paraId="08495956" w14:textId="449A47F1" w:rsidR="008F2D20" w:rsidRPr="009C3E7B" w:rsidRDefault="008F2D20" w:rsidP="00732488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עליכם להדפיס </w:t>
      </w:r>
      <m:oMath>
        <m:r>
          <w:rPr>
            <w:rFonts w:ascii="Latin Modern Math" w:eastAsiaTheme="minorEastAsia" w:hAnsi="Latin Modern Math"/>
          </w:rPr>
          <m:t>q</m:t>
        </m:r>
      </m:oMath>
      <w:r>
        <w:rPr>
          <w:rFonts w:eastAsiaTheme="minorEastAsia" w:hint="cs"/>
          <w:i/>
          <w:rtl/>
        </w:rPr>
        <w:t xml:space="preserve"> שורות, אחת בעבור כל שאילתה. בעבור כל שאילתה, הדפיסו מספר אחד </w:t>
      </w:r>
      <w:r>
        <w:rPr>
          <w:rFonts w:eastAsiaTheme="minorEastAsia"/>
          <w:i/>
          <w:rtl/>
        </w:rPr>
        <w:t>–</w:t>
      </w:r>
      <w:r>
        <w:rPr>
          <w:rFonts w:eastAsiaTheme="minorEastAsia" w:hint="cs"/>
          <w:i/>
          <w:rtl/>
        </w:rPr>
        <w:t xml:space="preserve"> הסכום המקסימלי שיוכל סטודנט לחסוך בקנייה בודדת.</w:t>
      </w:r>
    </w:p>
    <w:p w14:paraId="7BFB4590" w14:textId="3BEAB13C" w:rsidR="00331EE9" w:rsidRPr="0006250A" w:rsidRDefault="006E3BC9" w:rsidP="0006250A">
      <w:pPr>
        <w:pStyle w:val="2"/>
        <w:rPr>
          <w:rStyle w:val="30"/>
          <w:b/>
          <w:bCs/>
          <w:sz w:val="32"/>
          <w:szCs w:val="32"/>
          <w:rtl/>
        </w:rPr>
      </w:pPr>
      <w:r w:rsidRPr="0024258F">
        <w:rPr>
          <w:rFonts w:hint="cs"/>
          <w:rtl/>
        </w:rPr>
        <w:t>דוגמאות</w:t>
      </w:r>
    </w:p>
    <w:sdt>
      <w:sdtPr>
        <w:rPr>
          <w:rFonts w:ascii="Assistant" w:eastAsiaTheme="minorHAnsi" w:hAnsi="Assistant" w:cs="Assistant" w:hint="cs"/>
          <w:b w:val="0"/>
          <w:bCs w:val="0"/>
          <w:rtl/>
        </w:rPr>
        <w:id w:val="-1709097365"/>
        <w15:repeatingSection/>
      </w:sdtPr>
      <w:sdtEndPr>
        <w:rPr>
          <w:rFonts w:hint="default"/>
        </w:rPr>
      </w:sdtEndPr>
      <w:sdtContent>
        <w:sdt>
          <w:sdtPr>
            <w:rPr>
              <w:rFonts w:ascii="Assistant" w:eastAsiaTheme="minorHAnsi" w:hAnsi="Assistant" w:cs="Assistant" w:hint="cs"/>
              <w:b w:val="0"/>
              <w:bCs w:val="0"/>
              <w:rtl/>
            </w:rPr>
            <w:id w:val="-433514489"/>
            <w:placeholder>
              <w:docPart w:val="9FA1BD78CFAA4AF181FBBF3E873DBEF2"/>
            </w:placeholder>
            <w15:repeatingSectionItem/>
          </w:sdtPr>
          <w:sdtContent>
            <w:tbl>
              <w:tblPr>
                <w:tblStyle w:val="a3"/>
                <w:bidiVisual/>
                <w:tblW w:w="0" w:type="auto"/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insideH w:val="none" w:sz="0" w:space="0" w:color="auto"/>
                  <w:insideV w:val="none" w:sz="0" w:space="0" w:color="auto"/>
                </w:tblBorders>
                <w:tblLook w:val="04A0" w:firstRow="1" w:lastRow="0" w:firstColumn="1" w:lastColumn="0" w:noHBand="0" w:noVBand="1"/>
              </w:tblPr>
              <w:tblGrid>
                <w:gridCol w:w="5097"/>
                <w:gridCol w:w="5097"/>
              </w:tblGrid>
              <w:tr w:rsidR="00276C77" w14:paraId="5817A460" w14:textId="77777777" w:rsidTr="00276C77">
                <w:tc>
                  <w:tcPr>
                    <w:tcW w:w="5097" w:type="dxa"/>
                  </w:tcPr>
                  <w:p w14:paraId="3693B894" w14:textId="1E845F6B" w:rsidR="00276C77" w:rsidRPr="00456239" w:rsidRDefault="00710B8B" w:rsidP="00BF3974">
                    <w:pPr>
                      <w:pStyle w:val="3"/>
                      <w:outlineLvl w:val="2"/>
                      <w:rPr>
                        <w:rtl/>
                        <w:lang w:val="he-IL"/>
                      </w:rPr>
                    </w:pPr>
                    <w:r>
                      <w:rPr>
                        <w:rFonts w:hint="cs"/>
                        <w:rtl/>
                        <w:lang w:val="he-IL"/>
                      </w:rPr>
                      <w:t>פלט</w:t>
                    </w:r>
                    <w:r w:rsidR="00276C77">
                      <w:rPr>
                        <w:rFonts w:hint="cs"/>
                        <w:rtl/>
                        <w:lang w:val="he-IL"/>
                      </w:rPr>
                      <w:t xml:space="preserve"> דוגמה </w:t>
                    </w:r>
                    <w:r w:rsidR="00276C77">
                      <w:rPr>
                        <w:rtl/>
                        <w:lang w:val="he-IL"/>
                      </w:rPr>
                      <w:fldChar w:fldCharType="begin"/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Fonts w:hint="cs"/>
                        <w:lang w:val="he-IL"/>
                      </w:rPr>
                      <w:instrText>AUTONUMLGL  \* hebrew2 \e</w:instrText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tl/>
                        <w:lang w:val="he-IL"/>
                      </w:rPr>
                      <w:fldChar w:fldCharType="end"/>
                    </w:r>
                  </w:p>
                </w:tc>
                <w:tc>
                  <w:tcPr>
                    <w:tcW w:w="5097" w:type="dxa"/>
                  </w:tcPr>
                  <w:p w14:paraId="5C1CCDFF" w14:textId="360868B2" w:rsidR="00276C77" w:rsidRPr="00456239" w:rsidRDefault="00710B8B" w:rsidP="00BF3974">
                    <w:pPr>
                      <w:pStyle w:val="3"/>
                      <w:outlineLvl w:val="2"/>
                      <w:rPr>
                        <w:rtl/>
                        <w:lang w:val="he-IL"/>
                      </w:rPr>
                    </w:pPr>
                    <w:r>
                      <w:rPr>
                        <w:rFonts w:hint="cs"/>
                        <w:rtl/>
                        <w:lang w:val="he-IL"/>
                      </w:rPr>
                      <w:t>קלט</w:t>
                    </w:r>
                    <w:r w:rsidR="00276C77">
                      <w:rPr>
                        <w:rFonts w:hint="cs"/>
                        <w:rtl/>
                        <w:lang w:val="he-IL"/>
                      </w:rPr>
                      <w:t xml:space="preserve"> דוגמה </w:t>
                    </w:r>
                    <w:r w:rsidR="00276C77">
                      <w:rPr>
                        <w:rtl/>
                        <w:lang w:val="he-IL"/>
                      </w:rPr>
                      <w:fldChar w:fldCharType="begin"/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Fonts w:hint="cs"/>
                        <w:lang w:val="he-IL"/>
                      </w:rPr>
                      <w:instrText>AUTONUMLGL  \* hebrew2 \e</w:instrText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tl/>
                        <w:lang w:val="he-IL"/>
                      </w:rPr>
                      <w:fldChar w:fldCharType="end"/>
                    </w:r>
                  </w:p>
                </w:tc>
              </w:tr>
              <w:tr w:rsidR="00276C77" w14:paraId="199CB3C7" w14:textId="77777777" w:rsidTr="00276C77">
                <w:tc>
                  <w:tcPr>
                    <w:tcW w:w="5097" w:type="dxa"/>
                  </w:tcPr>
                  <w:sdt>
                    <w:sdtPr>
                      <w:alias w:val="דוגמת קלט"/>
                      <w:tag w:val="דוגמת קלט"/>
                      <w:id w:val="266363456"/>
                      <w:placeholder>
                        <w:docPart w:val="D803AB100EF448EABEA85C87CA22C45A"/>
                      </w:placeholder>
                      <w15:appearance w15:val="hidden"/>
                    </w:sdtPr>
                    <w:sdtContent>
                      <w:p w14:paraId="62FE37AF" w14:textId="77777777" w:rsidR="008F2D20" w:rsidRDefault="008F2D20" w:rsidP="008F2D20">
                        <w:pPr>
                          <w:pStyle w:val="ab"/>
                          <w:spacing w:after="0"/>
                          <w:rPr>
                            <w:rtl/>
                          </w:rPr>
                        </w:pPr>
                        <w:r>
                          <w:t>8</w:t>
                        </w:r>
                      </w:p>
                      <w:p w14:paraId="4DAB23B1" w14:textId="77777777" w:rsidR="008F2D20" w:rsidRDefault="008F2D20" w:rsidP="008F2D20">
                        <w:pPr>
                          <w:pStyle w:val="ab"/>
                          <w:spacing w:after="0"/>
                          <w:rPr>
                            <w:rtl/>
                          </w:rPr>
                        </w:pPr>
                        <w:r>
                          <w:t>5</w:t>
                        </w:r>
                      </w:p>
                      <w:p w14:paraId="1E09D091" w14:textId="39852574" w:rsidR="00276C77" w:rsidRPr="002F224D" w:rsidRDefault="008F2D20" w:rsidP="008F2D20">
                        <w:pPr>
                          <w:pStyle w:val="ab"/>
                          <w:spacing w:after="0"/>
                        </w:pPr>
                        <w:r>
                          <w:t>6</w:t>
                        </w:r>
                      </w:p>
                    </w:sdtContent>
                  </w:sdt>
                </w:tc>
                <w:tc>
                  <w:tcPr>
                    <w:tcW w:w="5097" w:type="dxa"/>
                  </w:tcPr>
                  <w:sdt>
                    <w:sdtPr>
                      <w:alias w:val="דוגמת פלט"/>
                      <w:tag w:val="דוגמת פלט"/>
                      <w:id w:val="-2141635322"/>
                      <w:placeholder>
                        <w:docPart w:val="D803AB100EF448EABEA85C87CA22C45A"/>
                      </w:placeholder>
                      <w15:appearance w15:val="hidden"/>
                    </w:sdtPr>
                    <w:sdtContent>
                      <w:p w14:paraId="752C9561" w14:textId="77777777" w:rsidR="008F2D20" w:rsidRDefault="008F2D20" w:rsidP="008F2D20">
                        <w:pPr>
                          <w:pStyle w:val="ab"/>
                          <w:spacing w:after="0"/>
                        </w:pPr>
                        <w:r>
                          <w:t>5 3</w:t>
                        </w:r>
                      </w:p>
                      <w:p w14:paraId="4A6B8E44" w14:textId="77777777" w:rsidR="008F2D20" w:rsidRDefault="008F2D20" w:rsidP="008F2D20">
                        <w:pPr>
                          <w:pStyle w:val="ab"/>
                          <w:spacing w:after="0"/>
                        </w:pPr>
                        <w:r>
                          <w:t>5 3 1 5 2</w:t>
                        </w:r>
                      </w:p>
                      <w:p w14:paraId="1B3DB36D" w14:textId="77777777" w:rsidR="008F2D20" w:rsidRDefault="008F2D20" w:rsidP="008F2D20">
                        <w:pPr>
                          <w:pStyle w:val="ab"/>
                          <w:spacing w:after="0"/>
                        </w:pPr>
                        <w:r>
                          <w:t>3 2</w:t>
                        </w:r>
                      </w:p>
                      <w:p w14:paraId="29192594" w14:textId="77777777" w:rsidR="008F2D20" w:rsidRDefault="008F2D20" w:rsidP="008F2D20">
                        <w:pPr>
                          <w:pStyle w:val="ab"/>
                          <w:spacing w:after="0"/>
                        </w:pPr>
                        <w:r>
                          <w:t>1 1</w:t>
                        </w:r>
                      </w:p>
                      <w:p w14:paraId="79930E68" w14:textId="44C37575" w:rsidR="00276C77" w:rsidRPr="00BE2113" w:rsidRDefault="008F2D20" w:rsidP="008F2D20">
                        <w:pPr>
                          <w:pStyle w:val="ab"/>
                          <w:spacing w:after="0"/>
                        </w:pPr>
                        <w:r>
                          <w:t>5 3</w:t>
                        </w:r>
                      </w:p>
                    </w:sdtContent>
                  </w:sdt>
                </w:tc>
              </w:tr>
            </w:tbl>
            <w:p w14:paraId="6680B169" w14:textId="7D23514D" w:rsidR="00AE2C8A" w:rsidRPr="008F2D20" w:rsidRDefault="008F2D20" w:rsidP="008F2D20">
              <w:pPr>
                <w:spacing w:before="240"/>
                <w:rPr>
                  <w:rtl/>
                </w:rPr>
              </w:pPr>
              <w:r w:rsidRPr="008F2D20">
                <w:rPr>
                  <w:rFonts w:hint="cs"/>
                  <w:b/>
                  <w:bCs/>
                  <w:rtl/>
                </w:rPr>
                <w:t>הסבר</w:t>
              </w:r>
              <w:r>
                <w:rPr>
                  <w:rFonts w:hint="cs"/>
                  <w:b/>
                  <w:bCs/>
                  <w:rtl/>
                </w:rPr>
                <w:t xml:space="preserve"> לשאילתה הראשונה</w:t>
              </w:r>
              <w:r w:rsidRPr="008F2D20">
                <w:rPr>
                  <w:rFonts w:hint="cs"/>
                  <w:b/>
                  <w:bCs/>
                  <w:rtl/>
                </w:rPr>
                <w:t>:</w:t>
              </w:r>
              <w:r>
                <w:rPr>
                  <w:rFonts w:hint="cs"/>
                  <w:rtl/>
                </w:rPr>
                <w:t xml:space="preserve"> סטודנט יוכל לקנות את המוצרים שמחירם </w:t>
              </w:r>
              <m:oMath>
                <m:r>
                  <w:rPr>
                    <w:rFonts w:ascii="Latin Modern Math" w:hAnsi="Latin Modern Math"/>
                  </w:rPr>
                  <m:t>5,3,5</m:t>
                </m:r>
              </m:oMath>
              <w:r>
                <w:rPr>
                  <w:rFonts w:eastAsiaTheme="minorEastAsia"/>
                </w:rPr>
                <w:t xml:space="preserve"> </w:t>
              </w:r>
              <w:r>
                <w:rPr>
                  <w:rFonts w:eastAsiaTheme="minorEastAsia" w:hint="cs"/>
                  <w:rtl/>
                </w:rPr>
                <w:t>ולקבל את השניים הזולים בחינם.</w:t>
              </w:r>
              <w:r>
                <w:rPr>
                  <w:rFonts w:eastAsiaTheme="minorEastAsia"/>
                  <w:rtl/>
                </w:rPr>
                <w:br/>
              </w:r>
              <w:r w:rsidRPr="008F2D20">
                <w:rPr>
                  <w:rFonts w:eastAsiaTheme="minorEastAsia" w:hint="cs"/>
                  <w:b/>
                  <w:bCs/>
                  <w:rtl/>
                </w:rPr>
                <w:t>הסבר לשאילתה השנייה:</w:t>
              </w:r>
              <w:r>
                <w:rPr>
                  <w:rFonts w:eastAsiaTheme="minorEastAsia" w:hint="cs"/>
                  <w:b/>
                  <w:bCs/>
                  <w:rtl/>
                </w:rPr>
                <w:t xml:space="preserve"> </w:t>
              </w:r>
              <w:r>
                <w:rPr>
                  <w:rFonts w:eastAsiaTheme="minorEastAsia" w:hint="cs"/>
                  <w:rtl/>
                </w:rPr>
                <w:t xml:space="preserve">סטודנט יוכל לקנות </w:t>
              </w:r>
              <w:r w:rsidR="00A2547D">
                <w:rPr>
                  <w:rFonts w:eastAsiaTheme="minorEastAsia" w:hint="cs"/>
                  <w:rtl/>
                </w:rPr>
                <w:t xml:space="preserve">את </w:t>
              </w:r>
              <w:r>
                <w:rPr>
                  <w:rFonts w:eastAsiaTheme="minorEastAsia" w:hint="cs"/>
                  <w:rtl/>
                </w:rPr>
                <w:t xml:space="preserve">שני </w:t>
              </w:r>
              <w:r w:rsidR="00A2547D">
                <w:rPr>
                  <w:rFonts w:eastAsiaTheme="minorEastAsia" w:hint="cs"/>
                  <w:rtl/>
                </w:rPr>
                <w:t>ה</w:t>
              </w:r>
              <w:r>
                <w:rPr>
                  <w:rFonts w:eastAsiaTheme="minorEastAsia" w:hint="cs"/>
                  <w:rtl/>
                </w:rPr>
                <w:t xml:space="preserve">מוצרים שמחירם </w:t>
              </w:r>
              <m:oMath>
                <m:r>
                  <w:rPr>
                    <w:rFonts w:ascii="Latin Modern Math" w:eastAsiaTheme="minorEastAsia" w:hAnsi="Latin Modern Math"/>
                  </w:rPr>
                  <m:t>5</m:t>
                </m:r>
              </m:oMath>
              <w:r>
                <w:rPr>
                  <w:rFonts w:eastAsiaTheme="minorEastAsia" w:hint="cs"/>
                  <w:rtl/>
                </w:rPr>
                <w:t>, ולקבל אחד מהם בחינם.</w:t>
              </w:r>
            </w:p>
          </w:sdtContent>
        </w:sdt>
      </w:sdtContent>
    </w:sdt>
    <w:sectPr w:rsidR="00AE2C8A" w:rsidRPr="008F2D20" w:rsidSect="0006250A">
      <w:headerReference w:type="default" r:id="rId7"/>
      <w:footerReference w:type="default" r:id="rId8"/>
      <w:footerReference w:type="first" r:id="rId9"/>
      <w:pgSz w:w="11906" w:h="16838" w:code="9"/>
      <w:pgMar w:top="851" w:right="851" w:bottom="851" w:left="851" w:header="709" w:footer="709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13A91" w14:textId="77777777" w:rsidR="007200A1" w:rsidRDefault="007200A1" w:rsidP="00BE2113">
      <w:r>
        <w:separator/>
      </w:r>
    </w:p>
  </w:endnote>
  <w:endnote w:type="continuationSeparator" w:id="0">
    <w:p w14:paraId="7BC1E4B5" w14:textId="77777777" w:rsidR="007200A1" w:rsidRDefault="007200A1" w:rsidP="00BE2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75A731F-97E9-4396-AAD1-9A4F7B681CC9}"/>
    <w:embedBold r:id="rId2" w:fontKey="{DDA1537A-6434-4D2E-B66D-F40966D85945}"/>
    <w:embedItalic r:id="rId3" w:fontKey="{5D4817DF-76C5-4404-8384-7B25BE2E93C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  <w:embedRegular r:id="rId4" w:fontKey="{BB1FC554-C690-4779-AEB7-59185AFD3705}"/>
    <w:embedBold r:id="rId5" w:fontKey="{592A4BD9-1D87-4991-8A87-BB2FDD0813E5}"/>
    <w:embedItalic r:id="rId6" w:fontKey="{09370D72-3B71-446A-8128-67CC234F3CA4}"/>
  </w:font>
  <w:font w:name="Assistant ExtraBold">
    <w:panose1 w:val="00000900000000000000"/>
    <w:charset w:val="00"/>
    <w:family w:val="auto"/>
    <w:pitch w:val="variable"/>
    <w:sig w:usb0="00000807" w:usb1="40000000" w:usb2="00000000" w:usb3="00000000" w:csb0="00000023" w:csb1="00000000"/>
    <w:embedBold r:id="rId7" w:fontKey="{C71D8850-FA18-4425-98F7-96B8E1CE1A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stardo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8" w:fontKey="{6B398221-0AF6-4E92-A78D-2498B21E023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11046802-17A1-4B81-B163-91FEB82338AC}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  <w:embedRegular r:id="rId10" w:fontKey="{7FAA245A-E052-4BF2-A34D-94589FC5A375}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4BDAAC05-C0E7-43F3-BE8C-E3136C9C60B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E5858" w14:textId="09DA4D88" w:rsidR="007C75A4" w:rsidRPr="00BF5A13" w:rsidRDefault="007C75A4" w:rsidP="007C75A4">
    <w:pPr>
      <w:pStyle w:val="a6"/>
      <w:rPr>
        <w:color w:val="808080" w:themeColor="text1" w:themeShade="80"/>
      </w:rPr>
    </w:pPr>
    <w:r w:rsidRPr="00BF5A13">
      <w:rPr>
        <w:rFonts w:hint="cs"/>
        <w:color w:val="808080" w:themeColor="text1" w:themeShade="80"/>
        <w:rtl/>
      </w:rPr>
      <w:t>תכנות תחרותי באוניברסיטת חיפה</w:t>
    </w:r>
    <w:r w:rsidRPr="00BF5A13">
      <w:rPr>
        <w:rFonts w:hint="eastAsia"/>
        <w:color w:val="808080" w:themeColor="text1" w:themeShade="80"/>
        <w:rtl/>
      </w:rPr>
      <w:t>‏</w:t>
    </w:r>
    <w:r w:rsidRPr="00BF5A13">
      <w:rPr>
        <w:color w:val="808080" w:themeColor="text1" w:themeShade="80"/>
        <w:rtl/>
      </w:rPr>
      <w:ptab w:relativeTo="margin" w:alignment="right" w:leader="none"/>
    </w:r>
    <w:r w:rsidRPr="00BF5A13">
      <w:rPr>
        <w:color w:val="808080" w:themeColor="text1" w:themeShade="80"/>
        <w:rtl/>
      </w:rPr>
      <w:t>27 אפריל 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502D5" w14:textId="014C8165" w:rsidR="00BF5A13" w:rsidRPr="00BF5A13" w:rsidRDefault="00BF5A13" w:rsidP="00BF5A13">
    <w:pPr>
      <w:pStyle w:val="a6"/>
      <w:rPr>
        <w:color w:val="808080" w:themeColor="text1" w:themeShade="80"/>
      </w:rPr>
    </w:pPr>
    <w:r w:rsidRPr="00BF5A13">
      <w:rPr>
        <w:rFonts w:hint="cs"/>
        <w:color w:val="808080" w:themeColor="text1" w:themeShade="80"/>
        <w:rtl/>
      </w:rPr>
      <w:t>תכנות תחרותי באוניברסיטת חיפה</w:t>
    </w:r>
    <w:r w:rsidRPr="00BF5A13">
      <w:rPr>
        <w:rFonts w:hint="eastAsia"/>
        <w:color w:val="808080" w:themeColor="text1" w:themeShade="80"/>
        <w:rtl/>
      </w:rPr>
      <w:t>‏</w:t>
    </w:r>
    <w:r w:rsidR="00AE2C8A">
      <w:rPr>
        <w:color w:val="808080" w:themeColor="text1" w:themeShade="80"/>
        <w:rtl/>
      </w:rPr>
      <w:ptab w:relativeTo="margin" w:alignment="right" w:leader="none"/>
    </w:r>
    <w:r w:rsidR="0099184B">
      <w:rPr>
        <w:rFonts w:hint="cs"/>
        <w:color w:val="808080" w:themeColor="text1" w:themeShade="80"/>
        <w:rtl/>
      </w:rPr>
      <w:t>שבוע 0: שאלות לדוגמה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057B8" w14:textId="77777777" w:rsidR="007200A1" w:rsidRDefault="007200A1" w:rsidP="00BE2113">
      <w:r>
        <w:separator/>
      </w:r>
    </w:p>
  </w:footnote>
  <w:footnote w:type="continuationSeparator" w:id="0">
    <w:p w14:paraId="5E6E287D" w14:textId="77777777" w:rsidR="007200A1" w:rsidRDefault="007200A1" w:rsidP="00BE21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B7234" w14:textId="31BA296C" w:rsidR="007320E2" w:rsidRPr="00995175" w:rsidRDefault="00000000" w:rsidP="00090DD8">
    <w:pPr>
      <w:pStyle w:val="1"/>
      <w:framePr w:hSpace="180" w:wrap="around" w:vAnchor="text" w:hAnchor="margin" w:xAlign="center" w:y="-533"/>
      <w:spacing w:before="0" w:line="240" w:lineRule="auto"/>
      <w:rPr>
        <w:rtl/>
      </w:rPr>
    </w:pPr>
    <w:sdt>
      <w:sdtPr>
        <w:rPr>
          <w:rtl/>
        </w:rPr>
        <w:alias w:val="שם השאלה"/>
        <w:tag w:val="ProblemName"/>
        <w:id w:val="1342132212"/>
        <w:lock w:val="sdtLocked"/>
        <w:placeholder>
          <w:docPart w:val="9E9B387211C74DF2B0E7AAD96B312668"/>
        </w:placeholder>
        <w:text/>
      </w:sdtPr>
      <w:sdtContent>
        <w:r w:rsidR="00090DD8" w:rsidRPr="00995175">
          <w:rPr>
            <w:rFonts w:hint="cs"/>
            <w:rtl/>
          </w:rPr>
          <w:t>שם השאלה</w:t>
        </w:r>
      </w:sdtContent>
    </w:sdt>
    <w:r w:rsidR="00402543">
      <w:rPr>
        <w:rFonts w:hint="cs"/>
        <w:rtl/>
      </w:rPr>
      <w:t xml:space="preserve">    </w:t>
    </w:r>
    <w:r w:rsidR="007320E2" w:rsidRPr="00995175">
      <w:rPr>
        <w:rFonts w:ascii="Assistant" w:hAnsi="Assistant" w:cs="Assistant"/>
        <w:sz w:val="24"/>
        <w:szCs w:val="24"/>
        <w:rtl/>
      </w:rPr>
      <w:t>מגבלת זמן:</w:t>
    </w:r>
    <w:r w:rsidR="00506478" w:rsidRPr="00995175">
      <w:rPr>
        <w:rFonts w:ascii="Assistant" w:hAnsi="Assistant" w:cs="Assistant" w:hint="cs"/>
        <w:sz w:val="24"/>
        <w:szCs w:val="24"/>
        <w:rtl/>
      </w:rPr>
      <w:t xml:space="preserve"> </w:t>
    </w:r>
    <w:sdt>
      <w:sdtPr>
        <w:rPr>
          <w:rFonts w:ascii="Assistant" w:hAnsi="Assistant" w:cs="Assistant" w:hint="cs"/>
          <w:b w:val="0"/>
          <w:bCs w:val="0"/>
          <w:sz w:val="24"/>
          <w:szCs w:val="24"/>
          <w:rtl/>
        </w:rPr>
        <w:alias w:val="מגבלת זמן"/>
        <w:tag w:val="TimeLimit"/>
        <w:id w:val="385697220"/>
        <w:lock w:val="sdtLocked"/>
        <w:placeholder>
          <w:docPart w:val="844E8070887B42E9914432883D3F3B92"/>
        </w:placeholder>
        <w:text/>
      </w:sdtPr>
      <w:sdtContent>
        <w:r w:rsidR="00090DD8" w:rsidRPr="00995175">
          <w:rPr>
            <w:rFonts w:ascii="Assistant" w:hAnsi="Assistant" w:cs="Assistant" w:hint="cs"/>
            <w:b w:val="0"/>
            <w:bCs w:val="0"/>
            <w:sz w:val="24"/>
            <w:szCs w:val="24"/>
            <w:rtl/>
          </w:rPr>
          <w:t xml:space="preserve">1 שניות    </w:t>
        </w:r>
        <w:r w:rsidR="00451228" w:rsidRPr="00995175">
          <w:rPr>
            <w:rFonts w:ascii="Assistant" w:hAnsi="Assistant" w:cs="Assistant"/>
            <w:sz w:val="24"/>
            <w:szCs w:val="24"/>
            <w:rtl/>
          </w:rPr>
          <w:t>מגבלת מקום</w:t>
        </w:r>
        <w:r w:rsidR="00006142" w:rsidRPr="00995175">
          <w:rPr>
            <w:rFonts w:ascii="Assistant" w:hAnsi="Assistant" w:cs="Assistant" w:hint="cs"/>
            <w:sz w:val="24"/>
            <w:szCs w:val="24"/>
            <w:rtl/>
          </w:rPr>
          <w:t>:</w:t>
        </w:r>
        <w:r w:rsidR="00090DD8" w:rsidRPr="00995175">
          <w:rPr>
            <w:rFonts w:ascii="Assistant" w:hAnsi="Assistant" w:cs="Assistant" w:hint="cs"/>
            <w:b w:val="0"/>
            <w:bCs w:val="0"/>
            <w:sz w:val="24"/>
            <w:szCs w:val="24"/>
            <w:rtl/>
          </w:rPr>
          <w:t xml:space="preserve"> 2 ג'יגה ביי</w:t>
        </w:r>
        <w:r w:rsidR="00090DD8" w:rsidRPr="00995175">
          <w:rPr>
            <w:rFonts w:ascii="Assistant" w:hAnsi="Assistant" w:cs="Assistant" w:hint="eastAsia"/>
            <w:b w:val="0"/>
            <w:bCs w:val="0"/>
            <w:sz w:val="24"/>
            <w:szCs w:val="24"/>
            <w:rtl/>
          </w:rPr>
          <w:t>ט</w:t>
        </w:r>
      </w:sdtContent>
    </w:sdt>
  </w:p>
  <w:p w14:paraId="3599AAC5" w14:textId="6D7CBDF7" w:rsidR="0053341A" w:rsidRDefault="007320E2" w:rsidP="00C027E8">
    <w:pPr>
      <w:pStyle w:val="a4"/>
    </w:pPr>
    <w:r>
      <w:rPr>
        <w:noProof/>
        <w:rtl/>
        <w:lang w:val="he-IL"/>
      </w:rPr>
      <mc:AlternateContent>
        <mc:Choice Requires="wps">
          <w:drawing>
            <wp:anchor distT="0" distB="0" distL="114300" distR="114300" simplePos="0" relativeHeight="251659264" behindDoc="1" locked="1" layoutInCell="1" allowOverlap="0" wp14:anchorId="61CEFED6" wp14:editId="0221215B">
              <wp:simplePos x="0" y="0"/>
              <wp:positionH relativeFrom="page">
                <wp:align>left</wp:align>
              </wp:positionH>
              <wp:positionV relativeFrom="page">
                <wp:posOffset>120650</wp:posOffset>
              </wp:positionV>
              <wp:extent cx="7557770" cy="412750"/>
              <wp:effectExtent l="0" t="0" r="2540" b="6350"/>
              <wp:wrapNone/>
              <wp:docPr id="4" name="מלבן אדום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57770" cy="4127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DE984F" id="מלבן אדום" o:spid="_x0000_s1026" style="position:absolute;left:0;text-align:left;margin-left:0;margin-top:9.5pt;width:595.1pt;height:32.5pt;flip:x;z-index:-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" o:allowoverlap="f" fillcolor="#bf0775 [3204]" stroked="f" strokeweight="1pt">
              <w10:wrap anchorx="page" anchory="page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6A"/>
    <w:rsid w:val="00006142"/>
    <w:rsid w:val="00025A92"/>
    <w:rsid w:val="0006250A"/>
    <w:rsid w:val="00062BCA"/>
    <w:rsid w:val="000632EC"/>
    <w:rsid w:val="0006363D"/>
    <w:rsid w:val="00081432"/>
    <w:rsid w:val="00086430"/>
    <w:rsid w:val="00090DD8"/>
    <w:rsid w:val="000A59C9"/>
    <w:rsid w:val="000B3970"/>
    <w:rsid w:val="000B5260"/>
    <w:rsid w:val="000D7ECB"/>
    <w:rsid w:val="00122D01"/>
    <w:rsid w:val="00144331"/>
    <w:rsid w:val="001A6381"/>
    <w:rsid w:val="001C2166"/>
    <w:rsid w:val="001E63E1"/>
    <w:rsid w:val="0024258F"/>
    <w:rsid w:val="00276C77"/>
    <w:rsid w:val="002867F6"/>
    <w:rsid w:val="002F224D"/>
    <w:rsid w:val="00330601"/>
    <w:rsid w:val="00331EE9"/>
    <w:rsid w:val="003523F8"/>
    <w:rsid w:val="003B237F"/>
    <w:rsid w:val="003C0CE1"/>
    <w:rsid w:val="003C3162"/>
    <w:rsid w:val="00402543"/>
    <w:rsid w:val="00404319"/>
    <w:rsid w:val="00451228"/>
    <w:rsid w:val="00456239"/>
    <w:rsid w:val="00493B55"/>
    <w:rsid w:val="00493C31"/>
    <w:rsid w:val="004A179E"/>
    <w:rsid w:val="00506478"/>
    <w:rsid w:val="0052769B"/>
    <w:rsid w:val="0053341A"/>
    <w:rsid w:val="00535134"/>
    <w:rsid w:val="00546955"/>
    <w:rsid w:val="00622BD5"/>
    <w:rsid w:val="00646D1D"/>
    <w:rsid w:val="006605D9"/>
    <w:rsid w:val="0067230D"/>
    <w:rsid w:val="00694189"/>
    <w:rsid w:val="006C0F04"/>
    <w:rsid w:val="006D6F45"/>
    <w:rsid w:val="006E3BC9"/>
    <w:rsid w:val="00710B8B"/>
    <w:rsid w:val="007200A1"/>
    <w:rsid w:val="00730BDA"/>
    <w:rsid w:val="007320E2"/>
    <w:rsid w:val="00732488"/>
    <w:rsid w:val="007C75A4"/>
    <w:rsid w:val="007E1310"/>
    <w:rsid w:val="008156BD"/>
    <w:rsid w:val="00855B69"/>
    <w:rsid w:val="00864F7B"/>
    <w:rsid w:val="008E62A5"/>
    <w:rsid w:val="008F2D20"/>
    <w:rsid w:val="00930010"/>
    <w:rsid w:val="0098549A"/>
    <w:rsid w:val="0099184B"/>
    <w:rsid w:val="00995175"/>
    <w:rsid w:val="009C3E7B"/>
    <w:rsid w:val="00A04EB3"/>
    <w:rsid w:val="00A115C8"/>
    <w:rsid w:val="00A2547D"/>
    <w:rsid w:val="00A27B6A"/>
    <w:rsid w:val="00A32725"/>
    <w:rsid w:val="00A34A1A"/>
    <w:rsid w:val="00A43588"/>
    <w:rsid w:val="00A44DFE"/>
    <w:rsid w:val="00A76524"/>
    <w:rsid w:val="00A81678"/>
    <w:rsid w:val="00A90F39"/>
    <w:rsid w:val="00AD037A"/>
    <w:rsid w:val="00AD1D99"/>
    <w:rsid w:val="00AE2C8A"/>
    <w:rsid w:val="00AE4890"/>
    <w:rsid w:val="00B65D04"/>
    <w:rsid w:val="00B70FC0"/>
    <w:rsid w:val="00BB46D8"/>
    <w:rsid w:val="00BD297A"/>
    <w:rsid w:val="00BE2113"/>
    <w:rsid w:val="00BF5A13"/>
    <w:rsid w:val="00C027E8"/>
    <w:rsid w:val="00C521EF"/>
    <w:rsid w:val="00C711CB"/>
    <w:rsid w:val="00C77A3C"/>
    <w:rsid w:val="00CC722E"/>
    <w:rsid w:val="00DC03C3"/>
    <w:rsid w:val="00DC1CED"/>
    <w:rsid w:val="00DF3119"/>
    <w:rsid w:val="00DF7256"/>
    <w:rsid w:val="00E110EC"/>
    <w:rsid w:val="00E337C1"/>
    <w:rsid w:val="00E43069"/>
    <w:rsid w:val="00E631B7"/>
    <w:rsid w:val="00E9075D"/>
    <w:rsid w:val="00EB7CD6"/>
    <w:rsid w:val="00EC156A"/>
    <w:rsid w:val="00EF1493"/>
    <w:rsid w:val="00EF3AF3"/>
    <w:rsid w:val="00F36696"/>
    <w:rsid w:val="00F73567"/>
    <w:rsid w:val="00FA7AD5"/>
    <w:rsid w:val="00FF52A8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86AFF"/>
  <w15:chartTrackingRefBased/>
  <w15:docId w15:val="{DAF505D8-5383-444F-80B5-C9E2A986B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C77"/>
    <w:pPr>
      <w:bidi/>
      <w:spacing w:line="276" w:lineRule="auto"/>
      <w:jc w:val="both"/>
    </w:pPr>
    <w:rPr>
      <w:rFonts w:ascii="Assistant" w:hAnsi="Assistant" w:cs="Assistant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65D04"/>
    <w:pPr>
      <w:keepNext/>
      <w:keepLines/>
      <w:spacing w:before="240" w:after="0"/>
      <w:outlineLvl w:val="0"/>
    </w:pPr>
    <w:rPr>
      <w:rFonts w:ascii="Assistant ExtraBold" w:eastAsiaTheme="majorEastAsia" w:hAnsi="Assistant ExtraBold" w:cs="Assistant ExtraBold"/>
      <w:b/>
      <w:bCs/>
      <w:color w:val="FFFFFF" w:themeColor="text1"/>
      <w:sz w:val="48"/>
      <w:szCs w:val="48"/>
    </w:rPr>
  </w:style>
  <w:style w:type="paragraph" w:styleId="2">
    <w:name w:val="heading 2"/>
    <w:basedOn w:val="3"/>
    <w:next w:val="a"/>
    <w:link w:val="20"/>
    <w:uiPriority w:val="9"/>
    <w:unhideWhenUsed/>
    <w:qFormat/>
    <w:rsid w:val="0006250A"/>
    <w:pPr>
      <w:pBdr>
        <w:bottom w:val="single" w:sz="48" w:space="1" w:color="BF0775" w:themeColor="accent1"/>
      </w:pBdr>
      <w:spacing w:before="600" w:after="240" w:line="259" w:lineRule="auto"/>
      <w:contextualSpacing/>
      <w:jc w:val="left"/>
      <w:outlineLvl w:val="1"/>
    </w:pPr>
    <w:rPr>
      <w:sz w:val="32"/>
      <w:szCs w:val="32"/>
      <w:lang w:val="he-IL"/>
    </w:rPr>
  </w:style>
  <w:style w:type="paragraph" w:styleId="3">
    <w:name w:val="heading 3"/>
    <w:basedOn w:val="a"/>
    <w:next w:val="a"/>
    <w:link w:val="30"/>
    <w:uiPriority w:val="9"/>
    <w:unhideWhenUsed/>
    <w:qFormat/>
    <w:rsid w:val="00BE2113"/>
    <w:pPr>
      <w:keepNext/>
      <w:keepLines/>
      <w:pBdr>
        <w:bottom w:val="single" w:sz="4" w:space="0" w:color="auto"/>
      </w:pBdr>
      <w:spacing w:before="40" w:after="360"/>
      <w:outlineLvl w:val="2"/>
    </w:pPr>
    <w:rPr>
      <w:rFonts w:ascii="Assistant ExtraBold" w:eastAsiaTheme="minorEastAsia" w:hAnsi="Assistant ExtraBold" w:cs="Assistant ExtraBol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5D04"/>
    <w:rPr>
      <w:rFonts w:ascii="Assistant ExtraBold" w:eastAsiaTheme="majorEastAsia" w:hAnsi="Assistant ExtraBold" w:cs="Assistant ExtraBold"/>
      <w:b/>
      <w:bCs/>
      <w:color w:val="FFFFFF" w:themeColor="text1"/>
      <w:sz w:val="48"/>
      <w:szCs w:val="48"/>
    </w:rPr>
  </w:style>
  <w:style w:type="character" w:customStyle="1" w:styleId="20">
    <w:name w:val="כותרת 2 תו"/>
    <w:basedOn w:val="a0"/>
    <w:link w:val="2"/>
    <w:uiPriority w:val="9"/>
    <w:rsid w:val="0006250A"/>
    <w:rPr>
      <w:rFonts w:ascii="Assistant ExtraBold" w:eastAsiaTheme="minorEastAsia" w:hAnsi="Assistant ExtraBold" w:cs="Assistant ExtraBold"/>
      <w:b/>
      <w:bCs/>
      <w:sz w:val="32"/>
      <w:szCs w:val="32"/>
      <w:lang w:val="he-IL"/>
    </w:rPr>
  </w:style>
  <w:style w:type="character" w:customStyle="1" w:styleId="30">
    <w:name w:val="כותרת 3 תו"/>
    <w:basedOn w:val="a0"/>
    <w:link w:val="3"/>
    <w:uiPriority w:val="9"/>
    <w:rsid w:val="00BE2113"/>
    <w:rPr>
      <w:rFonts w:ascii="Assistant ExtraBold" w:eastAsiaTheme="minorEastAsia" w:hAnsi="Assistant ExtraBold" w:cs="Assistant ExtraBold"/>
      <w:b/>
      <w:bCs/>
      <w:sz w:val="24"/>
      <w:szCs w:val="24"/>
    </w:rPr>
  </w:style>
  <w:style w:type="table" w:styleId="a3">
    <w:name w:val="Table Grid"/>
    <w:basedOn w:val="a1"/>
    <w:uiPriority w:val="39"/>
    <w:rsid w:val="00EC1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C15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EC156A"/>
    <w:rPr>
      <w:rFonts w:ascii="Assistant" w:hAnsi="Assistant" w:cs="Assistant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EC15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EC156A"/>
    <w:rPr>
      <w:rFonts w:ascii="Assistant" w:hAnsi="Assistant" w:cs="Assistant"/>
      <w:sz w:val="24"/>
      <w:szCs w:val="24"/>
    </w:rPr>
  </w:style>
  <w:style w:type="character" w:styleId="a8">
    <w:name w:val="Placeholder Text"/>
    <w:basedOn w:val="a0"/>
    <w:uiPriority w:val="99"/>
    <w:semiHidden/>
    <w:rsid w:val="00AD037A"/>
    <w:rPr>
      <w:color w:val="808080"/>
    </w:rPr>
  </w:style>
  <w:style w:type="paragraph" w:customStyle="1" w:styleId="a9">
    <w:name w:val="אות גדולה"/>
    <w:basedOn w:val="a"/>
    <w:link w:val="aa"/>
    <w:qFormat/>
    <w:rsid w:val="000B3970"/>
    <w:pPr>
      <w:framePr w:hSpace="180" w:wrap="around" w:vAnchor="text" w:hAnchor="margin" w:xAlign="center" w:y="-415"/>
      <w:spacing w:before="480" w:after="0"/>
      <w:jc w:val="center"/>
    </w:pPr>
    <w:rPr>
      <w:rFonts w:ascii="Mustardo" w:hAnsi="Mustardo" w:cs="Mustardo"/>
      <w:color w:val="FFFFFF" w:themeColor="text1"/>
      <w:sz w:val="80"/>
      <w:szCs w:val="80"/>
    </w:rPr>
  </w:style>
  <w:style w:type="paragraph" w:customStyle="1" w:styleId="ab">
    <w:name w:val="קוד"/>
    <w:basedOn w:val="a"/>
    <w:link w:val="ac"/>
    <w:qFormat/>
    <w:rsid w:val="00710B8B"/>
    <w:pPr>
      <w:bidi w:val="0"/>
      <w:spacing w:after="240"/>
      <w:jc w:val="left"/>
    </w:pPr>
    <w:rPr>
      <w:rFonts w:ascii="Consolas" w:hAnsi="Consolas" w:cs="Consolas"/>
    </w:rPr>
  </w:style>
  <w:style w:type="character" w:customStyle="1" w:styleId="aa">
    <w:name w:val="אות גדולה תו"/>
    <w:basedOn w:val="a0"/>
    <w:link w:val="a9"/>
    <w:rsid w:val="000B3970"/>
    <w:rPr>
      <w:rFonts w:ascii="Mustardo" w:hAnsi="Mustardo" w:cs="Mustardo"/>
      <w:color w:val="FFFFFF" w:themeColor="text1"/>
      <w:sz w:val="80"/>
      <w:szCs w:val="80"/>
    </w:rPr>
  </w:style>
  <w:style w:type="character" w:customStyle="1" w:styleId="ac">
    <w:name w:val="קוד תו"/>
    <w:basedOn w:val="a0"/>
    <w:link w:val="ab"/>
    <w:rsid w:val="00710B8B"/>
    <w:rPr>
      <w:rFonts w:ascii="Consolas" w:hAnsi="Consolas" w:cs="Consolas"/>
      <w:sz w:val="24"/>
      <w:szCs w:val="24"/>
    </w:rPr>
  </w:style>
  <w:style w:type="paragraph" w:styleId="ad">
    <w:name w:val="Quote"/>
    <w:basedOn w:val="a"/>
    <w:next w:val="a"/>
    <w:link w:val="ae"/>
    <w:uiPriority w:val="29"/>
    <w:qFormat/>
    <w:rsid w:val="0006363D"/>
    <w:pPr>
      <w:spacing w:before="200"/>
      <w:ind w:left="864" w:right="864"/>
      <w:jc w:val="center"/>
    </w:pPr>
    <w:rPr>
      <w:rFonts w:cs="Guttman Yad-Brush"/>
      <w:i/>
    </w:rPr>
  </w:style>
  <w:style w:type="character" w:customStyle="1" w:styleId="ae">
    <w:name w:val="ציטוט תו"/>
    <w:basedOn w:val="a0"/>
    <w:link w:val="ad"/>
    <w:uiPriority w:val="29"/>
    <w:rsid w:val="0006363D"/>
    <w:rPr>
      <w:rFonts w:ascii="Assistant" w:hAnsi="Assistant" w:cs="Guttman Yad-Brush"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4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7F3171A2-4766-4B41-B953-CC2C6E331D4B}"/>
      </w:docPartPr>
      <w:docPartBody>
        <w:p w:rsidR="00F9349E" w:rsidRDefault="005C34C0"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65B8E8514E744339B348E5CF0DB47B2F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1A31BB45-1520-4981-933B-B33FFF1D0144}"/>
      </w:docPartPr>
      <w:docPartBody>
        <w:p w:rsidR="00F9349E" w:rsidRDefault="005C34C0" w:rsidP="005C34C0">
          <w:pPr>
            <w:pStyle w:val="65B8E8514E744339B348E5CF0DB47B2F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DefaultPlaceholder_-1854013438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4315F49C-35FB-4142-81C5-1899597E70F6}"/>
      </w:docPartPr>
      <w:docPartBody>
        <w:p w:rsidR="00F9349E" w:rsidRDefault="005C34C0">
          <w:r w:rsidRPr="008F61E3">
            <w:rPr>
              <w:rStyle w:val="a3"/>
              <w:rtl/>
            </w:rPr>
            <w:t>בחר פריט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9FA1BD78CFAA4AF181FBBF3E873DBEF2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F8AF70D3-06EC-40B8-8251-9CADA2C4E510}"/>
      </w:docPartPr>
      <w:docPartBody>
        <w:p w:rsidR="00F9349E" w:rsidRDefault="005C34C0" w:rsidP="005C34C0">
          <w:pPr>
            <w:pStyle w:val="9FA1BD78CFAA4AF181FBBF3E873DBEF2"/>
          </w:pPr>
          <w:r w:rsidRPr="008F61E3">
            <w:rPr>
              <w:rStyle w:val="a3"/>
              <w:rtl/>
            </w:rPr>
            <w:t>הזן תוכן שברצונך לחזור עליו, כולל פקדי תוכן אחרים. באפשרותך גם להוסיף פקד זה מסביב לשורות טבלה כדי לחזור על חלקים של טבלה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D803AB100EF448EABEA85C87CA22C45A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95769447-1230-4DFB-B2B0-0E1A51D3E7BD}"/>
      </w:docPartPr>
      <w:docPartBody>
        <w:p w:rsidR="00F9349E" w:rsidRDefault="005C34C0" w:rsidP="005C34C0">
          <w:pPr>
            <w:pStyle w:val="D803AB100EF448EABEA85C87CA22C45A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844E8070887B42E9914432883D3F3B92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EFE94C09-D38A-420E-A3C4-9B204C96F57B}"/>
      </w:docPartPr>
      <w:docPartBody>
        <w:p w:rsidR="002217D8" w:rsidRDefault="006855D0" w:rsidP="006855D0">
          <w:pPr>
            <w:pStyle w:val="844E8070887B42E9914432883D3F3B92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9E9B387211C74DF2B0E7AAD96B312668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32DF8A87-84F2-4607-9B71-D399E6172DB2}"/>
      </w:docPartPr>
      <w:docPartBody>
        <w:p w:rsidR="002217D8" w:rsidRDefault="006855D0" w:rsidP="006855D0">
          <w:pPr>
            <w:pStyle w:val="9E9B387211C74DF2B0E7AAD96B312668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</w:font>
  <w:font w:name="Assistant ExtraBold">
    <w:panose1 w:val="00000900000000000000"/>
    <w:charset w:val="00"/>
    <w:family w:val="auto"/>
    <w:pitch w:val="variable"/>
    <w:sig w:usb0="00000807" w:usb1="40000000" w:usb2="00000000" w:usb3="00000000" w:csb0="0000002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stardo">
    <w:panose1 w:val="00000000000000000000"/>
    <w:charset w:val="00"/>
    <w:family w:val="auto"/>
    <w:pitch w:val="variable"/>
    <w:sig w:usb0="80000027" w:usb1="00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4C0"/>
    <w:rsid w:val="000265B3"/>
    <w:rsid w:val="002217D8"/>
    <w:rsid w:val="00271486"/>
    <w:rsid w:val="004A17E8"/>
    <w:rsid w:val="005864D5"/>
    <w:rsid w:val="005C34C0"/>
    <w:rsid w:val="006855D0"/>
    <w:rsid w:val="006F5733"/>
    <w:rsid w:val="0077648D"/>
    <w:rsid w:val="007B6386"/>
    <w:rsid w:val="008710D8"/>
    <w:rsid w:val="00B81391"/>
    <w:rsid w:val="00E708DC"/>
    <w:rsid w:val="00F9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708DC"/>
    <w:rPr>
      <w:color w:val="808080"/>
    </w:rPr>
  </w:style>
  <w:style w:type="paragraph" w:customStyle="1" w:styleId="65B8E8514E744339B348E5CF0DB47B2F">
    <w:name w:val="65B8E8514E744339B348E5CF0DB47B2F"/>
    <w:rsid w:val="005C34C0"/>
    <w:pPr>
      <w:bidi/>
    </w:pPr>
  </w:style>
  <w:style w:type="paragraph" w:customStyle="1" w:styleId="9FA1BD78CFAA4AF181FBBF3E873DBEF2">
    <w:name w:val="9FA1BD78CFAA4AF181FBBF3E873DBEF2"/>
    <w:rsid w:val="005C34C0"/>
    <w:pPr>
      <w:bidi/>
    </w:pPr>
  </w:style>
  <w:style w:type="paragraph" w:customStyle="1" w:styleId="D803AB100EF448EABEA85C87CA22C45A">
    <w:name w:val="D803AB100EF448EABEA85C87CA22C45A"/>
    <w:rsid w:val="005C34C0"/>
    <w:pPr>
      <w:bidi/>
    </w:pPr>
  </w:style>
  <w:style w:type="paragraph" w:customStyle="1" w:styleId="844E8070887B42E9914432883D3F3B92">
    <w:name w:val="844E8070887B42E9914432883D3F3B92"/>
    <w:rsid w:val="006855D0"/>
    <w:pPr>
      <w:bidi/>
    </w:pPr>
  </w:style>
  <w:style w:type="paragraph" w:customStyle="1" w:styleId="9E9B387211C74DF2B0E7AAD96B312668">
    <w:name w:val="9E9B387211C74DF2B0E7AAD96B312668"/>
    <w:rsid w:val="006855D0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התאמה אישית 71">
      <a:dk1>
        <a:srgbClr val="FFFFFF"/>
      </a:dk1>
      <a:lt1>
        <a:sysClr val="window" lastClr="FFFFFF"/>
      </a:lt1>
      <a:dk2>
        <a:srgbClr val="44546A"/>
      </a:dk2>
      <a:lt2>
        <a:srgbClr val="E7E6E6"/>
      </a:lt2>
      <a:accent1>
        <a:srgbClr val="BF077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 xmlns="http://schemas.openxmlformats.org/officeDocument/2006/bibliography">
    <b:Tag>ProblemName</b:Tag>
    <b:RefOrder>1</b:RefOrder>
  </b:Source>
</b:Sources>
</file>

<file path=customXml/itemProps1.xml><?xml version="1.0" encoding="utf-8"?>
<ds:datastoreItem xmlns:ds="http://schemas.openxmlformats.org/officeDocument/2006/customXml" ds:itemID="{1829BADE-31F9-4F66-8DD6-3680E6DD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246</Words>
  <Characters>1234</Characters>
  <Application>Microsoft Office Word</Application>
  <DocSecurity>0</DocSecurity>
  <Lines>10</Lines>
  <Paragraphs>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כותרות</vt:lpstr>
      </vt:variant>
      <vt:variant>
        <vt:i4>2</vt:i4>
      </vt:variant>
    </vt:vector>
  </HeadingPairs>
  <TitlesOfParts>
    <vt:vector size="3" baseType="lpstr">
      <vt:lpstr/>
      <vt:lpstr>    קלט ופלט</vt:lpstr>
      <vt:lpstr>    דוגמאות</vt:lpstr>
    </vt:vector>
  </TitlesOfParts>
  <Company>פרטי מימוש</Company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</dc:creator>
  <cp:keywords/>
  <dc:description/>
  <cp:lastModifiedBy>Alon</cp:lastModifiedBy>
  <cp:revision>4</cp:revision>
  <cp:lastPrinted>2022-05-05T10:04:00Z</cp:lastPrinted>
  <dcterms:created xsi:type="dcterms:W3CDTF">2022-07-31T17:43:00Z</dcterms:created>
  <dcterms:modified xsi:type="dcterms:W3CDTF">2022-07-31T18:50:00Z</dcterms:modified>
</cp:coreProperties>
</file>