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3D774" w14:textId="77777777" w:rsidR="00B149ED" w:rsidRDefault="00B149ED" w:rsidP="00B149ED">
      <w:r>
        <w:rPr>
          <w:noProof/>
        </w:rPr>
        <w:drawing>
          <wp:anchor distT="0" distB="0" distL="114300" distR="114300" simplePos="0" relativeHeight="251657216" behindDoc="0" locked="0" layoutInCell="1" allowOverlap="1" wp14:anchorId="30C19A10" wp14:editId="0E4015EE">
            <wp:simplePos x="0" y="0"/>
            <wp:positionH relativeFrom="margin">
              <wp:posOffset>-190496</wp:posOffset>
            </wp:positionH>
            <wp:positionV relativeFrom="margin">
              <wp:posOffset>-133346</wp:posOffset>
            </wp:positionV>
            <wp:extent cx="2449046" cy="1439677"/>
            <wp:effectExtent l="0" t="0" r="8404" b="8123"/>
            <wp:wrapSquare wrapText="bothSides"/>
            <wp:docPr id="4" name="Image 2" descr="L’Ecole privée de droit et des affaires de Tunis privée de licence pour ..."/>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449046" cy="1439677"/>
                    </a:xfrm>
                    <a:prstGeom prst="rect">
                      <a:avLst/>
                    </a:prstGeom>
                    <a:noFill/>
                    <a:ln>
                      <a:noFill/>
                      <a:prstDash/>
                    </a:ln>
                  </pic:spPr>
                </pic:pic>
              </a:graphicData>
            </a:graphic>
          </wp:anchor>
        </w:drawing>
      </w:r>
      <w:r>
        <w:rPr>
          <w:noProof/>
        </w:rPr>
        <w:drawing>
          <wp:anchor distT="0" distB="0" distL="114300" distR="114300" simplePos="0" relativeHeight="251656192" behindDoc="0" locked="0" layoutInCell="1" allowOverlap="1" wp14:anchorId="4B961531" wp14:editId="57B7C873">
            <wp:simplePos x="0" y="0"/>
            <wp:positionH relativeFrom="margin">
              <wp:align>right</wp:align>
            </wp:positionH>
            <wp:positionV relativeFrom="paragraph">
              <wp:posOffset>61593</wp:posOffset>
            </wp:positionV>
            <wp:extent cx="1041401" cy="977895"/>
            <wp:effectExtent l="0" t="0" r="6349" b="0"/>
            <wp:wrapTopAndBottom/>
            <wp:docPr id="2" name="Image 1" descr="Aucune description de photo disponib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1041401" cy="977895"/>
                    </a:xfrm>
                    <a:prstGeom prst="rect">
                      <a:avLst/>
                    </a:prstGeom>
                    <a:noFill/>
                    <a:ln>
                      <a:noFill/>
                      <a:prstDash/>
                    </a:ln>
                  </pic:spPr>
                </pic:pic>
              </a:graphicData>
            </a:graphic>
          </wp:anchor>
        </w:drawing>
      </w:r>
      <w:r>
        <w:t xml:space="preserve"> </w:t>
      </w:r>
    </w:p>
    <w:p w14:paraId="684D437F" w14:textId="77777777" w:rsidR="00B149ED" w:rsidRDefault="00B149ED" w:rsidP="00B149ED"/>
    <w:p w14:paraId="77234E7A" w14:textId="77777777" w:rsidR="00B149ED" w:rsidRDefault="00B149ED" w:rsidP="00B149ED">
      <w:pPr>
        <w:pStyle w:val="Sous-titre"/>
        <w:jc w:val="center"/>
      </w:pPr>
    </w:p>
    <w:p w14:paraId="20869B61" w14:textId="77777777" w:rsidR="00B149ED" w:rsidRDefault="00B149ED" w:rsidP="00B149ED">
      <w:pPr>
        <w:pStyle w:val="Sous-titre"/>
        <w:jc w:val="center"/>
      </w:pPr>
      <w:r>
        <w:rPr>
          <w:rStyle w:val="Titredulivre"/>
          <w:rFonts w:ascii="Times New Roman" w:hAnsi="Times New Roman"/>
          <w:color w:val="auto"/>
          <w:sz w:val="32"/>
          <w:szCs w:val="32"/>
        </w:rPr>
        <w:t>MINISTERE DE L’ENSEGNEMENT SUPERIEUR ET DE LA RECHERCHE SCIENTIFIQUE</w:t>
      </w:r>
    </w:p>
    <w:p w14:paraId="670391DB" w14:textId="77777777" w:rsidR="00B149ED" w:rsidRDefault="00B149ED" w:rsidP="00B149ED">
      <w:pPr>
        <w:pStyle w:val="Sous-titre"/>
        <w:jc w:val="center"/>
      </w:pPr>
      <w:r>
        <w:rPr>
          <w:rStyle w:val="Titredulivre"/>
          <w:rFonts w:ascii="Times New Roman" w:hAnsi="Times New Roman"/>
          <w:color w:val="auto"/>
          <w:sz w:val="32"/>
          <w:szCs w:val="32"/>
        </w:rPr>
        <w:t>DIRECTION GENERALE DES ETUDES TECHNOLOGIQUE</w:t>
      </w:r>
    </w:p>
    <w:p w14:paraId="0EFF728D" w14:textId="77777777" w:rsidR="00B149ED" w:rsidRDefault="00B149ED" w:rsidP="00B149ED">
      <w:pPr>
        <w:rPr>
          <w:rFonts w:ascii="Times New Roman" w:hAnsi="Times New Roman" w:cs="Times New Roman"/>
        </w:rPr>
      </w:pPr>
      <w:r>
        <w:rPr>
          <w:rFonts w:ascii="Times New Roman" w:hAnsi="Times New Roman" w:cs="Times New Roman"/>
        </w:rPr>
        <w:t xml:space="preserve"> </w:t>
      </w:r>
    </w:p>
    <w:p w14:paraId="68AC9ECD" w14:textId="77777777" w:rsidR="00B149ED" w:rsidRDefault="00B149ED" w:rsidP="00B149ED">
      <w:pPr>
        <w:rPr>
          <w:rFonts w:ascii="Times New Roman" w:hAnsi="Times New Roman" w:cs="Times New Roman"/>
        </w:rPr>
      </w:pPr>
    </w:p>
    <w:p w14:paraId="4154FC82" w14:textId="77777777" w:rsidR="00B149ED" w:rsidRDefault="00B149ED" w:rsidP="00B149ED">
      <w:pPr>
        <w:jc w:val="center"/>
      </w:pPr>
      <w:r>
        <w:rPr>
          <w:rStyle w:val="Accentuation"/>
          <w:rFonts w:ascii="Times New Roman" w:hAnsi="Times New Roman" w:cs="Times New Roman"/>
          <w:sz w:val="28"/>
          <w:szCs w:val="28"/>
        </w:rPr>
        <w:t xml:space="preserve">Département de Technologies de l’informatique </w:t>
      </w:r>
    </w:p>
    <w:p w14:paraId="7467DF7D" w14:textId="77777777" w:rsidR="00B149ED" w:rsidRDefault="00B149ED" w:rsidP="00B149ED">
      <w:pPr>
        <w:rPr>
          <w:rFonts w:ascii="Times New Roman" w:hAnsi="Times New Roman" w:cs="Times New Roman"/>
        </w:rPr>
      </w:pPr>
    </w:p>
    <w:p w14:paraId="4FF5BD90" w14:textId="2387AAEC" w:rsidR="00B149ED" w:rsidRPr="00B149ED" w:rsidRDefault="00B149ED" w:rsidP="00B149ED">
      <w:pPr>
        <w:pStyle w:val="Citationintense"/>
        <w:ind w:left="0"/>
        <w:rPr>
          <w:rFonts w:ascii="Times New Roman" w:hAnsi="Times New Roman" w:cs="Times New Roman"/>
          <w:sz w:val="36"/>
          <w:szCs w:val="36"/>
        </w:rPr>
      </w:pPr>
      <w:r>
        <w:t xml:space="preserve"> </w:t>
      </w:r>
      <w:r w:rsidRPr="00B149ED">
        <w:rPr>
          <w:sz w:val="36"/>
          <w:szCs w:val="36"/>
        </w:rPr>
        <w:t xml:space="preserve">Application </w:t>
      </w:r>
      <w:r>
        <w:rPr>
          <w:sz w:val="36"/>
          <w:szCs w:val="36"/>
        </w:rPr>
        <w:t xml:space="preserve">d’ </w:t>
      </w:r>
      <w:r w:rsidRPr="00B149ED">
        <w:rPr>
          <w:sz w:val="36"/>
          <w:szCs w:val="36"/>
        </w:rPr>
        <w:t>assistance morale</w:t>
      </w:r>
    </w:p>
    <w:p w14:paraId="09B69125" w14:textId="3D3C2484" w:rsidR="00B149ED" w:rsidRDefault="00B149ED" w:rsidP="00B149ED">
      <w:pPr>
        <w:rPr>
          <w:rFonts w:ascii="Times New Roman" w:hAnsi="Times New Roman" w:cs="Times New Roman"/>
        </w:rPr>
      </w:pPr>
      <w:r>
        <w:rPr>
          <w:rFonts w:ascii="Times New Roman" w:hAnsi="Times New Roman" w:cs="Times New Roman"/>
        </w:rPr>
        <w:t>Elabore par :</w:t>
      </w:r>
      <w:r>
        <w:rPr>
          <w:rFonts w:ascii="Times New Roman" w:hAnsi="Times New Roman" w:cs="Times New Roman"/>
        </w:rPr>
        <w:t xml:space="preserve">                                                                                  </w:t>
      </w:r>
    </w:p>
    <w:p w14:paraId="21762098" w14:textId="57483F70" w:rsidR="00B149ED" w:rsidRDefault="00B149ED" w:rsidP="00B149ED">
      <w:pPr>
        <w:rPr>
          <w:rFonts w:ascii="Times New Roman" w:hAnsi="Times New Roman" w:cs="Times New Roman"/>
        </w:rPr>
      </w:pPr>
      <w:r>
        <w:rPr>
          <w:rFonts w:ascii="Times New Roman" w:hAnsi="Times New Roman" w:cs="Times New Roman"/>
        </w:rPr>
        <w:t xml:space="preserve"> Talbi Nour Elhouda</w:t>
      </w:r>
      <w:r>
        <w:rPr>
          <w:rFonts w:ascii="Times New Roman" w:hAnsi="Times New Roman" w:cs="Times New Roman"/>
        </w:rPr>
        <w:t xml:space="preserve">                                                </w:t>
      </w:r>
    </w:p>
    <w:p w14:paraId="64636357" w14:textId="5CEFA1AA" w:rsidR="00B149ED" w:rsidRDefault="00B149ED" w:rsidP="00B149ED">
      <w:pPr>
        <w:rPr>
          <w:rFonts w:ascii="Times New Roman" w:hAnsi="Times New Roman" w:cs="Times New Roman"/>
        </w:rPr>
      </w:pPr>
      <w:r>
        <w:rPr>
          <w:rFonts w:ascii="Times New Roman" w:hAnsi="Times New Roman" w:cs="Times New Roman"/>
        </w:rPr>
        <w:t xml:space="preserve">Nasri </w:t>
      </w:r>
      <w:r w:rsidR="00EA521B">
        <w:rPr>
          <w:rFonts w:ascii="Times New Roman" w:hAnsi="Times New Roman" w:cs="Times New Roman"/>
        </w:rPr>
        <w:t>Issra</w:t>
      </w:r>
      <w:r>
        <w:rPr>
          <w:rFonts w:ascii="Times New Roman" w:hAnsi="Times New Roman" w:cs="Times New Roman"/>
        </w:rPr>
        <w:t xml:space="preserve"> </w:t>
      </w:r>
    </w:p>
    <w:p w14:paraId="4BCD348B" w14:textId="77777777" w:rsidR="00B149ED" w:rsidRDefault="00B149ED" w:rsidP="00B149ED">
      <w:r>
        <w:rPr>
          <w:rFonts w:ascii="Times New Roman" w:hAnsi="Times New Roman" w:cs="Times New Roman"/>
        </w:rPr>
        <w:t>Classe :TI2_DSI</w:t>
      </w:r>
    </w:p>
    <w:p w14:paraId="12A48E85" w14:textId="3F5DE5FB" w:rsidR="00B149ED" w:rsidRPr="00B149ED" w:rsidRDefault="00B149ED" w:rsidP="00B149ED">
      <w:pPr>
        <w:pStyle w:val="latex"/>
        <w:jc w:val="left"/>
        <w:rPr>
          <w:lang w:val="en-US"/>
        </w:rPr>
      </w:pPr>
      <w:r>
        <w:rPr>
          <w:rFonts w:ascii="Arial" w:hAnsi="Arial" w:cs="Arial"/>
          <w:sz w:val="28"/>
          <w:szCs w:val="28"/>
        </w:rPr>
        <w:t xml:space="preserve">                             </w:t>
      </w:r>
    </w:p>
    <w:p w14:paraId="4DFC38EA" w14:textId="77777777" w:rsidR="00B149ED" w:rsidRDefault="00B149ED" w:rsidP="00B149ED">
      <w:pPr>
        <w:pStyle w:val="CompanyName"/>
        <w:rPr>
          <w:rFonts w:ascii="Arial" w:hAnsi="Arial" w:cs="Arial"/>
          <w:sz w:val="28"/>
          <w:szCs w:val="28"/>
        </w:rPr>
      </w:pPr>
      <w:r>
        <w:rPr>
          <w:rFonts w:ascii="Arial" w:hAnsi="Arial" w:cs="Arial"/>
          <w:sz w:val="28"/>
          <w:szCs w:val="28"/>
        </w:rPr>
        <w:t xml:space="preserve">                               </w:t>
      </w:r>
    </w:p>
    <w:p w14:paraId="6020567A" w14:textId="77777777" w:rsidR="00B149ED" w:rsidRDefault="00B149ED" w:rsidP="00B149ED">
      <w:pPr>
        <w:pStyle w:val="CompanyName"/>
        <w:rPr>
          <w:rFonts w:ascii="Arial" w:hAnsi="Arial" w:cs="Arial"/>
          <w:sz w:val="28"/>
          <w:szCs w:val="28"/>
        </w:rPr>
      </w:pPr>
    </w:p>
    <w:p w14:paraId="53A26E9F" w14:textId="77777777" w:rsidR="00B149ED" w:rsidRDefault="00B149ED" w:rsidP="00B149ED">
      <w:pPr>
        <w:pStyle w:val="CompanyName"/>
        <w:rPr>
          <w:rFonts w:ascii="Arial" w:hAnsi="Arial" w:cs="Arial"/>
          <w:sz w:val="28"/>
          <w:szCs w:val="28"/>
        </w:rPr>
      </w:pPr>
    </w:p>
    <w:p w14:paraId="7DCC9B88" w14:textId="77777777" w:rsidR="00B149ED" w:rsidRDefault="00B149ED" w:rsidP="00B149ED">
      <w:pPr>
        <w:pStyle w:val="CompanyName"/>
        <w:jc w:val="right"/>
        <w:rPr>
          <w:sz w:val="44"/>
          <w:szCs w:val="44"/>
        </w:rPr>
      </w:pPr>
    </w:p>
    <w:p w14:paraId="2D77AD63" w14:textId="77777777" w:rsidR="00B149ED" w:rsidRDefault="00B149ED" w:rsidP="00B149ED">
      <w:pPr>
        <w:pStyle w:val="latex"/>
        <w:jc w:val="left"/>
        <w:rPr>
          <w:lang w:val="en-US"/>
        </w:rPr>
      </w:pPr>
    </w:p>
    <w:p w14:paraId="0751F261" w14:textId="77777777" w:rsidR="005853CA" w:rsidRDefault="005853CA" w:rsidP="00B149ED">
      <w:pPr>
        <w:pStyle w:val="latex"/>
        <w:rPr>
          <w:lang w:val="en-US"/>
        </w:rPr>
        <w:sectPr w:rsidR="005853CA" w:rsidSect="005853CA">
          <w:footerReference w:type="default" r:id="rId10"/>
          <w:pgSz w:w="11906" w:h="16838"/>
          <w:pgMar w:top="1417" w:right="1417" w:bottom="1417" w:left="1417" w:header="708" w:footer="708" w:gutter="0"/>
          <w:cols w:space="708"/>
          <w:docGrid w:linePitch="360"/>
        </w:sectPr>
      </w:pPr>
    </w:p>
    <w:sdt>
      <w:sdtPr>
        <w:id w:val="-187691702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1B025F1" w14:textId="685CB821" w:rsidR="009C4720" w:rsidRDefault="009C4720">
          <w:pPr>
            <w:pStyle w:val="En-ttedetabledesmatires"/>
          </w:pPr>
          <w:r>
            <w:t>Table des matières</w:t>
          </w:r>
        </w:p>
        <w:p w14:paraId="556E6086" w14:textId="56F42E90" w:rsidR="009C4720" w:rsidRDefault="009C4720">
          <w:pPr>
            <w:pStyle w:val="TM1"/>
            <w:tabs>
              <w:tab w:val="left" w:pos="440"/>
              <w:tab w:val="right" w:leader="dot" w:pos="9062"/>
            </w:tabs>
            <w:rPr>
              <w:noProof/>
            </w:rPr>
          </w:pPr>
          <w:r>
            <w:fldChar w:fldCharType="begin"/>
          </w:r>
          <w:r>
            <w:instrText xml:space="preserve"> TOC \o "1-3" \h \z \u </w:instrText>
          </w:r>
          <w:r>
            <w:fldChar w:fldCharType="separate"/>
          </w:r>
          <w:hyperlink w:anchor="_Toc134534500" w:history="1">
            <w:r w:rsidRPr="00816C36">
              <w:rPr>
                <w:rStyle w:val="Lienhypertexte"/>
                <w:noProof/>
              </w:rPr>
              <w:t>1</w:t>
            </w:r>
            <w:r>
              <w:rPr>
                <w:noProof/>
              </w:rPr>
              <w:tab/>
            </w:r>
            <w:r w:rsidRPr="00816C36">
              <w:rPr>
                <w:rStyle w:val="Lienhypertexte"/>
                <w:noProof/>
              </w:rPr>
              <w:t>Introduction Générale</w:t>
            </w:r>
            <w:r>
              <w:rPr>
                <w:noProof/>
                <w:webHidden/>
              </w:rPr>
              <w:tab/>
            </w:r>
            <w:r>
              <w:rPr>
                <w:noProof/>
                <w:webHidden/>
              </w:rPr>
              <w:fldChar w:fldCharType="begin"/>
            </w:r>
            <w:r>
              <w:rPr>
                <w:noProof/>
                <w:webHidden/>
              </w:rPr>
              <w:instrText xml:space="preserve"> PAGEREF _Toc134534500 \h </w:instrText>
            </w:r>
            <w:r>
              <w:rPr>
                <w:noProof/>
                <w:webHidden/>
              </w:rPr>
            </w:r>
            <w:r>
              <w:rPr>
                <w:noProof/>
                <w:webHidden/>
              </w:rPr>
              <w:fldChar w:fldCharType="separate"/>
            </w:r>
            <w:r>
              <w:rPr>
                <w:noProof/>
                <w:webHidden/>
              </w:rPr>
              <w:t>2</w:t>
            </w:r>
            <w:r>
              <w:rPr>
                <w:noProof/>
                <w:webHidden/>
              </w:rPr>
              <w:fldChar w:fldCharType="end"/>
            </w:r>
          </w:hyperlink>
        </w:p>
        <w:p w14:paraId="0679D03F" w14:textId="7CE89181" w:rsidR="009C4720" w:rsidRDefault="009C4720">
          <w:pPr>
            <w:pStyle w:val="TM1"/>
            <w:tabs>
              <w:tab w:val="left" w:pos="440"/>
              <w:tab w:val="right" w:leader="dot" w:pos="9062"/>
            </w:tabs>
            <w:rPr>
              <w:noProof/>
            </w:rPr>
          </w:pPr>
          <w:hyperlink w:anchor="_Toc134534501" w:history="1">
            <w:r w:rsidRPr="00816C36">
              <w:rPr>
                <w:rStyle w:val="Lienhypertexte"/>
                <w:noProof/>
              </w:rPr>
              <w:t>2</w:t>
            </w:r>
            <w:r>
              <w:rPr>
                <w:noProof/>
              </w:rPr>
              <w:tab/>
            </w:r>
            <w:r w:rsidRPr="00816C36">
              <w:rPr>
                <w:rStyle w:val="Lienhypertexte"/>
                <w:noProof/>
              </w:rPr>
              <w:t>Chapitre 1 : Présentation du projet</w:t>
            </w:r>
            <w:r>
              <w:rPr>
                <w:noProof/>
                <w:webHidden/>
              </w:rPr>
              <w:tab/>
            </w:r>
            <w:r>
              <w:rPr>
                <w:noProof/>
                <w:webHidden/>
              </w:rPr>
              <w:fldChar w:fldCharType="begin"/>
            </w:r>
            <w:r>
              <w:rPr>
                <w:noProof/>
                <w:webHidden/>
              </w:rPr>
              <w:instrText xml:space="preserve"> PAGEREF _Toc134534501 \h </w:instrText>
            </w:r>
            <w:r>
              <w:rPr>
                <w:noProof/>
                <w:webHidden/>
              </w:rPr>
            </w:r>
            <w:r>
              <w:rPr>
                <w:noProof/>
                <w:webHidden/>
              </w:rPr>
              <w:fldChar w:fldCharType="separate"/>
            </w:r>
            <w:r>
              <w:rPr>
                <w:noProof/>
                <w:webHidden/>
              </w:rPr>
              <w:t>5</w:t>
            </w:r>
            <w:r>
              <w:rPr>
                <w:noProof/>
                <w:webHidden/>
              </w:rPr>
              <w:fldChar w:fldCharType="end"/>
            </w:r>
          </w:hyperlink>
        </w:p>
        <w:p w14:paraId="0A36B304" w14:textId="5BCDA139" w:rsidR="009C4720" w:rsidRDefault="009C4720">
          <w:pPr>
            <w:pStyle w:val="TM2"/>
            <w:tabs>
              <w:tab w:val="left" w:pos="880"/>
              <w:tab w:val="right" w:leader="dot" w:pos="9062"/>
            </w:tabs>
            <w:rPr>
              <w:rFonts w:eastAsiaTheme="minorEastAsia"/>
              <w:noProof/>
              <w:lang w:eastAsia="fr-FR"/>
            </w:rPr>
          </w:pPr>
          <w:hyperlink w:anchor="_Toc134534502" w:history="1">
            <w:r w:rsidRPr="00816C36">
              <w:rPr>
                <w:rStyle w:val="Lienhypertexte"/>
                <w:noProof/>
              </w:rPr>
              <w:t>2.1</w:t>
            </w:r>
            <w:r>
              <w:rPr>
                <w:rFonts w:eastAsiaTheme="minorEastAsia"/>
                <w:noProof/>
                <w:lang w:eastAsia="fr-FR"/>
              </w:rPr>
              <w:tab/>
            </w:r>
            <w:r w:rsidRPr="00816C36">
              <w:rPr>
                <w:rStyle w:val="Lienhypertexte"/>
                <w:noProof/>
              </w:rPr>
              <w:t>Introduction :</w:t>
            </w:r>
            <w:r>
              <w:rPr>
                <w:noProof/>
                <w:webHidden/>
              </w:rPr>
              <w:tab/>
            </w:r>
            <w:r>
              <w:rPr>
                <w:noProof/>
                <w:webHidden/>
              </w:rPr>
              <w:fldChar w:fldCharType="begin"/>
            </w:r>
            <w:r>
              <w:rPr>
                <w:noProof/>
                <w:webHidden/>
              </w:rPr>
              <w:instrText xml:space="preserve"> PAGEREF _Toc134534502 \h </w:instrText>
            </w:r>
            <w:r>
              <w:rPr>
                <w:noProof/>
                <w:webHidden/>
              </w:rPr>
            </w:r>
            <w:r>
              <w:rPr>
                <w:noProof/>
                <w:webHidden/>
              </w:rPr>
              <w:fldChar w:fldCharType="separate"/>
            </w:r>
            <w:r>
              <w:rPr>
                <w:noProof/>
                <w:webHidden/>
              </w:rPr>
              <w:t>5</w:t>
            </w:r>
            <w:r>
              <w:rPr>
                <w:noProof/>
                <w:webHidden/>
              </w:rPr>
              <w:fldChar w:fldCharType="end"/>
            </w:r>
          </w:hyperlink>
        </w:p>
        <w:p w14:paraId="6F7E67C8" w14:textId="75DBD34C" w:rsidR="009C4720" w:rsidRDefault="009C4720">
          <w:pPr>
            <w:pStyle w:val="TM2"/>
            <w:tabs>
              <w:tab w:val="left" w:pos="880"/>
              <w:tab w:val="right" w:leader="dot" w:pos="9062"/>
            </w:tabs>
            <w:rPr>
              <w:rFonts w:eastAsiaTheme="minorEastAsia"/>
              <w:noProof/>
              <w:lang w:eastAsia="fr-FR"/>
            </w:rPr>
          </w:pPr>
          <w:hyperlink w:anchor="_Toc134534503" w:history="1">
            <w:r w:rsidRPr="00816C36">
              <w:rPr>
                <w:rStyle w:val="Lienhypertexte"/>
                <w:noProof/>
              </w:rPr>
              <w:t>2.2</w:t>
            </w:r>
            <w:r>
              <w:rPr>
                <w:rFonts w:eastAsiaTheme="minorEastAsia"/>
                <w:noProof/>
                <w:lang w:eastAsia="fr-FR"/>
              </w:rPr>
              <w:tab/>
            </w:r>
            <w:r w:rsidRPr="00816C36">
              <w:rPr>
                <w:rStyle w:val="Lienhypertexte"/>
                <w:noProof/>
              </w:rPr>
              <w:t>1-</w:t>
            </w:r>
            <w:r w:rsidRPr="00816C36">
              <w:rPr>
                <w:rStyle w:val="Lienhypertexte"/>
                <w:rFonts w:ascii="Segoe UI" w:hAnsi="Segoe UI" w:cs="Segoe UI"/>
                <w:noProof/>
                <w:shd w:val="clear" w:color="auto" w:fill="F7F7F8"/>
              </w:rPr>
              <w:t xml:space="preserve"> </w:t>
            </w:r>
            <w:r w:rsidRPr="00816C36">
              <w:rPr>
                <w:rStyle w:val="Lienhypertexte"/>
                <w:noProof/>
              </w:rPr>
              <w:t>Objectifs et enjeux du projet :</w:t>
            </w:r>
            <w:r>
              <w:rPr>
                <w:noProof/>
                <w:webHidden/>
              </w:rPr>
              <w:tab/>
            </w:r>
            <w:r>
              <w:rPr>
                <w:noProof/>
                <w:webHidden/>
              </w:rPr>
              <w:fldChar w:fldCharType="begin"/>
            </w:r>
            <w:r>
              <w:rPr>
                <w:noProof/>
                <w:webHidden/>
              </w:rPr>
              <w:instrText xml:space="preserve"> PAGEREF _Toc134534503 \h </w:instrText>
            </w:r>
            <w:r>
              <w:rPr>
                <w:noProof/>
                <w:webHidden/>
              </w:rPr>
            </w:r>
            <w:r>
              <w:rPr>
                <w:noProof/>
                <w:webHidden/>
              </w:rPr>
              <w:fldChar w:fldCharType="separate"/>
            </w:r>
            <w:r>
              <w:rPr>
                <w:noProof/>
                <w:webHidden/>
              </w:rPr>
              <w:t>5</w:t>
            </w:r>
            <w:r>
              <w:rPr>
                <w:noProof/>
                <w:webHidden/>
              </w:rPr>
              <w:fldChar w:fldCharType="end"/>
            </w:r>
          </w:hyperlink>
        </w:p>
        <w:p w14:paraId="5F6060DC" w14:textId="3DBD2D21" w:rsidR="009C4720" w:rsidRDefault="009C4720">
          <w:pPr>
            <w:pStyle w:val="TM2"/>
            <w:tabs>
              <w:tab w:val="left" w:pos="880"/>
              <w:tab w:val="right" w:leader="dot" w:pos="9062"/>
            </w:tabs>
            <w:rPr>
              <w:rFonts w:eastAsiaTheme="minorEastAsia"/>
              <w:noProof/>
              <w:lang w:eastAsia="fr-FR"/>
            </w:rPr>
          </w:pPr>
          <w:hyperlink w:anchor="_Toc134534504" w:history="1">
            <w:r w:rsidRPr="00816C36">
              <w:rPr>
                <w:rStyle w:val="Lienhypertexte"/>
                <w:noProof/>
              </w:rPr>
              <w:t>2.3</w:t>
            </w:r>
            <w:r>
              <w:rPr>
                <w:rFonts w:eastAsiaTheme="minorEastAsia"/>
                <w:noProof/>
                <w:lang w:eastAsia="fr-FR"/>
              </w:rPr>
              <w:tab/>
            </w:r>
            <w:r w:rsidRPr="00816C36">
              <w:rPr>
                <w:rStyle w:val="Lienhypertexte"/>
                <w:noProof/>
              </w:rPr>
              <w:t>2-</w:t>
            </w:r>
            <w:r w:rsidRPr="00816C36">
              <w:rPr>
                <w:rStyle w:val="Lienhypertexte"/>
                <w:rFonts w:ascii="Segoe UI" w:hAnsi="Segoe UI" w:cs="Segoe UI"/>
                <w:noProof/>
                <w:shd w:val="clear" w:color="auto" w:fill="F7F7F8"/>
              </w:rPr>
              <w:t xml:space="preserve"> </w:t>
            </w:r>
            <w:r w:rsidRPr="00816C36">
              <w:rPr>
                <w:rStyle w:val="Lienhypertexte"/>
                <w:noProof/>
              </w:rPr>
              <w:t>Présentation des fonctionnalités clés de l'application :</w:t>
            </w:r>
            <w:r>
              <w:rPr>
                <w:noProof/>
                <w:webHidden/>
              </w:rPr>
              <w:tab/>
            </w:r>
            <w:r>
              <w:rPr>
                <w:noProof/>
                <w:webHidden/>
              </w:rPr>
              <w:fldChar w:fldCharType="begin"/>
            </w:r>
            <w:r>
              <w:rPr>
                <w:noProof/>
                <w:webHidden/>
              </w:rPr>
              <w:instrText xml:space="preserve"> PAGEREF _Toc134534504 \h </w:instrText>
            </w:r>
            <w:r>
              <w:rPr>
                <w:noProof/>
                <w:webHidden/>
              </w:rPr>
            </w:r>
            <w:r>
              <w:rPr>
                <w:noProof/>
                <w:webHidden/>
              </w:rPr>
              <w:fldChar w:fldCharType="separate"/>
            </w:r>
            <w:r>
              <w:rPr>
                <w:noProof/>
                <w:webHidden/>
              </w:rPr>
              <w:t>5</w:t>
            </w:r>
            <w:r>
              <w:rPr>
                <w:noProof/>
                <w:webHidden/>
              </w:rPr>
              <w:fldChar w:fldCharType="end"/>
            </w:r>
          </w:hyperlink>
        </w:p>
        <w:p w14:paraId="0F70C5D8" w14:textId="6D838408" w:rsidR="009C4720" w:rsidRDefault="009C4720">
          <w:pPr>
            <w:pStyle w:val="TM2"/>
            <w:tabs>
              <w:tab w:val="left" w:pos="880"/>
              <w:tab w:val="right" w:leader="dot" w:pos="9062"/>
            </w:tabs>
            <w:rPr>
              <w:rFonts w:eastAsiaTheme="minorEastAsia"/>
              <w:noProof/>
              <w:lang w:eastAsia="fr-FR"/>
            </w:rPr>
          </w:pPr>
          <w:hyperlink w:anchor="_Toc134534505" w:history="1">
            <w:r w:rsidRPr="00816C36">
              <w:rPr>
                <w:rStyle w:val="Lienhypertexte"/>
                <w:noProof/>
              </w:rPr>
              <w:t>2.4</w:t>
            </w:r>
            <w:r>
              <w:rPr>
                <w:rFonts w:eastAsiaTheme="minorEastAsia"/>
                <w:noProof/>
                <w:lang w:eastAsia="fr-FR"/>
              </w:rPr>
              <w:tab/>
            </w:r>
            <w:r w:rsidRPr="00816C36">
              <w:rPr>
                <w:rStyle w:val="Lienhypertexte"/>
                <w:noProof/>
              </w:rPr>
              <w:t>3-</w:t>
            </w:r>
            <w:r w:rsidRPr="00816C36">
              <w:rPr>
                <w:rStyle w:val="Lienhypertexte"/>
                <w:rFonts w:ascii="Segoe UI" w:hAnsi="Segoe UI" w:cs="Segoe UI"/>
                <w:noProof/>
              </w:rPr>
              <w:t xml:space="preserve"> </w:t>
            </w:r>
            <w:r w:rsidRPr="00816C36">
              <w:rPr>
                <w:rStyle w:val="Lienhypertexte"/>
                <w:noProof/>
              </w:rPr>
              <w:t>Contexte et justification du projet</w:t>
            </w:r>
            <w:r>
              <w:rPr>
                <w:noProof/>
                <w:webHidden/>
              </w:rPr>
              <w:tab/>
            </w:r>
            <w:r>
              <w:rPr>
                <w:noProof/>
                <w:webHidden/>
              </w:rPr>
              <w:fldChar w:fldCharType="begin"/>
            </w:r>
            <w:r>
              <w:rPr>
                <w:noProof/>
                <w:webHidden/>
              </w:rPr>
              <w:instrText xml:space="preserve"> PAGEREF _Toc134534505 \h </w:instrText>
            </w:r>
            <w:r>
              <w:rPr>
                <w:noProof/>
                <w:webHidden/>
              </w:rPr>
            </w:r>
            <w:r>
              <w:rPr>
                <w:noProof/>
                <w:webHidden/>
              </w:rPr>
              <w:fldChar w:fldCharType="separate"/>
            </w:r>
            <w:r>
              <w:rPr>
                <w:noProof/>
                <w:webHidden/>
              </w:rPr>
              <w:t>5</w:t>
            </w:r>
            <w:r>
              <w:rPr>
                <w:noProof/>
                <w:webHidden/>
              </w:rPr>
              <w:fldChar w:fldCharType="end"/>
            </w:r>
          </w:hyperlink>
        </w:p>
        <w:p w14:paraId="7462B4D9" w14:textId="27F69333" w:rsidR="009C4720" w:rsidRDefault="009C4720">
          <w:pPr>
            <w:pStyle w:val="TM2"/>
            <w:tabs>
              <w:tab w:val="left" w:pos="880"/>
              <w:tab w:val="right" w:leader="dot" w:pos="9062"/>
            </w:tabs>
            <w:rPr>
              <w:rFonts w:eastAsiaTheme="minorEastAsia"/>
              <w:noProof/>
              <w:lang w:eastAsia="fr-FR"/>
            </w:rPr>
          </w:pPr>
          <w:hyperlink w:anchor="_Toc134534506" w:history="1">
            <w:r w:rsidRPr="00816C36">
              <w:rPr>
                <w:rStyle w:val="Lienhypertexte"/>
                <w:noProof/>
              </w:rPr>
              <w:t>2.5</w:t>
            </w:r>
            <w:r>
              <w:rPr>
                <w:rFonts w:eastAsiaTheme="minorEastAsia"/>
                <w:noProof/>
                <w:lang w:eastAsia="fr-FR"/>
              </w:rPr>
              <w:tab/>
            </w:r>
            <w:r w:rsidRPr="00816C36">
              <w:rPr>
                <w:rStyle w:val="Lienhypertexte"/>
                <w:noProof/>
              </w:rPr>
              <w:t>4-</w:t>
            </w:r>
            <w:r w:rsidRPr="00816C36">
              <w:rPr>
                <w:rStyle w:val="Lienhypertexte"/>
                <w:rFonts w:ascii="Segoe UI" w:hAnsi="Segoe UI" w:cs="Segoe UI"/>
                <w:noProof/>
                <w:shd w:val="clear" w:color="auto" w:fill="F7F7F8"/>
              </w:rPr>
              <w:t xml:space="preserve"> </w:t>
            </w:r>
            <w:r w:rsidRPr="00816C36">
              <w:rPr>
                <w:rStyle w:val="Lienhypertexte"/>
                <w:noProof/>
              </w:rPr>
              <w:t>Aspects techniques du projet :</w:t>
            </w:r>
            <w:r>
              <w:rPr>
                <w:noProof/>
                <w:webHidden/>
              </w:rPr>
              <w:tab/>
            </w:r>
            <w:r>
              <w:rPr>
                <w:noProof/>
                <w:webHidden/>
              </w:rPr>
              <w:fldChar w:fldCharType="begin"/>
            </w:r>
            <w:r>
              <w:rPr>
                <w:noProof/>
                <w:webHidden/>
              </w:rPr>
              <w:instrText xml:space="preserve"> PAGEREF _Toc134534506 \h </w:instrText>
            </w:r>
            <w:r>
              <w:rPr>
                <w:noProof/>
                <w:webHidden/>
              </w:rPr>
            </w:r>
            <w:r>
              <w:rPr>
                <w:noProof/>
                <w:webHidden/>
              </w:rPr>
              <w:fldChar w:fldCharType="separate"/>
            </w:r>
            <w:r>
              <w:rPr>
                <w:noProof/>
                <w:webHidden/>
              </w:rPr>
              <w:t>6</w:t>
            </w:r>
            <w:r>
              <w:rPr>
                <w:noProof/>
                <w:webHidden/>
              </w:rPr>
              <w:fldChar w:fldCharType="end"/>
            </w:r>
          </w:hyperlink>
        </w:p>
        <w:p w14:paraId="09C0F0AE" w14:textId="754358FB" w:rsidR="009C4720" w:rsidRDefault="009C4720">
          <w:pPr>
            <w:pStyle w:val="TM2"/>
            <w:tabs>
              <w:tab w:val="left" w:pos="880"/>
              <w:tab w:val="right" w:leader="dot" w:pos="9062"/>
            </w:tabs>
            <w:rPr>
              <w:rFonts w:eastAsiaTheme="minorEastAsia"/>
              <w:noProof/>
              <w:lang w:eastAsia="fr-FR"/>
            </w:rPr>
          </w:pPr>
          <w:hyperlink w:anchor="_Toc134534507" w:history="1">
            <w:r w:rsidRPr="00816C36">
              <w:rPr>
                <w:rStyle w:val="Lienhypertexte"/>
                <w:noProof/>
              </w:rPr>
              <w:t>2.6</w:t>
            </w:r>
            <w:r>
              <w:rPr>
                <w:rFonts w:eastAsiaTheme="minorEastAsia"/>
                <w:noProof/>
                <w:lang w:eastAsia="fr-FR"/>
              </w:rPr>
              <w:tab/>
            </w:r>
            <w:r w:rsidRPr="00816C36">
              <w:rPr>
                <w:rStyle w:val="Lienhypertexte"/>
                <w:noProof/>
              </w:rPr>
              <w:t>5-</w:t>
            </w:r>
            <w:r w:rsidRPr="00816C36">
              <w:rPr>
                <w:rStyle w:val="Lienhypertexte"/>
                <w:rFonts w:ascii="Segoe UI" w:hAnsi="Segoe UI" w:cs="Segoe UI"/>
                <w:noProof/>
              </w:rPr>
              <w:t xml:space="preserve"> </w:t>
            </w:r>
            <w:r w:rsidRPr="00816C36">
              <w:rPr>
                <w:rStyle w:val="Lienhypertexte"/>
                <w:noProof/>
              </w:rPr>
              <w:t>Avantages pour les utilisateurs :</w:t>
            </w:r>
            <w:r>
              <w:rPr>
                <w:noProof/>
                <w:webHidden/>
              </w:rPr>
              <w:tab/>
            </w:r>
            <w:r>
              <w:rPr>
                <w:noProof/>
                <w:webHidden/>
              </w:rPr>
              <w:fldChar w:fldCharType="begin"/>
            </w:r>
            <w:r>
              <w:rPr>
                <w:noProof/>
                <w:webHidden/>
              </w:rPr>
              <w:instrText xml:space="preserve"> PAGEREF _Toc134534507 \h </w:instrText>
            </w:r>
            <w:r>
              <w:rPr>
                <w:noProof/>
                <w:webHidden/>
              </w:rPr>
            </w:r>
            <w:r>
              <w:rPr>
                <w:noProof/>
                <w:webHidden/>
              </w:rPr>
              <w:fldChar w:fldCharType="separate"/>
            </w:r>
            <w:r>
              <w:rPr>
                <w:noProof/>
                <w:webHidden/>
              </w:rPr>
              <w:t>6</w:t>
            </w:r>
            <w:r>
              <w:rPr>
                <w:noProof/>
                <w:webHidden/>
              </w:rPr>
              <w:fldChar w:fldCharType="end"/>
            </w:r>
          </w:hyperlink>
        </w:p>
        <w:p w14:paraId="49DE02D3" w14:textId="550FF215" w:rsidR="009C4720" w:rsidRDefault="009C4720">
          <w:pPr>
            <w:pStyle w:val="TM2"/>
            <w:tabs>
              <w:tab w:val="left" w:pos="880"/>
              <w:tab w:val="right" w:leader="dot" w:pos="9062"/>
            </w:tabs>
            <w:rPr>
              <w:rFonts w:eastAsiaTheme="minorEastAsia"/>
              <w:noProof/>
              <w:lang w:eastAsia="fr-FR"/>
            </w:rPr>
          </w:pPr>
          <w:hyperlink w:anchor="_Toc134534508" w:history="1">
            <w:r w:rsidRPr="00816C36">
              <w:rPr>
                <w:rStyle w:val="Lienhypertexte"/>
                <w:noProof/>
              </w:rPr>
              <w:t>2.7</w:t>
            </w:r>
            <w:r>
              <w:rPr>
                <w:rFonts w:eastAsiaTheme="minorEastAsia"/>
                <w:noProof/>
                <w:lang w:eastAsia="fr-FR"/>
              </w:rPr>
              <w:tab/>
            </w:r>
            <w:r w:rsidRPr="00816C36">
              <w:rPr>
                <w:rStyle w:val="Lienhypertexte"/>
                <w:noProof/>
              </w:rPr>
              <w:t>6-</w:t>
            </w:r>
            <w:r w:rsidRPr="00816C36">
              <w:rPr>
                <w:rStyle w:val="Lienhypertexte"/>
                <w:rFonts w:ascii="Segoe UI" w:hAnsi="Segoe UI" w:cs="Segoe UI"/>
                <w:noProof/>
              </w:rPr>
              <w:t xml:space="preserve"> </w:t>
            </w:r>
            <w:r w:rsidRPr="00816C36">
              <w:rPr>
                <w:rStyle w:val="Lienhypertexte"/>
                <w:noProof/>
              </w:rPr>
              <w:t>Vue d'ensemble du projet d'application :</w:t>
            </w:r>
            <w:r>
              <w:rPr>
                <w:noProof/>
                <w:webHidden/>
              </w:rPr>
              <w:tab/>
            </w:r>
            <w:r>
              <w:rPr>
                <w:noProof/>
                <w:webHidden/>
              </w:rPr>
              <w:fldChar w:fldCharType="begin"/>
            </w:r>
            <w:r>
              <w:rPr>
                <w:noProof/>
                <w:webHidden/>
              </w:rPr>
              <w:instrText xml:space="preserve"> PAGEREF _Toc134534508 \h </w:instrText>
            </w:r>
            <w:r>
              <w:rPr>
                <w:noProof/>
                <w:webHidden/>
              </w:rPr>
            </w:r>
            <w:r>
              <w:rPr>
                <w:noProof/>
                <w:webHidden/>
              </w:rPr>
              <w:fldChar w:fldCharType="separate"/>
            </w:r>
            <w:r>
              <w:rPr>
                <w:noProof/>
                <w:webHidden/>
              </w:rPr>
              <w:t>7</w:t>
            </w:r>
            <w:r>
              <w:rPr>
                <w:noProof/>
                <w:webHidden/>
              </w:rPr>
              <w:fldChar w:fldCharType="end"/>
            </w:r>
          </w:hyperlink>
        </w:p>
        <w:p w14:paraId="651F3AA8" w14:textId="69B6E8A8" w:rsidR="009C4720" w:rsidRDefault="009C4720">
          <w:pPr>
            <w:pStyle w:val="TM2"/>
            <w:tabs>
              <w:tab w:val="left" w:pos="880"/>
              <w:tab w:val="right" w:leader="dot" w:pos="9062"/>
            </w:tabs>
            <w:rPr>
              <w:rFonts w:eastAsiaTheme="minorEastAsia"/>
              <w:noProof/>
              <w:lang w:eastAsia="fr-FR"/>
            </w:rPr>
          </w:pPr>
          <w:hyperlink w:anchor="_Toc134534509" w:history="1">
            <w:r w:rsidRPr="00816C36">
              <w:rPr>
                <w:rStyle w:val="Lienhypertexte"/>
                <w:noProof/>
              </w:rPr>
              <w:t>2.8</w:t>
            </w:r>
            <w:r>
              <w:rPr>
                <w:rFonts w:eastAsiaTheme="minorEastAsia"/>
                <w:noProof/>
                <w:lang w:eastAsia="fr-FR"/>
              </w:rPr>
              <w:tab/>
            </w:r>
            <w:r w:rsidRPr="00816C36">
              <w:rPr>
                <w:rStyle w:val="Lienhypertexte"/>
                <w:noProof/>
              </w:rPr>
              <w:t>Conclusion :</w:t>
            </w:r>
            <w:r>
              <w:rPr>
                <w:noProof/>
                <w:webHidden/>
              </w:rPr>
              <w:tab/>
            </w:r>
            <w:r>
              <w:rPr>
                <w:noProof/>
                <w:webHidden/>
              </w:rPr>
              <w:fldChar w:fldCharType="begin"/>
            </w:r>
            <w:r>
              <w:rPr>
                <w:noProof/>
                <w:webHidden/>
              </w:rPr>
              <w:instrText xml:space="preserve"> PAGEREF _Toc134534509 \h </w:instrText>
            </w:r>
            <w:r>
              <w:rPr>
                <w:noProof/>
                <w:webHidden/>
              </w:rPr>
            </w:r>
            <w:r>
              <w:rPr>
                <w:noProof/>
                <w:webHidden/>
              </w:rPr>
              <w:fldChar w:fldCharType="separate"/>
            </w:r>
            <w:r>
              <w:rPr>
                <w:noProof/>
                <w:webHidden/>
              </w:rPr>
              <w:t>7</w:t>
            </w:r>
            <w:r>
              <w:rPr>
                <w:noProof/>
                <w:webHidden/>
              </w:rPr>
              <w:fldChar w:fldCharType="end"/>
            </w:r>
          </w:hyperlink>
        </w:p>
        <w:p w14:paraId="7A1A2F58" w14:textId="32DECEF3" w:rsidR="009C4720" w:rsidRDefault="009C4720">
          <w:pPr>
            <w:pStyle w:val="TM1"/>
            <w:tabs>
              <w:tab w:val="left" w:pos="440"/>
              <w:tab w:val="right" w:leader="dot" w:pos="9062"/>
            </w:tabs>
            <w:rPr>
              <w:noProof/>
            </w:rPr>
          </w:pPr>
          <w:hyperlink w:anchor="_Toc134534510" w:history="1">
            <w:r w:rsidRPr="00816C36">
              <w:rPr>
                <w:rStyle w:val="Lienhypertexte"/>
                <w:noProof/>
              </w:rPr>
              <w:t>3</w:t>
            </w:r>
            <w:r>
              <w:rPr>
                <w:noProof/>
              </w:rPr>
              <w:tab/>
            </w:r>
            <w:r w:rsidRPr="00816C36">
              <w:rPr>
                <w:rStyle w:val="Lienhypertexte"/>
                <w:noProof/>
              </w:rPr>
              <w:t>Chapitre 2 : Etude conceptuelle</w:t>
            </w:r>
            <w:r>
              <w:rPr>
                <w:noProof/>
                <w:webHidden/>
              </w:rPr>
              <w:tab/>
            </w:r>
            <w:r>
              <w:rPr>
                <w:noProof/>
                <w:webHidden/>
              </w:rPr>
              <w:fldChar w:fldCharType="begin"/>
            </w:r>
            <w:r>
              <w:rPr>
                <w:noProof/>
                <w:webHidden/>
              </w:rPr>
              <w:instrText xml:space="preserve"> PAGEREF _Toc134534510 \h </w:instrText>
            </w:r>
            <w:r>
              <w:rPr>
                <w:noProof/>
                <w:webHidden/>
              </w:rPr>
            </w:r>
            <w:r>
              <w:rPr>
                <w:noProof/>
                <w:webHidden/>
              </w:rPr>
              <w:fldChar w:fldCharType="separate"/>
            </w:r>
            <w:r>
              <w:rPr>
                <w:noProof/>
                <w:webHidden/>
              </w:rPr>
              <w:t>8</w:t>
            </w:r>
            <w:r>
              <w:rPr>
                <w:noProof/>
                <w:webHidden/>
              </w:rPr>
              <w:fldChar w:fldCharType="end"/>
            </w:r>
          </w:hyperlink>
        </w:p>
        <w:p w14:paraId="59974DE2" w14:textId="039E41D5" w:rsidR="009C4720" w:rsidRDefault="009C4720">
          <w:pPr>
            <w:pStyle w:val="TM2"/>
            <w:tabs>
              <w:tab w:val="left" w:pos="880"/>
              <w:tab w:val="right" w:leader="dot" w:pos="9062"/>
            </w:tabs>
            <w:rPr>
              <w:rFonts w:eastAsiaTheme="minorEastAsia"/>
              <w:noProof/>
              <w:lang w:eastAsia="fr-FR"/>
            </w:rPr>
          </w:pPr>
          <w:hyperlink w:anchor="_Toc134534511" w:history="1">
            <w:r w:rsidRPr="00816C36">
              <w:rPr>
                <w:rStyle w:val="Lienhypertexte"/>
                <w:noProof/>
              </w:rPr>
              <w:t>3.1</w:t>
            </w:r>
            <w:r>
              <w:rPr>
                <w:rFonts w:eastAsiaTheme="minorEastAsia"/>
                <w:noProof/>
                <w:lang w:eastAsia="fr-FR"/>
              </w:rPr>
              <w:tab/>
            </w:r>
            <w:r w:rsidRPr="00816C36">
              <w:rPr>
                <w:rStyle w:val="Lienhypertexte"/>
                <w:noProof/>
              </w:rPr>
              <w:t>Introduction :</w:t>
            </w:r>
            <w:r>
              <w:rPr>
                <w:noProof/>
                <w:webHidden/>
              </w:rPr>
              <w:tab/>
            </w:r>
            <w:r>
              <w:rPr>
                <w:noProof/>
                <w:webHidden/>
              </w:rPr>
              <w:fldChar w:fldCharType="begin"/>
            </w:r>
            <w:r>
              <w:rPr>
                <w:noProof/>
                <w:webHidden/>
              </w:rPr>
              <w:instrText xml:space="preserve"> PAGEREF _Toc134534511 \h </w:instrText>
            </w:r>
            <w:r>
              <w:rPr>
                <w:noProof/>
                <w:webHidden/>
              </w:rPr>
            </w:r>
            <w:r>
              <w:rPr>
                <w:noProof/>
                <w:webHidden/>
              </w:rPr>
              <w:fldChar w:fldCharType="separate"/>
            </w:r>
            <w:r>
              <w:rPr>
                <w:noProof/>
                <w:webHidden/>
              </w:rPr>
              <w:t>8</w:t>
            </w:r>
            <w:r>
              <w:rPr>
                <w:noProof/>
                <w:webHidden/>
              </w:rPr>
              <w:fldChar w:fldCharType="end"/>
            </w:r>
          </w:hyperlink>
        </w:p>
        <w:p w14:paraId="1C93CE51" w14:textId="58CBE845" w:rsidR="009C4720" w:rsidRDefault="009C4720">
          <w:pPr>
            <w:pStyle w:val="TM2"/>
            <w:tabs>
              <w:tab w:val="left" w:pos="880"/>
              <w:tab w:val="right" w:leader="dot" w:pos="9062"/>
            </w:tabs>
            <w:rPr>
              <w:rFonts w:eastAsiaTheme="minorEastAsia"/>
              <w:noProof/>
              <w:lang w:eastAsia="fr-FR"/>
            </w:rPr>
          </w:pPr>
          <w:hyperlink w:anchor="_Toc134534512" w:history="1">
            <w:r w:rsidRPr="00816C36">
              <w:rPr>
                <w:rStyle w:val="Lienhypertexte"/>
                <w:noProof/>
              </w:rPr>
              <w:t>3.2</w:t>
            </w:r>
            <w:r>
              <w:rPr>
                <w:rFonts w:eastAsiaTheme="minorEastAsia"/>
                <w:noProof/>
                <w:lang w:eastAsia="fr-FR"/>
              </w:rPr>
              <w:tab/>
            </w:r>
            <w:r w:rsidRPr="00816C36">
              <w:rPr>
                <w:rStyle w:val="Lienhypertexte"/>
                <w:noProof/>
              </w:rPr>
              <w:t>Définition UML ::</w:t>
            </w:r>
            <w:r>
              <w:rPr>
                <w:noProof/>
                <w:webHidden/>
              </w:rPr>
              <w:tab/>
            </w:r>
            <w:r>
              <w:rPr>
                <w:noProof/>
                <w:webHidden/>
              </w:rPr>
              <w:fldChar w:fldCharType="begin"/>
            </w:r>
            <w:r>
              <w:rPr>
                <w:noProof/>
                <w:webHidden/>
              </w:rPr>
              <w:instrText xml:space="preserve"> PAGEREF _Toc134534512 \h </w:instrText>
            </w:r>
            <w:r>
              <w:rPr>
                <w:noProof/>
                <w:webHidden/>
              </w:rPr>
            </w:r>
            <w:r>
              <w:rPr>
                <w:noProof/>
                <w:webHidden/>
              </w:rPr>
              <w:fldChar w:fldCharType="separate"/>
            </w:r>
            <w:r>
              <w:rPr>
                <w:noProof/>
                <w:webHidden/>
              </w:rPr>
              <w:t>8</w:t>
            </w:r>
            <w:r>
              <w:rPr>
                <w:noProof/>
                <w:webHidden/>
              </w:rPr>
              <w:fldChar w:fldCharType="end"/>
            </w:r>
          </w:hyperlink>
        </w:p>
        <w:p w14:paraId="6D5EAC86" w14:textId="6476E3B1" w:rsidR="009C4720" w:rsidRDefault="009C4720">
          <w:pPr>
            <w:pStyle w:val="TM2"/>
            <w:tabs>
              <w:tab w:val="left" w:pos="880"/>
              <w:tab w:val="right" w:leader="dot" w:pos="9062"/>
            </w:tabs>
            <w:rPr>
              <w:rFonts w:eastAsiaTheme="minorEastAsia"/>
              <w:noProof/>
              <w:lang w:eastAsia="fr-FR"/>
            </w:rPr>
          </w:pPr>
          <w:hyperlink w:anchor="_Toc134534513" w:history="1">
            <w:r w:rsidRPr="00816C36">
              <w:rPr>
                <w:rStyle w:val="Lienhypertexte"/>
                <w:noProof/>
              </w:rPr>
              <w:t>3.3</w:t>
            </w:r>
            <w:r>
              <w:rPr>
                <w:rFonts w:eastAsiaTheme="minorEastAsia"/>
                <w:noProof/>
                <w:lang w:eastAsia="fr-FR"/>
              </w:rPr>
              <w:tab/>
            </w:r>
            <w:r w:rsidRPr="00816C36">
              <w:rPr>
                <w:rStyle w:val="Lienhypertexte"/>
                <w:noProof/>
              </w:rPr>
              <w:t>Les diagrammes de structure :</w:t>
            </w:r>
            <w:r>
              <w:rPr>
                <w:noProof/>
                <w:webHidden/>
              </w:rPr>
              <w:tab/>
            </w:r>
            <w:r>
              <w:rPr>
                <w:noProof/>
                <w:webHidden/>
              </w:rPr>
              <w:fldChar w:fldCharType="begin"/>
            </w:r>
            <w:r>
              <w:rPr>
                <w:noProof/>
                <w:webHidden/>
              </w:rPr>
              <w:instrText xml:space="preserve"> PAGEREF _Toc134534513 \h </w:instrText>
            </w:r>
            <w:r>
              <w:rPr>
                <w:noProof/>
                <w:webHidden/>
              </w:rPr>
            </w:r>
            <w:r>
              <w:rPr>
                <w:noProof/>
                <w:webHidden/>
              </w:rPr>
              <w:fldChar w:fldCharType="separate"/>
            </w:r>
            <w:r>
              <w:rPr>
                <w:noProof/>
                <w:webHidden/>
              </w:rPr>
              <w:t>8</w:t>
            </w:r>
            <w:r>
              <w:rPr>
                <w:noProof/>
                <w:webHidden/>
              </w:rPr>
              <w:fldChar w:fldCharType="end"/>
            </w:r>
          </w:hyperlink>
        </w:p>
        <w:p w14:paraId="640D8C3C" w14:textId="346C6F17" w:rsidR="009C4720" w:rsidRDefault="009C4720">
          <w:pPr>
            <w:pStyle w:val="TM2"/>
            <w:tabs>
              <w:tab w:val="left" w:pos="880"/>
              <w:tab w:val="right" w:leader="dot" w:pos="9062"/>
            </w:tabs>
            <w:rPr>
              <w:rFonts w:eastAsiaTheme="minorEastAsia"/>
              <w:noProof/>
              <w:lang w:eastAsia="fr-FR"/>
            </w:rPr>
          </w:pPr>
          <w:hyperlink w:anchor="_Toc134534514" w:history="1">
            <w:r w:rsidRPr="00816C36">
              <w:rPr>
                <w:rStyle w:val="Lienhypertexte"/>
                <w:noProof/>
              </w:rPr>
              <w:t>3.4</w:t>
            </w:r>
            <w:r>
              <w:rPr>
                <w:rFonts w:eastAsiaTheme="minorEastAsia"/>
                <w:noProof/>
                <w:lang w:eastAsia="fr-FR"/>
              </w:rPr>
              <w:tab/>
            </w:r>
            <w:r w:rsidRPr="00816C36">
              <w:rPr>
                <w:rStyle w:val="Lienhypertexte"/>
                <w:noProof/>
              </w:rPr>
              <w:t>Diagramme de cas d’utilisation général :</w:t>
            </w:r>
            <w:r>
              <w:rPr>
                <w:noProof/>
                <w:webHidden/>
              </w:rPr>
              <w:tab/>
            </w:r>
            <w:r>
              <w:rPr>
                <w:noProof/>
                <w:webHidden/>
              </w:rPr>
              <w:fldChar w:fldCharType="begin"/>
            </w:r>
            <w:r>
              <w:rPr>
                <w:noProof/>
                <w:webHidden/>
              </w:rPr>
              <w:instrText xml:space="preserve"> PAGEREF _Toc134534514 \h </w:instrText>
            </w:r>
            <w:r>
              <w:rPr>
                <w:noProof/>
                <w:webHidden/>
              </w:rPr>
            </w:r>
            <w:r>
              <w:rPr>
                <w:noProof/>
                <w:webHidden/>
              </w:rPr>
              <w:fldChar w:fldCharType="separate"/>
            </w:r>
            <w:r>
              <w:rPr>
                <w:noProof/>
                <w:webHidden/>
              </w:rPr>
              <w:t>9</w:t>
            </w:r>
            <w:r>
              <w:rPr>
                <w:noProof/>
                <w:webHidden/>
              </w:rPr>
              <w:fldChar w:fldCharType="end"/>
            </w:r>
          </w:hyperlink>
        </w:p>
        <w:p w14:paraId="76C9C7DD" w14:textId="6835C154" w:rsidR="009C4720" w:rsidRDefault="009C4720">
          <w:pPr>
            <w:pStyle w:val="TM2"/>
            <w:tabs>
              <w:tab w:val="left" w:pos="880"/>
              <w:tab w:val="right" w:leader="dot" w:pos="9062"/>
            </w:tabs>
            <w:rPr>
              <w:rFonts w:eastAsiaTheme="minorEastAsia"/>
              <w:noProof/>
              <w:lang w:eastAsia="fr-FR"/>
            </w:rPr>
          </w:pPr>
          <w:hyperlink w:anchor="_Toc134534515" w:history="1">
            <w:r w:rsidRPr="00816C36">
              <w:rPr>
                <w:rStyle w:val="Lienhypertexte"/>
                <w:noProof/>
              </w:rPr>
              <w:t>3.5</w:t>
            </w:r>
            <w:r>
              <w:rPr>
                <w:rFonts w:eastAsiaTheme="minorEastAsia"/>
                <w:noProof/>
                <w:lang w:eastAsia="fr-FR"/>
              </w:rPr>
              <w:tab/>
            </w:r>
            <w:r w:rsidRPr="00816C36">
              <w:rPr>
                <w:rStyle w:val="Lienhypertexte"/>
                <w:noProof/>
              </w:rPr>
              <w:t>Le diagramme des classes globale :</w:t>
            </w:r>
            <w:r>
              <w:rPr>
                <w:noProof/>
                <w:webHidden/>
              </w:rPr>
              <w:tab/>
            </w:r>
            <w:r>
              <w:rPr>
                <w:noProof/>
                <w:webHidden/>
              </w:rPr>
              <w:fldChar w:fldCharType="begin"/>
            </w:r>
            <w:r>
              <w:rPr>
                <w:noProof/>
                <w:webHidden/>
              </w:rPr>
              <w:instrText xml:space="preserve"> PAGEREF _Toc134534515 \h </w:instrText>
            </w:r>
            <w:r>
              <w:rPr>
                <w:noProof/>
                <w:webHidden/>
              </w:rPr>
            </w:r>
            <w:r>
              <w:rPr>
                <w:noProof/>
                <w:webHidden/>
              </w:rPr>
              <w:fldChar w:fldCharType="separate"/>
            </w:r>
            <w:r>
              <w:rPr>
                <w:noProof/>
                <w:webHidden/>
              </w:rPr>
              <w:t>9</w:t>
            </w:r>
            <w:r>
              <w:rPr>
                <w:noProof/>
                <w:webHidden/>
              </w:rPr>
              <w:fldChar w:fldCharType="end"/>
            </w:r>
          </w:hyperlink>
        </w:p>
        <w:p w14:paraId="360562F8" w14:textId="42A3A8F0" w:rsidR="009C4720" w:rsidRDefault="009C4720">
          <w:pPr>
            <w:pStyle w:val="TM2"/>
            <w:tabs>
              <w:tab w:val="left" w:pos="880"/>
              <w:tab w:val="right" w:leader="dot" w:pos="9062"/>
            </w:tabs>
            <w:rPr>
              <w:rFonts w:eastAsiaTheme="minorEastAsia"/>
              <w:noProof/>
              <w:lang w:eastAsia="fr-FR"/>
            </w:rPr>
          </w:pPr>
          <w:hyperlink w:anchor="_Toc134534516" w:history="1">
            <w:r w:rsidRPr="00816C36">
              <w:rPr>
                <w:rStyle w:val="Lienhypertexte"/>
                <w:noProof/>
              </w:rPr>
              <w:t>3.6</w:t>
            </w:r>
            <w:r>
              <w:rPr>
                <w:rFonts w:eastAsiaTheme="minorEastAsia"/>
                <w:noProof/>
                <w:lang w:eastAsia="fr-FR"/>
              </w:rPr>
              <w:tab/>
            </w:r>
            <w:r w:rsidRPr="00816C36">
              <w:rPr>
                <w:rStyle w:val="Lienhypertexte"/>
                <w:noProof/>
              </w:rPr>
              <w:t>Diagramme de s´equence :</w:t>
            </w:r>
            <w:r>
              <w:rPr>
                <w:noProof/>
                <w:webHidden/>
              </w:rPr>
              <w:tab/>
            </w:r>
            <w:r>
              <w:rPr>
                <w:noProof/>
                <w:webHidden/>
              </w:rPr>
              <w:fldChar w:fldCharType="begin"/>
            </w:r>
            <w:r>
              <w:rPr>
                <w:noProof/>
                <w:webHidden/>
              </w:rPr>
              <w:instrText xml:space="preserve"> PAGEREF _Toc134534516 \h </w:instrText>
            </w:r>
            <w:r>
              <w:rPr>
                <w:noProof/>
                <w:webHidden/>
              </w:rPr>
            </w:r>
            <w:r>
              <w:rPr>
                <w:noProof/>
                <w:webHidden/>
              </w:rPr>
              <w:fldChar w:fldCharType="separate"/>
            </w:r>
            <w:r>
              <w:rPr>
                <w:noProof/>
                <w:webHidden/>
              </w:rPr>
              <w:t>9</w:t>
            </w:r>
            <w:r>
              <w:rPr>
                <w:noProof/>
                <w:webHidden/>
              </w:rPr>
              <w:fldChar w:fldCharType="end"/>
            </w:r>
          </w:hyperlink>
        </w:p>
        <w:p w14:paraId="07B29D56" w14:textId="5548F032" w:rsidR="009C4720" w:rsidRDefault="009C4720">
          <w:pPr>
            <w:pStyle w:val="TM2"/>
            <w:tabs>
              <w:tab w:val="left" w:pos="880"/>
              <w:tab w:val="right" w:leader="dot" w:pos="9062"/>
            </w:tabs>
            <w:rPr>
              <w:rFonts w:eastAsiaTheme="minorEastAsia"/>
              <w:noProof/>
              <w:lang w:eastAsia="fr-FR"/>
            </w:rPr>
          </w:pPr>
          <w:hyperlink w:anchor="_Toc134534517" w:history="1">
            <w:r w:rsidRPr="00816C36">
              <w:rPr>
                <w:rStyle w:val="Lienhypertexte"/>
                <w:noProof/>
              </w:rPr>
              <w:t>3.7</w:t>
            </w:r>
            <w:r>
              <w:rPr>
                <w:rFonts w:eastAsiaTheme="minorEastAsia"/>
                <w:noProof/>
                <w:lang w:eastAsia="fr-FR"/>
              </w:rPr>
              <w:tab/>
            </w:r>
            <w:r w:rsidRPr="00816C36">
              <w:rPr>
                <w:rStyle w:val="Lienhypertexte"/>
                <w:noProof/>
              </w:rPr>
              <w:t>Diagramme de GANTT :</w:t>
            </w:r>
            <w:r>
              <w:rPr>
                <w:noProof/>
                <w:webHidden/>
              </w:rPr>
              <w:tab/>
            </w:r>
            <w:r>
              <w:rPr>
                <w:noProof/>
                <w:webHidden/>
              </w:rPr>
              <w:fldChar w:fldCharType="begin"/>
            </w:r>
            <w:r>
              <w:rPr>
                <w:noProof/>
                <w:webHidden/>
              </w:rPr>
              <w:instrText xml:space="preserve"> PAGEREF _Toc134534517 \h </w:instrText>
            </w:r>
            <w:r>
              <w:rPr>
                <w:noProof/>
                <w:webHidden/>
              </w:rPr>
            </w:r>
            <w:r>
              <w:rPr>
                <w:noProof/>
                <w:webHidden/>
              </w:rPr>
              <w:fldChar w:fldCharType="separate"/>
            </w:r>
            <w:r>
              <w:rPr>
                <w:noProof/>
                <w:webHidden/>
              </w:rPr>
              <w:t>9</w:t>
            </w:r>
            <w:r>
              <w:rPr>
                <w:noProof/>
                <w:webHidden/>
              </w:rPr>
              <w:fldChar w:fldCharType="end"/>
            </w:r>
          </w:hyperlink>
        </w:p>
        <w:p w14:paraId="6A4AAC87" w14:textId="25804D57" w:rsidR="009C4720" w:rsidRDefault="009C4720">
          <w:pPr>
            <w:pStyle w:val="TM1"/>
            <w:tabs>
              <w:tab w:val="left" w:pos="440"/>
              <w:tab w:val="right" w:leader="dot" w:pos="9062"/>
            </w:tabs>
            <w:rPr>
              <w:noProof/>
            </w:rPr>
          </w:pPr>
          <w:hyperlink w:anchor="_Toc134534518" w:history="1">
            <w:r w:rsidRPr="00816C36">
              <w:rPr>
                <w:rStyle w:val="Lienhypertexte"/>
                <w:noProof/>
              </w:rPr>
              <w:t>4</w:t>
            </w:r>
            <w:r>
              <w:rPr>
                <w:noProof/>
              </w:rPr>
              <w:tab/>
            </w:r>
            <w:r w:rsidRPr="00816C36">
              <w:rPr>
                <w:rStyle w:val="Lienhypertexte"/>
                <w:noProof/>
              </w:rPr>
              <w:t>Conclusion générale</w:t>
            </w:r>
            <w:r>
              <w:rPr>
                <w:noProof/>
                <w:webHidden/>
              </w:rPr>
              <w:tab/>
            </w:r>
            <w:r>
              <w:rPr>
                <w:noProof/>
                <w:webHidden/>
              </w:rPr>
              <w:fldChar w:fldCharType="begin"/>
            </w:r>
            <w:r>
              <w:rPr>
                <w:noProof/>
                <w:webHidden/>
              </w:rPr>
              <w:instrText xml:space="preserve"> PAGEREF _Toc134534518 \h </w:instrText>
            </w:r>
            <w:r>
              <w:rPr>
                <w:noProof/>
                <w:webHidden/>
              </w:rPr>
            </w:r>
            <w:r>
              <w:rPr>
                <w:noProof/>
                <w:webHidden/>
              </w:rPr>
              <w:fldChar w:fldCharType="separate"/>
            </w:r>
            <w:r>
              <w:rPr>
                <w:noProof/>
                <w:webHidden/>
              </w:rPr>
              <w:t>11</w:t>
            </w:r>
            <w:r>
              <w:rPr>
                <w:noProof/>
                <w:webHidden/>
              </w:rPr>
              <w:fldChar w:fldCharType="end"/>
            </w:r>
          </w:hyperlink>
        </w:p>
        <w:p w14:paraId="5DAC46F8" w14:textId="4623D986" w:rsidR="009C4720" w:rsidRDefault="009C4720">
          <w:r>
            <w:rPr>
              <w:b/>
              <w:bCs/>
            </w:rPr>
            <w:fldChar w:fldCharType="end"/>
          </w:r>
        </w:p>
      </w:sdtContent>
    </w:sdt>
    <w:p w14:paraId="634387E7" w14:textId="460C5661" w:rsidR="00B149ED" w:rsidRDefault="00B149ED" w:rsidP="00B149ED">
      <w:pPr>
        <w:pStyle w:val="latex"/>
      </w:pPr>
    </w:p>
    <w:p w14:paraId="625A9131" w14:textId="4780E95B" w:rsidR="009C4720" w:rsidRDefault="009C4720" w:rsidP="00B149ED">
      <w:pPr>
        <w:pStyle w:val="latex"/>
      </w:pPr>
    </w:p>
    <w:p w14:paraId="378518C2" w14:textId="08139602" w:rsidR="009C4720" w:rsidRDefault="009C4720" w:rsidP="00B149ED">
      <w:pPr>
        <w:pStyle w:val="latex"/>
      </w:pPr>
    </w:p>
    <w:p w14:paraId="726E81CC" w14:textId="14765C5C" w:rsidR="009C4720" w:rsidRDefault="009C4720" w:rsidP="00B149ED">
      <w:pPr>
        <w:pStyle w:val="latex"/>
      </w:pPr>
    </w:p>
    <w:p w14:paraId="1BC1E29B" w14:textId="77777777" w:rsidR="009C4720" w:rsidRPr="00463272" w:rsidRDefault="009C4720" w:rsidP="00B149ED">
      <w:pPr>
        <w:pStyle w:val="latex"/>
      </w:pPr>
    </w:p>
    <w:p w14:paraId="47923420" w14:textId="77777777" w:rsidR="00B149ED" w:rsidRDefault="00B149ED" w:rsidP="00B149ED">
      <w:pPr>
        <w:rPr>
          <w:b/>
          <w:bCs/>
          <w:sz w:val="40"/>
          <w:szCs w:val="40"/>
        </w:rPr>
      </w:pPr>
    </w:p>
    <w:p w14:paraId="7E1D416C" w14:textId="77777777" w:rsidR="00B149ED" w:rsidRDefault="00B149ED" w:rsidP="00B149ED">
      <w:pPr>
        <w:rPr>
          <w:b/>
          <w:bCs/>
          <w:sz w:val="40"/>
          <w:szCs w:val="40"/>
        </w:rPr>
      </w:pPr>
    </w:p>
    <w:p w14:paraId="43B25644" w14:textId="6FBA716A" w:rsidR="002449F4" w:rsidRPr="00850A75" w:rsidRDefault="00B70C97" w:rsidP="00EA521B">
      <w:pPr>
        <w:pStyle w:val="Titre1"/>
        <w:spacing w:line="276" w:lineRule="auto"/>
        <w:jc w:val="both"/>
        <w:rPr>
          <w:rFonts w:asciiTheme="majorBidi" w:hAnsiTheme="majorBidi" w:cstheme="majorBidi"/>
        </w:rPr>
      </w:pPr>
      <w:bookmarkStart w:id="0" w:name="_Toc134534500"/>
      <w:r w:rsidRPr="00850A75">
        <w:rPr>
          <w:rFonts w:asciiTheme="majorBidi" w:hAnsiTheme="majorBidi" w:cstheme="majorBidi"/>
        </w:rPr>
        <w:lastRenderedPageBreak/>
        <w:t>Introduction Générale</w:t>
      </w:r>
      <w:bookmarkEnd w:id="0"/>
      <w:r w:rsidRPr="00850A75">
        <w:rPr>
          <w:rFonts w:asciiTheme="majorBidi" w:hAnsiTheme="majorBidi" w:cstheme="majorBidi"/>
        </w:rPr>
        <w:t> </w:t>
      </w:r>
    </w:p>
    <w:p w14:paraId="5A6076D0" w14:textId="41BAF23D" w:rsidR="00EA521B" w:rsidRPr="00850A75" w:rsidRDefault="00EA521B" w:rsidP="00EA521B">
      <w:pPr>
        <w:pStyle w:val="Titre1"/>
        <w:numPr>
          <w:ilvl w:val="0"/>
          <w:numId w:val="0"/>
        </w:numPr>
        <w:spacing w:line="276" w:lineRule="auto"/>
        <w:ind w:left="432" w:hanging="432"/>
        <w:jc w:val="both"/>
        <w:rPr>
          <w:rFonts w:asciiTheme="majorBidi" w:hAnsiTheme="majorBidi" w:cstheme="majorBidi"/>
        </w:rPr>
      </w:pPr>
    </w:p>
    <w:p w14:paraId="3BEBDE7C" w14:textId="77777777" w:rsidR="00EA521B" w:rsidRPr="00850A75" w:rsidRDefault="00EA521B" w:rsidP="00EA521B">
      <w:pPr>
        <w:pStyle w:val="Titre1"/>
        <w:numPr>
          <w:ilvl w:val="0"/>
          <w:numId w:val="0"/>
        </w:numPr>
        <w:spacing w:line="276" w:lineRule="auto"/>
        <w:ind w:left="432" w:hanging="432"/>
        <w:jc w:val="both"/>
        <w:rPr>
          <w:rFonts w:asciiTheme="majorBidi" w:hAnsiTheme="majorBidi" w:cstheme="majorBidi"/>
        </w:rPr>
      </w:pPr>
    </w:p>
    <w:p w14:paraId="1FD39EF7" w14:textId="77777777" w:rsidR="00B149ED" w:rsidRPr="00B149ED" w:rsidRDefault="00B149ED" w:rsidP="00EA521B">
      <w:pPr>
        <w:spacing w:line="276" w:lineRule="auto"/>
        <w:jc w:val="both"/>
        <w:rPr>
          <w:rFonts w:asciiTheme="majorBidi" w:hAnsiTheme="majorBidi" w:cstheme="majorBidi"/>
        </w:rPr>
      </w:pPr>
      <w:r w:rsidRPr="00B149ED">
        <w:rPr>
          <w:rFonts w:asciiTheme="majorBidi" w:hAnsiTheme="majorBidi" w:cstheme="majorBidi"/>
        </w:rPr>
        <w:t>L'application vise à aider les utilisateurs à faire face aux défis et aux difficultés de la vie en leur fournissant un soutien émotionnel et psychologique. En effet, la vie quotidienne peut être remplie de stress, d'anxiété, de dépression et de solitude, qui peuvent affecter la santé mentale de l'individu. L'application d'assistance morale vise donc à aider les utilisateurs à faire face à ces défis en leur offrant un soutien approprié.</w:t>
      </w:r>
    </w:p>
    <w:p w14:paraId="14863BB4" w14:textId="77777777" w:rsidR="00B149ED" w:rsidRPr="00B149ED" w:rsidRDefault="00B149ED" w:rsidP="00EA521B">
      <w:pPr>
        <w:spacing w:line="276" w:lineRule="auto"/>
        <w:jc w:val="both"/>
        <w:rPr>
          <w:rFonts w:asciiTheme="majorBidi" w:hAnsiTheme="majorBidi" w:cstheme="majorBidi"/>
        </w:rPr>
      </w:pPr>
      <w:r w:rsidRPr="00B149ED">
        <w:rPr>
          <w:rFonts w:asciiTheme="majorBidi" w:hAnsiTheme="majorBidi" w:cstheme="majorBidi"/>
        </w:rPr>
        <w:t>Le projet a été développé en utilisant les dernières technologies de développement d'applications mobiles. Les fonctionnalités clés de l'application comprennent des conseils de santé mentale, des techniques de relaxation, des exercices de méditation, des outils d'analyse de l'humeur et des forums communautaires.</w:t>
      </w:r>
    </w:p>
    <w:p w14:paraId="7CAD3749" w14:textId="77777777" w:rsidR="00B149ED" w:rsidRPr="00B149ED" w:rsidRDefault="00B149ED" w:rsidP="00EA521B">
      <w:pPr>
        <w:spacing w:line="276" w:lineRule="auto"/>
        <w:jc w:val="both"/>
        <w:rPr>
          <w:rFonts w:asciiTheme="majorBidi" w:hAnsiTheme="majorBidi" w:cstheme="majorBidi"/>
        </w:rPr>
      </w:pPr>
      <w:r w:rsidRPr="00B149ED">
        <w:rPr>
          <w:rFonts w:asciiTheme="majorBidi" w:hAnsiTheme="majorBidi" w:cstheme="majorBidi"/>
        </w:rPr>
        <w:t>Le rapport de projet présentera le processus de développement de l'application, y compris la conception de l'interface utilisateur, l'architecture du système, la sélection des technologies de développement, ainsi que les tests et l'évaluation de l'application. Les résultats du projet seront également présentés, y compris les défis rencontrés et les leçons apprises tout au long du processus de développement.</w:t>
      </w:r>
    </w:p>
    <w:p w14:paraId="1C2EF5FD" w14:textId="77777777" w:rsidR="00B149ED" w:rsidRPr="00B149ED" w:rsidRDefault="00B149ED" w:rsidP="00EA521B">
      <w:pPr>
        <w:spacing w:line="276" w:lineRule="auto"/>
        <w:jc w:val="both"/>
        <w:rPr>
          <w:rFonts w:asciiTheme="majorBidi" w:hAnsiTheme="majorBidi" w:cstheme="majorBidi"/>
        </w:rPr>
      </w:pPr>
      <w:r w:rsidRPr="00B149ED">
        <w:rPr>
          <w:rFonts w:asciiTheme="majorBidi" w:hAnsiTheme="majorBidi" w:cstheme="majorBidi"/>
        </w:rPr>
        <w:t>En fin de compte, l'application d'assistance morale a pour objectif de fournir un soutien émotionnel efficace et accessible aux utilisateurs, en leur offrant des outils et des ressources pour améliorer leur santé mentale et leur bien-être.</w:t>
      </w:r>
    </w:p>
    <w:tbl>
      <w:tblPr>
        <w:tblW w:w="0" w:type="auto"/>
        <w:tblCellMar>
          <w:top w:w="15" w:type="dxa"/>
          <w:left w:w="15" w:type="dxa"/>
          <w:bottom w:w="15" w:type="dxa"/>
          <w:right w:w="15" w:type="dxa"/>
        </w:tblCellMar>
        <w:tblLook w:val="04A0" w:firstRow="1" w:lastRow="0" w:firstColumn="1" w:lastColumn="0" w:noHBand="0" w:noVBand="1"/>
      </w:tblPr>
      <w:tblGrid>
        <w:gridCol w:w="604"/>
        <w:gridCol w:w="8892"/>
      </w:tblGrid>
      <w:tr w:rsidR="00B149ED" w:rsidRPr="00B149ED" w14:paraId="449249FE" w14:textId="77777777" w:rsidTr="00B149ED">
        <w:tc>
          <w:tcPr>
            <w:tcW w:w="660" w:type="dxa"/>
            <w:tcMar>
              <w:top w:w="0" w:type="dxa"/>
              <w:left w:w="240" w:type="dxa"/>
              <w:bottom w:w="0" w:type="dxa"/>
              <w:right w:w="240" w:type="dxa"/>
            </w:tcMar>
            <w:hideMark/>
          </w:tcPr>
          <w:p w14:paraId="509FB829" w14:textId="7282C45C" w:rsidR="00B149ED" w:rsidRPr="00B149ED" w:rsidRDefault="00B149ED" w:rsidP="00EA521B">
            <w:pPr>
              <w:spacing w:line="276" w:lineRule="auto"/>
              <w:jc w:val="both"/>
              <w:rPr>
                <w:rFonts w:asciiTheme="majorBidi" w:hAnsiTheme="majorBidi" w:cstheme="majorBidi"/>
              </w:rPr>
            </w:pPr>
          </w:p>
        </w:tc>
        <w:tc>
          <w:tcPr>
            <w:tcW w:w="13118" w:type="dxa"/>
            <w:tcMar>
              <w:top w:w="0" w:type="dxa"/>
              <w:left w:w="0" w:type="dxa"/>
              <w:bottom w:w="0" w:type="dxa"/>
              <w:right w:w="0" w:type="dxa"/>
            </w:tcMar>
            <w:vAlign w:val="center"/>
            <w:hideMark/>
          </w:tcPr>
          <w:p w14:paraId="1A68E127" w14:textId="38AD7C35" w:rsidR="00B149ED" w:rsidRPr="00B149ED" w:rsidRDefault="00B149ED" w:rsidP="00EA521B">
            <w:pPr>
              <w:spacing w:line="276" w:lineRule="auto"/>
              <w:jc w:val="both"/>
              <w:rPr>
                <w:rFonts w:asciiTheme="majorBidi" w:hAnsiTheme="majorBidi" w:cstheme="majorBidi"/>
              </w:rPr>
            </w:pPr>
          </w:p>
        </w:tc>
      </w:tr>
    </w:tbl>
    <w:p w14:paraId="3C2FCFB7" w14:textId="77777777" w:rsidR="00B149ED" w:rsidRPr="00850A75" w:rsidRDefault="00B149ED" w:rsidP="00EA521B">
      <w:pPr>
        <w:spacing w:line="276" w:lineRule="auto"/>
        <w:jc w:val="both"/>
        <w:rPr>
          <w:rFonts w:asciiTheme="majorBidi" w:hAnsiTheme="majorBidi" w:cstheme="majorBidi"/>
          <w:b/>
          <w:bCs/>
          <w:sz w:val="40"/>
          <w:szCs w:val="40"/>
        </w:rPr>
      </w:pPr>
    </w:p>
    <w:p w14:paraId="2BA444A6" w14:textId="77777777" w:rsidR="00B70C97" w:rsidRPr="00850A75" w:rsidRDefault="00B70C97" w:rsidP="00EA521B">
      <w:pPr>
        <w:spacing w:line="276" w:lineRule="auto"/>
        <w:jc w:val="both"/>
        <w:rPr>
          <w:rFonts w:asciiTheme="majorBidi" w:hAnsiTheme="majorBidi" w:cstheme="majorBidi"/>
          <w:b/>
          <w:bCs/>
          <w:sz w:val="40"/>
          <w:szCs w:val="40"/>
        </w:rPr>
      </w:pPr>
    </w:p>
    <w:p w14:paraId="7F084AAB" w14:textId="77777777" w:rsidR="00B149ED" w:rsidRPr="00850A75" w:rsidRDefault="00B149ED" w:rsidP="00EA521B">
      <w:pPr>
        <w:spacing w:line="276" w:lineRule="auto"/>
        <w:jc w:val="both"/>
        <w:rPr>
          <w:rFonts w:asciiTheme="majorBidi" w:hAnsiTheme="majorBidi" w:cstheme="majorBidi"/>
          <w:b/>
          <w:bCs/>
          <w:sz w:val="40"/>
          <w:szCs w:val="40"/>
        </w:rPr>
      </w:pPr>
    </w:p>
    <w:p w14:paraId="57EA54E4" w14:textId="6128DD54" w:rsidR="00B70C97" w:rsidRPr="00850A75" w:rsidRDefault="00B149ED" w:rsidP="00EA521B">
      <w:pPr>
        <w:spacing w:line="276" w:lineRule="auto"/>
        <w:jc w:val="both"/>
        <w:rPr>
          <w:rFonts w:asciiTheme="majorBidi" w:hAnsiTheme="majorBidi" w:cstheme="majorBidi"/>
          <w:b/>
          <w:bCs/>
          <w:sz w:val="40"/>
          <w:szCs w:val="40"/>
        </w:rPr>
      </w:pPr>
      <w:r w:rsidRPr="00850A75">
        <w:rPr>
          <w:rFonts w:asciiTheme="majorBidi" w:hAnsiTheme="majorBidi" w:cstheme="majorBidi"/>
          <w:b/>
          <w:bCs/>
          <w:sz w:val="40"/>
          <w:szCs w:val="40"/>
        </w:rPr>
        <w:br w:type="page"/>
      </w:r>
      <w:r w:rsidR="005853CA" w:rsidRPr="00850A75">
        <w:rPr>
          <w:rFonts w:asciiTheme="majorBidi" w:hAnsiTheme="majorBidi" w:cstheme="majorBidi"/>
          <w:b/>
          <w:bCs/>
          <w:sz w:val="40"/>
          <w:szCs w:val="40"/>
        </w:rPr>
        <w:lastRenderedPageBreak/>
        <w:tab/>
      </w:r>
    </w:p>
    <w:p w14:paraId="53C79EB2" w14:textId="77777777" w:rsidR="00B70C97" w:rsidRPr="00850A75" w:rsidRDefault="00B70C97" w:rsidP="00EA521B">
      <w:pPr>
        <w:pStyle w:val="Titre1"/>
        <w:spacing w:line="276" w:lineRule="auto"/>
        <w:jc w:val="both"/>
        <w:rPr>
          <w:rFonts w:asciiTheme="majorBidi" w:hAnsiTheme="majorBidi" w:cstheme="majorBidi"/>
        </w:rPr>
      </w:pPr>
      <w:bookmarkStart w:id="1" w:name="_Toc134534501"/>
      <w:r w:rsidRPr="00850A75">
        <w:rPr>
          <w:rFonts w:asciiTheme="majorBidi" w:hAnsiTheme="majorBidi" w:cstheme="majorBidi"/>
        </w:rPr>
        <w:t>Chapitre 1 : Présentation du projet</w:t>
      </w:r>
      <w:bookmarkEnd w:id="1"/>
    </w:p>
    <w:p w14:paraId="2C1FF3C6" w14:textId="77777777" w:rsidR="00B70C97" w:rsidRPr="00850A75" w:rsidRDefault="00B70C97" w:rsidP="00EA521B">
      <w:pPr>
        <w:pStyle w:val="Titre2"/>
        <w:spacing w:line="276" w:lineRule="auto"/>
        <w:jc w:val="both"/>
        <w:rPr>
          <w:rFonts w:asciiTheme="majorBidi" w:hAnsiTheme="majorBidi" w:cstheme="majorBidi"/>
        </w:rPr>
      </w:pPr>
      <w:bookmarkStart w:id="2" w:name="_Toc134534502"/>
      <w:r w:rsidRPr="00850A75">
        <w:rPr>
          <w:rFonts w:asciiTheme="majorBidi" w:hAnsiTheme="majorBidi" w:cstheme="majorBidi"/>
        </w:rPr>
        <w:t>Introduction :</w:t>
      </w:r>
      <w:bookmarkEnd w:id="2"/>
    </w:p>
    <w:p w14:paraId="60D7B5FD" w14:textId="77777777" w:rsidR="00D65284" w:rsidRPr="00850A75" w:rsidRDefault="00D65284" w:rsidP="00EA521B">
      <w:pPr>
        <w:spacing w:line="276" w:lineRule="auto"/>
        <w:jc w:val="both"/>
        <w:rPr>
          <w:rFonts w:asciiTheme="majorBidi" w:hAnsiTheme="majorBidi" w:cstheme="majorBidi"/>
        </w:rPr>
      </w:pPr>
      <w:r w:rsidRPr="00850A75">
        <w:rPr>
          <w:rFonts w:asciiTheme="majorBidi" w:hAnsiTheme="majorBidi" w:cstheme="majorBidi"/>
        </w:rPr>
        <w:t>Cette section vise à donner une vue d'ensemble du projet, en présentant les besoins et les problèmes auxquels il répond, ainsi que les avantages et les fonctionnalités clés offerts par l'application. Elle abordera également les aspects techniques du projet, tels que l'architecture et les technologies de développement utilisées. Enfin, cette section permettra de mieux comprendre le contexte dans lequel l'application d'assistance morale a été développée et les raisons pour lesquelles elle est importante pour les utilisateurs.</w:t>
      </w:r>
    </w:p>
    <w:p w14:paraId="4E6D9A8E" w14:textId="77777777" w:rsidR="008A7C26" w:rsidRPr="00850A75" w:rsidRDefault="008A7C26" w:rsidP="00EA521B">
      <w:pPr>
        <w:pStyle w:val="Titre2"/>
        <w:spacing w:line="276" w:lineRule="auto"/>
        <w:jc w:val="both"/>
        <w:rPr>
          <w:rFonts w:asciiTheme="majorBidi" w:hAnsiTheme="majorBidi" w:cstheme="majorBidi"/>
          <w:color w:val="002060"/>
        </w:rPr>
      </w:pPr>
      <w:bookmarkStart w:id="3" w:name="_Toc134534503"/>
      <w:r w:rsidRPr="00850A75">
        <w:rPr>
          <w:rFonts w:asciiTheme="majorBidi" w:hAnsiTheme="majorBidi" w:cstheme="majorBidi"/>
          <w:color w:val="002060"/>
        </w:rPr>
        <w:t>1-</w:t>
      </w:r>
      <w:r w:rsidRPr="00850A75">
        <w:rPr>
          <w:rFonts w:asciiTheme="majorBidi" w:hAnsiTheme="majorBidi" w:cstheme="majorBidi"/>
          <w:color w:val="002060"/>
          <w:sz w:val="16"/>
          <w:szCs w:val="16"/>
          <w:shd w:val="clear" w:color="auto" w:fill="F7F7F8"/>
        </w:rPr>
        <w:t xml:space="preserve"> </w:t>
      </w:r>
      <w:r w:rsidRPr="00850A75">
        <w:rPr>
          <w:rFonts w:asciiTheme="majorBidi" w:hAnsiTheme="majorBidi" w:cstheme="majorBidi"/>
          <w:color w:val="002060"/>
        </w:rPr>
        <w:t>Objectifs et enjeux du projet :</w:t>
      </w:r>
      <w:bookmarkEnd w:id="3"/>
    </w:p>
    <w:p w14:paraId="5DCF05C9" w14:textId="77777777" w:rsidR="008A7C26" w:rsidRPr="00850A75" w:rsidRDefault="008A7C26" w:rsidP="00EA521B">
      <w:pPr>
        <w:spacing w:line="276" w:lineRule="auto"/>
        <w:jc w:val="both"/>
        <w:rPr>
          <w:rFonts w:asciiTheme="majorBidi" w:hAnsiTheme="majorBidi" w:cstheme="majorBidi"/>
        </w:rPr>
      </w:pPr>
      <w:r w:rsidRPr="00850A75">
        <w:rPr>
          <w:rFonts w:asciiTheme="majorBidi" w:hAnsiTheme="majorBidi" w:cstheme="majorBidi"/>
        </w:rPr>
        <w:t>Les principaux objectifs du projet sont de fournir un soutien émotionnel et psychologique aux utilisateurs à travers une application mobile, ainsi que de promouvoir la santé mentale et le bien-être des utilisateurs. Les enjeux auxquels le projet répond comprennent notamment :</w:t>
      </w:r>
    </w:p>
    <w:p w14:paraId="6A1DE5CE" w14:textId="77777777" w:rsidR="008A7C26" w:rsidRPr="00850A75" w:rsidRDefault="00623412" w:rsidP="00EA521B">
      <w:pPr>
        <w:pStyle w:val="Paragraphedeliste"/>
        <w:numPr>
          <w:ilvl w:val="0"/>
          <w:numId w:val="2"/>
        </w:numPr>
        <w:spacing w:line="276" w:lineRule="auto"/>
        <w:jc w:val="both"/>
        <w:rPr>
          <w:rFonts w:asciiTheme="majorBidi" w:hAnsiTheme="majorBidi" w:cstheme="majorBidi"/>
        </w:rPr>
      </w:pPr>
      <w:r w:rsidRPr="00850A75">
        <w:rPr>
          <w:rFonts w:asciiTheme="majorBidi" w:hAnsiTheme="majorBidi" w:cstheme="majorBidi"/>
        </w:rPr>
        <w:t>Les défis liés à la santé mentale : Les utilisateurs sont confrontés à des défis de santé mentale tels que l'anxiété, la dépression, le stress, la solitude, et ont besoin d'un soutien émotionnel approprié.</w:t>
      </w:r>
    </w:p>
    <w:p w14:paraId="1805FE5C" w14:textId="77777777" w:rsidR="00623412" w:rsidRPr="00850A75" w:rsidRDefault="00623412" w:rsidP="00EA521B">
      <w:pPr>
        <w:pStyle w:val="Paragraphedeliste"/>
        <w:numPr>
          <w:ilvl w:val="0"/>
          <w:numId w:val="2"/>
        </w:numPr>
        <w:spacing w:line="276" w:lineRule="auto"/>
        <w:jc w:val="both"/>
        <w:rPr>
          <w:rFonts w:asciiTheme="majorBidi" w:hAnsiTheme="majorBidi" w:cstheme="majorBidi"/>
        </w:rPr>
      </w:pPr>
      <w:r w:rsidRPr="00850A75">
        <w:rPr>
          <w:rFonts w:asciiTheme="majorBidi" w:hAnsiTheme="majorBidi" w:cstheme="majorBidi"/>
        </w:rPr>
        <w:t>La numérisation de la santé mentale : La numérisation de la santé mentale est en constante augmentation, les applications mobiles offrent une solution alternative efficace pour fournir des services de soutien émotionnel.</w:t>
      </w:r>
    </w:p>
    <w:p w14:paraId="38FBBFD4" w14:textId="77777777" w:rsidR="00623412" w:rsidRPr="00850A75" w:rsidRDefault="00623412" w:rsidP="00EA521B">
      <w:pPr>
        <w:pStyle w:val="Paragraphedeliste"/>
        <w:numPr>
          <w:ilvl w:val="0"/>
          <w:numId w:val="2"/>
        </w:numPr>
        <w:spacing w:line="276" w:lineRule="auto"/>
        <w:jc w:val="both"/>
        <w:rPr>
          <w:rFonts w:asciiTheme="majorBidi" w:hAnsiTheme="majorBidi" w:cstheme="majorBidi"/>
        </w:rPr>
      </w:pPr>
      <w:r w:rsidRPr="00850A75">
        <w:rPr>
          <w:rFonts w:asciiTheme="majorBidi" w:hAnsiTheme="majorBidi" w:cstheme="majorBidi"/>
        </w:rPr>
        <w:t>La numérisation de la santé mentale : La numérisation de la santé mentale est en constante augmentation, les applications mobiles offrent une solution alternative efficace pour fournir des services de soutien émotionnel.</w:t>
      </w:r>
    </w:p>
    <w:p w14:paraId="2CFAE888" w14:textId="77777777" w:rsidR="00623412" w:rsidRPr="00850A75" w:rsidRDefault="00623412" w:rsidP="00EA521B">
      <w:pPr>
        <w:pStyle w:val="Paragraphedeliste"/>
        <w:numPr>
          <w:ilvl w:val="0"/>
          <w:numId w:val="2"/>
        </w:numPr>
        <w:spacing w:line="276" w:lineRule="auto"/>
        <w:jc w:val="both"/>
        <w:rPr>
          <w:rFonts w:asciiTheme="majorBidi" w:hAnsiTheme="majorBidi" w:cstheme="majorBidi"/>
        </w:rPr>
      </w:pPr>
      <w:r w:rsidRPr="00850A75">
        <w:rPr>
          <w:rFonts w:asciiTheme="majorBidi" w:hAnsiTheme="majorBidi" w:cstheme="majorBidi"/>
        </w:rPr>
        <w:t>Le manque de ressources pour la santé mentale : Les ressources pour la santé mentale peuvent être limitées dans certaines régions du monde, et cette application permet un accès facile à des ressources de santé mentale à un public plus large.</w:t>
      </w:r>
    </w:p>
    <w:p w14:paraId="30B76BF2" w14:textId="77777777" w:rsidR="00623412" w:rsidRPr="00850A75" w:rsidRDefault="00623412" w:rsidP="00EA521B">
      <w:pPr>
        <w:pStyle w:val="Titre2"/>
        <w:spacing w:line="276" w:lineRule="auto"/>
        <w:jc w:val="both"/>
        <w:rPr>
          <w:rFonts w:asciiTheme="majorBidi" w:hAnsiTheme="majorBidi" w:cstheme="majorBidi"/>
        </w:rPr>
      </w:pPr>
      <w:bookmarkStart w:id="4" w:name="_Toc134534504"/>
      <w:r w:rsidRPr="00850A75">
        <w:rPr>
          <w:rFonts w:asciiTheme="majorBidi" w:hAnsiTheme="majorBidi" w:cstheme="majorBidi"/>
        </w:rPr>
        <w:t>2-</w:t>
      </w:r>
      <w:r w:rsidRPr="00850A75">
        <w:rPr>
          <w:rFonts w:asciiTheme="majorBidi" w:hAnsiTheme="majorBidi" w:cstheme="majorBidi"/>
          <w:color w:val="374151"/>
          <w:sz w:val="16"/>
          <w:szCs w:val="16"/>
          <w:shd w:val="clear" w:color="auto" w:fill="F7F7F8"/>
        </w:rPr>
        <w:t xml:space="preserve"> </w:t>
      </w:r>
      <w:r w:rsidRPr="00850A75">
        <w:rPr>
          <w:rFonts w:asciiTheme="majorBidi" w:hAnsiTheme="majorBidi" w:cstheme="majorBidi"/>
        </w:rPr>
        <w:t>Présentation des fonctionnalités clés de l'application</w:t>
      </w:r>
      <w:r w:rsidR="00D07CA1" w:rsidRPr="00850A75">
        <w:rPr>
          <w:rFonts w:asciiTheme="majorBidi" w:hAnsiTheme="majorBidi" w:cstheme="majorBidi"/>
        </w:rPr>
        <w:t> :</w:t>
      </w:r>
      <w:bookmarkEnd w:id="4"/>
    </w:p>
    <w:p w14:paraId="07B4E1C8" w14:textId="77777777" w:rsidR="00623412" w:rsidRPr="00850A75" w:rsidRDefault="00623412" w:rsidP="00EA521B">
      <w:pPr>
        <w:pStyle w:val="Paragraphedeliste"/>
        <w:numPr>
          <w:ilvl w:val="0"/>
          <w:numId w:val="3"/>
        </w:numPr>
        <w:spacing w:line="276" w:lineRule="auto"/>
        <w:jc w:val="both"/>
        <w:rPr>
          <w:rFonts w:asciiTheme="majorBidi" w:hAnsiTheme="majorBidi" w:cstheme="majorBidi"/>
        </w:rPr>
      </w:pPr>
      <w:r w:rsidRPr="00850A75">
        <w:rPr>
          <w:rFonts w:asciiTheme="majorBidi" w:hAnsiTheme="majorBidi" w:cstheme="majorBidi"/>
          <w:b/>
          <w:bCs/>
        </w:rPr>
        <w:t>Chat en temps réel avec des assistants :</w:t>
      </w:r>
      <w:r w:rsidRPr="00850A75">
        <w:rPr>
          <w:rFonts w:asciiTheme="majorBidi" w:hAnsiTheme="majorBidi" w:cstheme="majorBidi"/>
        </w:rPr>
        <w:t xml:space="preserve"> Les utilisateurs peuvent discuter en temps réel avec des assistants formés en assistance morale et recevoir un soutien émotionnel personnalisé.</w:t>
      </w:r>
    </w:p>
    <w:p w14:paraId="41467858" w14:textId="77777777" w:rsidR="00623412" w:rsidRPr="00850A75" w:rsidRDefault="00623412" w:rsidP="00EA521B">
      <w:pPr>
        <w:pStyle w:val="Paragraphedeliste"/>
        <w:numPr>
          <w:ilvl w:val="0"/>
          <w:numId w:val="3"/>
        </w:numPr>
        <w:spacing w:line="276" w:lineRule="auto"/>
        <w:jc w:val="both"/>
        <w:rPr>
          <w:rFonts w:asciiTheme="majorBidi" w:hAnsiTheme="majorBidi" w:cstheme="majorBidi"/>
        </w:rPr>
      </w:pPr>
      <w:r w:rsidRPr="00850A75">
        <w:rPr>
          <w:rFonts w:asciiTheme="majorBidi" w:hAnsiTheme="majorBidi" w:cstheme="majorBidi"/>
          <w:b/>
          <w:bCs/>
        </w:rPr>
        <w:t>Exercices de méditation et de relaxation :</w:t>
      </w:r>
      <w:r w:rsidRPr="00850A75">
        <w:rPr>
          <w:rFonts w:asciiTheme="majorBidi" w:hAnsiTheme="majorBidi" w:cstheme="majorBidi"/>
        </w:rPr>
        <w:t xml:space="preserve"> L'application propose des exercices de méditation et de relaxation pour aider les utilisateurs à réduire le stress et l'anxiété.</w:t>
      </w:r>
    </w:p>
    <w:p w14:paraId="478394C5" w14:textId="77777777" w:rsidR="00623412" w:rsidRPr="00850A75" w:rsidRDefault="00623412" w:rsidP="00EA521B">
      <w:pPr>
        <w:pStyle w:val="Paragraphedeliste"/>
        <w:numPr>
          <w:ilvl w:val="0"/>
          <w:numId w:val="3"/>
        </w:numPr>
        <w:spacing w:line="276" w:lineRule="auto"/>
        <w:jc w:val="both"/>
        <w:rPr>
          <w:rFonts w:asciiTheme="majorBidi" w:hAnsiTheme="majorBidi" w:cstheme="majorBidi"/>
        </w:rPr>
      </w:pPr>
      <w:r w:rsidRPr="00850A75">
        <w:rPr>
          <w:rFonts w:asciiTheme="majorBidi" w:hAnsiTheme="majorBidi" w:cstheme="majorBidi"/>
          <w:b/>
          <w:bCs/>
        </w:rPr>
        <w:t>Journal personnel :</w:t>
      </w:r>
      <w:r w:rsidRPr="00850A75">
        <w:rPr>
          <w:rFonts w:asciiTheme="majorBidi" w:hAnsiTheme="majorBidi" w:cstheme="majorBidi"/>
        </w:rPr>
        <w:t xml:space="preserve"> Les utilisateurs peuvent tenir un journal personnel pour exprimer leurs pensées et leurs émotions de manière confidentielle.</w:t>
      </w:r>
    </w:p>
    <w:p w14:paraId="1DEF2A60" w14:textId="77777777" w:rsidR="00623412" w:rsidRPr="00850A75" w:rsidRDefault="00623412" w:rsidP="00EA521B">
      <w:pPr>
        <w:pStyle w:val="Paragraphedeliste"/>
        <w:numPr>
          <w:ilvl w:val="0"/>
          <w:numId w:val="3"/>
        </w:numPr>
        <w:spacing w:line="276" w:lineRule="auto"/>
        <w:jc w:val="both"/>
        <w:rPr>
          <w:rFonts w:asciiTheme="majorBidi" w:hAnsiTheme="majorBidi" w:cstheme="majorBidi"/>
        </w:rPr>
      </w:pPr>
      <w:r w:rsidRPr="00850A75">
        <w:rPr>
          <w:rFonts w:asciiTheme="majorBidi" w:hAnsiTheme="majorBidi" w:cstheme="majorBidi"/>
          <w:b/>
          <w:bCs/>
        </w:rPr>
        <w:t>Notifications de rappel :</w:t>
      </w:r>
      <w:r w:rsidRPr="00850A75">
        <w:rPr>
          <w:rFonts w:asciiTheme="majorBidi" w:hAnsiTheme="majorBidi" w:cstheme="majorBidi"/>
        </w:rPr>
        <w:t xml:space="preserve"> Les utilisateurs peuvent recevoir des notifications pour les encourager à utiliser l'application régulièrement et à suivre leur progression.</w:t>
      </w:r>
    </w:p>
    <w:p w14:paraId="7B39726C" w14:textId="77777777" w:rsidR="00623412" w:rsidRPr="00850A75" w:rsidRDefault="00623412" w:rsidP="00EA521B">
      <w:pPr>
        <w:pStyle w:val="Paragraphedeliste"/>
        <w:numPr>
          <w:ilvl w:val="0"/>
          <w:numId w:val="3"/>
        </w:numPr>
        <w:spacing w:line="276" w:lineRule="auto"/>
        <w:jc w:val="both"/>
        <w:rPr>
          <w:rFonts w:asciiTheme="majorBidi" w:hAnsiTheme="majorBidi" w:cstheme="majorBidi"/>
        </w:rPr>
      </w:pPr>
      <w:r w:rsidRPr="00850A75">
        <w:rPr>
          <w:rFonts w:asciiTheme="majorBidi" w:hAnsiTheme="majorBidi" w:cstheme="majorBidi"/>
          <w:b/>
          <w:bCs/>
        </w:rPr>
        <w:t>Interface utilisateur conviviale :</w:t>
      </w:r>
      <w:r w:rsidRPr="00850A75">
        <w:rPr>
          <w:rFonts w:asciiTheme="majorBidi" w:hAnsiTheme="majorBidi" w:cstheme="majorBidi"/>
        </w:rPr>
        <w:t xml:space="preserve"> L'application est conçue avec une interface utilisateur conviviale pour permettre une utilisation facile et intuitive.</w:t>
      </w:r>
    </w:p>
    <w:p w14:paraId="65E7995C" w14:textId="77777777" w:rsidR="00D07CA1" w:rsidRPr="00850A75" w:rsidRDefault="00D07CA1" w:rsidP="00EA521B">
      <w:pPr>
        <w:pStyle w:val="Titre2"/>
        <w:spacing w:line="276" w:lineRule="auto"/>
        <w:jc w:val="both"/>
        <w:rPr>
          <w:rFonts w:asciiTheme="majorBidi" w:hAnsiTheme="majorBidi" w:cstheme="majorBidi"/>
        </w:rPr>
      </w:pPr>
      <w:bookmarkStart w:id="5" w:name="_Toc134534505"/>
      <w:r w:rsidRPr="00850A75">
        <w:rPr>
          <w:rFonts w:asciiTheme="majorBidi" w:hAnsiTheme="majorBidi" w:cstheme="majorBidi"/>
        </w:rPr>
        <w:t>3-</w:t>
      </w:r>
      <w:r w:rsidRPr="00850A75">
        <w:rPr>
          <w:rFonts w:asciiTheme="majorBidi" w:hAnsiTheme="majorBidi" w:cstheme="majorBidi"/>
          <w:color w:val="343541"/>
          <w:sz w:val="16"/>
          <w:szCs w:val="16"/>
        </w:rPr>
        <w:t xml:space="preserve"> </w:t>
      </w:r>
      <w:r w:rsidRPr="00850A75">
        <w:rPr>
          <w:rFonts w:asciiTheme="majorBidi" w:hAnsiTheme="majorBidi" w:cstheme="majorBidi"/>
        </w:rPr>
        <w:t>Contexte et justification du projet</w:t>
      </w:r>
      <w:bookmarkEnd w:id="5"/>
    </w:p>
    <w:p w14:paraId="00F34FA5" w14:textId="77777777" w:rsidR="00D07CA1" w:rsidRPr="00850A75" w:rsidRDefault="00D07CA1" w:rsidP="00EA521B">
      <w:pPr>
        <w:spacing w:line="276" w:lineRule="auto"/>
        <w:jc w:val="both"/>
        <w:rPr>
          <w:rFonts w:asciiTheme="majorBidi" w:hAnsiTheme="majorBidi" w:cstheme="majorBidi"/>
        </w:rPr>
      </w:pPr>
      <w:r w:rsidRPr="00850A75">
        <w:rPr>
          <w:rFonts w:asciiTheme="majorBidi" w:hAnsiTheme="majorBidi" w:cstheme="majorBidi"/>
        </w:rPr>
        <w:t>Le contexte du projet se réfère aux tendances et aux événements qui ont conduit à la création de l'application d'assistance morale. La justification du projet se réfère aux raisons pour lesquelles l'application d'assistance morale est nécessaire.</w:t>
      </w:r>
    </w:p>
    <w:p w14:paraId="11430BAA" w14:textId="77777777" w:rsidR="00D07CA1" w:rsidRPr="00850A75" w:rsidRDefault="00D07CA1" w:rsidP="00EA521B">
      <w:pPr>
        <w:spacing w:line="276" w:lineRule="auto"/>
        <w:jc w:val="both"/>
        <w:rPr>
          <w:rFonts w:asciiTheme="majorBidi" w:hAnsiTheme="majorBidi" w:cstheme="majorBidi"/>
        </w:rPr>
      </w:pPr>
    </w:p>
    <w:p w14:paraId="54233E5E" w14:textId="77777777" w:rsidR="00D07CA1" w:rsidRPr="00850A75" w:rsidRDefault="00D07CA1" w:rsidP="00EA521B">
      <w:pPr>
        <w:spacing w:line="276" w:lineRule="auto"/>
        <w:jc w:val="both"/>
        <w:rPr>
          <w:rFonts w:asciiTheme="majorBidi" w:hAnsiTheme="majorBidi" w:cstheme="majorBidi"/>
        </w:rPr>
      </w:pPr>
      <w:r w:rsidRPr="00850A75">
        <w:rPr>
          <w:rFonts w:asciiTheme="majorBidi" w:hAnsiTheme="majorBidi" w:cstheme="majorBidi"/>
        </w:rPr>
        <w:t>Le contexte du projet d'application d'assistance morale est lié aux tendances suivantes :</w:t>
      </w:r>
    </w:p>
    <w:p w14:paraId="671C77AC" w14:textId="77777777" w:rsidR="00D07CA1" w:rsidRPr="00850A75" w:rsidRDefault="00D07CA1" w:rsidP="00EA521B">
      <w:pPr>
        <w:pStyle w:val="Paragraphedeliste"/>
        <w:numPr>
          <w:ilvl w:val="0"/>
          <w:numId w:val="4"/>
        </w:numPr>
        <w:spacing w:line="276" w:lineRule="auto"/>
        <w:jc w:val="both"/>
        <w:rPr>
          <w:rFonts w:asciiTheme="majorBidi" w:hAnsiTheme="majorBidi" w:cstheme="majorBidi"/>
        </w:rPr>
      </w:pPr>
      <w:r w:rsidRPr="00850A75">
        <w:rPr>
          <w:rFonts w:asciiTheme="majorBidi" w:hAnsiTheme="majorBidi" w:cstheme="majorBidi"/>
          <w:b/>
          <w:bCs/>
        </w:rPr>
        <w:lastRenderedPageBreak/>
        <w:t>Augmentation de la prévalence des problèmes de santé mentale</w:t>
      </w:r>
      <w:r w:rsidRPr="00850A75">
        <w:rPr>
          <w:rFonts w:asciiTheme="majorBidi" w:hAnsiTheme="majorBidi" w:cstheme="majorBidi"/>
        </w:rPr>
        <w:t xml:space="preserve"> : Au fil des années, la prévalence des problèmes de santé mentale tels que l'anxiété, la dépression et le stress a augmenté, ce qui a conduit à une demande accrue de soutien émotionnel et psychologique.</w:t>
      </w:r>
    </w:p>
    <w:p w14:paraId="4A27E9A2" w14:textId="77777777" w:rsidR="00D07CA1" w:rsidRPr="00850A75" w:rsidRDefault="00D07CA1" w:rsidP="00EA521B">
      <w:pPr>
        <w:pStyle w:val="Paragraphedeliste"/>
        <w:numPr>
          <w:ilvl w:val="0"/>
          <w:numId w:val="4"/>
        </w:numPr>
        <w:spacing w:line="276" w:lineRule="auto"/>
        <w:jc w:val="both"/>
        <w:rPr>
          <w:rFonts w:asciiTheme="majorBidi" w:hAnsiTheme="majorBidi" w:cstheme="majorBidi"/>
        </w:rPr>
      </w:pPr>
      <w:r w:rsidRPr="00850A75">
        <w:rPr>
          <w:rFonts w:asciiTheme="majorBidi" w:hAnsiTheme="majorBidi" w:cstheme="majorBidi"/>
          <w:b/>
          <w:bCs/>
        </w:rPr>
        <w:t>Adoption croissante de la technologie mobile :</w:t>
      </w:r>
      <w:r w:rsidRPr="00850A75">
        <w:rPr>
          <w:rFonts w:asciiTheme="majorBidi" w:hAnsiTheme="majorBidi" w:cstheme="majorBidi"/>
        </w:rPr>
        <w:t xml:space="preserve"> La technologie mobile est de plus en plus utilisée pour fournir des services de santé mentale, car elle permet un accès facile et pratique aux ressources de santé mentale.</w:t>
      </w:r>
    </w:p>
    <w:p w14:paraId="783AD81F" w14:textId="77777777" w:rsidR="00D07CA1" w:rsidRPr="00850A75" w:rsidRDefault="00D07CA1" w:rsidP="00EA521B">
      <w:pPr>
        <w:pStyle w:val="Paragraphedeliste"/>
        <w:numPr>
          <w:ilvl w:val="0"/>
          <w:numId w:val="4"/>
        </w:numPr>
        <w:spacing w:line="276" w:lineRule="auto"/>
        <w:jc w:val="both"/>
        <w:rPr>
          <w:rFonts w:asciiTheme="majorBidi" w:hAnsiTheme="majorBidi" w:cstheme="majorBidi"/>
        </w:rPr>
      </w:pPr>
      <w:r w:rsidRPr="00850A75">
        <w:rPr>
          <w:rFonts w:asciiTheme="majorBidi" w:hAnsiTheme="majorBidi" w:cstheme="majorBidi"/>
          <w:b/>
          <w:bCs/>
        </w:rPr>
        <w:t>Impact de la pandémie de COVID-19 :</w:t>
      </w:r>
      <w:r w:rsidRPr="00850A75">
        <w:rPr>
          <w:rFonts w:asciiTheme="majorBidi" w:hAnsiTheme="majorBidi" w:cstheme="majorBidi"/>
        </w:rPr>
        <w:t xml:space="preserve"> La pandémie de COVID-19 a eu un impact considérable sur la santé mentale des individus, avec une augmentation significative des niveaux d'anxiété, de stress et de dépression.</w:t>
      </w:r>
    </w:p>
    <w:p w14:paraId="0482092A" w14:textId="77777777" w:rsidR="00D07CA1" w:rsidRPr="00850A75" w:rsidRDefault="00D07CA1" w:rsidP="00EA521B">
      <w:pPr>
        <w:spacing w:line="276" w:lineRule="auto"/>
        <w:ind w:left="360"/>
        <w:jc w:val="both"/>
        <w:rPr>
          <w:rFonts w:asciiTheme="majorBidi" w:hAnsiTheme="majorBidi" w:cstheme="majorBidi"/>
        </w:rPr>
      </w:pPr>
      <w:r w:rsidRPr="00850A75">
        <w:rPr>
          <w:rFonts w:asciiTheme="majorBidi" w:hAnsiTheme="majorBidi" w:cstheme="majorBidi"/>
        </w:rPr>
        <w:t>La justification du projet d'application d'assistance morale est liée aux besoins suivants :</w:t>
      </w:r>
    </w:p>
    <w:p w14:paraId="0BA632F4" w14:textId="77777777" w:rsidR="00D07CA1" w:rsidRPr="00850A75" w:rsidRDefault="00D07CA1" w:rsidP="00EA521B">
      <w:pPr>
        <w:pStyle w:val="Paragraphedeliste"/>
        <w:numPr>
          <w:ilvl w:val="0"/>
          <w:numId w:val="5"/>
        </w:numPr>
        <w:spacing w:line="276" w:lineRule="auto"/>
        <w:jc w:val="both"/>
        <w:rPr>
          <w:rFonts w:asciiTheme="majorBidi" w:hAnsiTheme="majorBidi" w:cstheme="majorBidi"/>
        </w:rPr>
      </w:pPr>
      <w:r w:rsidRPr="00850A75">
        <w:rPr>
          <w:rFonts w:asciiTheme="majorBidi" w:hAnsiTheme="majorBidi" w:cstheme="majorBidi"/>
          <w:b/>
          <w:bCs/>
        </w:rPr>
        <w:t>Besoin de soutien émotionnel accessible et personnalisé :</w:t>
      </w:r>
      <w:r w:rsidRPr="00850A75">
        <w:rPr>
          <w:rFonts w:asciiTheme="majorBidi" w:hAnsiTheme="majorBidi" w:cstheme="majorBidi"/>
        </w:rPr>
        <w:t xml:space="preserve"> Les utilisateurs ont besoin d'un soutien émotionnel qui soit accessible et personnalisé à leur situation individuelle.</w:t>
      </w:r>
    </w:p>
    <w:p w14:paraId="01FD71F1" w14:textId="77777777" w:rsidR="00D07CA1" w:rsidRPr="00850A75" w:rsidRDefault="00D07CA1" w:rsidP="00EA521B">
      <w:pPr>
        <w:pStyle w:val="Paragraphedeliste"/>
        <w:numPr>
          <w:ilvl w:val="0"/>
          <w:numId w:val="5"/>
        </w:numPr>
        <w:spacing w:line="276" w:lineRule="auto"/>
        <w:jc w:val="both"/>
        <w:rPr>
          <w:rFonts w:asciiTheme="majorBidi" w:hAnsiTheme="majorBidi" w:cstheme="majorBidi"/>
        </w:rPr>
      </w:pPr>
      <w:r w:rsidRPr="00850A75">
        <w:rPr>
          <w:rFonts w:asciiTheme="majorBidi" w:hAnsiTheme="majorBidi" w:cstheme="majorBidi"/>
          <w:b/>
          <w:bCs/>
        </w:rPr>
        <w:t>Besoin d'accéder à des ressources de santé mentale en ligne :</w:t>
      </w:r>
      <w:r w:rsidRPr="00850A75">
        <w:rPr>
          <w:rFonts w:asciiTheme="majorBidi" w:hAnsiTheme="majorBidi" w:cstheme="majorBidi"/>
        </w:rPr>
        <w:t xml:space="preserve"> Les utilisateurs ont besoin d'accéder à des ressources de santé mentale en ligne en raison de la stigmatisation, des coûts ou de la disponibilité limitée des services de santé mentale traditionnels.</w:t>
      </w:r>
    </w:p>
    <w:p w14:paraId="7308DFF9" w14:textId="77777777" w:rsidR="00D07CA1" w:rsidRPr="00850A75" w:rsidRDefault="00D07CA1" w:rsidP="00EA521B">
      <w:pPr>
        <w:pStyle w:val="Paragraphedeliste"/>
        <w:numPr>
          <w:ilvl w:val="0"/>
          <w:numId w:val="5"/>
        </w:numPr>
        <w:spacing w:line="276" w:lineRule="auto"/>
        <w:jc w:val="both"/>
        <w:rPr>
          <w:rFonts w:asciiTheme="majorBidi" w:hAnsiTheme="majorBidi" w:cstheme="majorBidi"/>
        </w:rPr>
      </w:pPr>
      <w:r w:rsidRPr="00850A75">
        <w:rPr>
          <w:rFonts w:asciiTheme="majorBidi" w:hAnsiTheme="majorBidi" w:cstheme="majorBidi"/>
          <w:b/>
          <w:bCs/>
        </w:rPr>
        <w:t>Besoin d'outils pour améliorer la santé mentale et le bien-être :</w:t>
      </w:r>
      <w:r w:rsidRPr="00850A75">
        <w:rPr>
          <w:rFonts w:asciiTheme="majorBidi" w:hAnsiTheme="majorBidi" w:cstheme="majorBidi"/>
        </w:rPr>
        <w:t xml:space="preserve"> Les utilisateurs ont besoin d'outils pour améliorer leur santé mentale et leur bien-être, tels que des exercices de méditation et de relaxation.</w:t>
      </w:r>
    </w:p>
    <w:p w14:paraId="368540DB" w14:textId="77777777" w:rsidR="00D07CA1" w:rsidRPr="00850A75" w:rsidRDefault="00D07CA1" w:rsidP="00EA521B">
      <w:pPr>
        <w:pStyle w:val="Titre2"/>
        <w:spacing w:line="276" w:lineRule="auto"/>
        <w:jc w:val="both"/>
        <w:rPr>
          <w:rFonts w:asciiTheme="majorBidi" w:hAnsiTheme="majorBidi" w:cstheme="majorBidi"/>
        </w:rPr>
      </w:pPr>
      <w:bookmarkStart w:id="6" w:name="_Toc134534506"/>
      <w:r w:rsidRPr="00850A75">
        <w:rPr>
          <w:rFonts w:asciiTheme="majorBidi" w:hAnsiTheme="majorBidi" w:cstheme="majorBidi"/>
        </w:rPr>
        <w:t>4-</w:t>
      </w:r>
      <w:r w:rsidRPr="00850A75">
        <w:rPr>
          <w:rFonts w:asciiTheme="majorBidi" w:hAnsiTheme="majorBidi" w:cstheme="majorBidi"/>
          <w:color w:val="374151"/>
          <w:sz w:val="16"/>
          <w:szCs w:val="16"/>
          <w:shd w:val="clear" w:color="auto" w:fill="F7F7F8"/>
        </w:rPr>
        <w:t xml:space="preserve"> </w:t>
      </w:r>
      <w:r w:rsidRPr="00850A75">
        <w:rPr>
          <w:rFonts w:asciiTheme="majorBidi" w:hAnsiTheme="majorBidi" w:cstheme="majorBidi"/>
        </w:rPr>
        <w:t>Aspects techniques du projet :</w:t>
      </w:r>
      <w:bookmarkEnd w:id="6"/>
    </w:p>
    <w:p w14:paraId="3115E39B" w14:textId="77777777" w:rsidR="00D07CA1" w:rsidRPr="00850A75" w:rsidRDefault="00D07CA1" w:rsidP="00EA521B">
      <w:pPr>
        <w:spacing w:line="276" w:lineRule="auto"/>
        <w:jc w:val="both"/>
        <w:rPr>
          <w:rFonts w:asciiTheme="majorBidi" w:hAnsiTheme="majorBidi" w:cstheme="majorBidi"/>
        </w:rPr>
      </w:pPr>
      <w:r w:rsidRPr="00850A75">
        <w:rPr>
          <w:rFonts w:asciiTheme="majorBidi" w:hAnsiTheme="majorBidi" w:cstheme="majorBidi"/>
        </w:rPr>
        <w:t>Les aspects techniques comprennent les technologies utilisées pour développer l'application, l'architecture de l'application et les fonctionnalités de l'application.</w:t>
      </w:r>
    </w:p>
    <w:p w14:paraId="2FC9872D" w14:textId="77777777" w:rsidR="00D07CA1" w:rsidRPr="00850A75" w:rsidRDefault="00D07CA1" w:rsidP="00EA521B">
      <w:pPr>
        <w:spacing w:line="276" w:lineRule="auto"/>
        <w:jc w:val="both"/>
        <w:rPr>
          <w:rFonts w:asciiTheme="majorBidi" w:hAnsiTheme="majorBidi" w:cstheme="majorBidi"/>
        </w:rPr>
      </w:pPr>
    </w:p>
    <w:p w14:paraId="6153A954" w14:textId="77777777" w:rsidR="00D07CA1" w:rsidRPr="00850A75" w:rsidRDefault="00D07CA1" w:rsidP="00EA521B">
      <w:pPr>
        <w:spacing w:line="276" w:lineRule="auto"/>
        <w:jc w:val="both"/>
        <w:rPr>
          <w:rFonts w:asciiTheme="majorBidi" w:hAnsiTheme="majorBidi" w:cstheme="majorBidi"/>
          <w:b/>
          <w:bCs/>
        </w:rPr>
      </w:pPr>
      <w:r w:rsidRPr="00850A75">
        <w:rPr>
          <w:rFonts w:asciiTheme="majorBidi" w:hAnsiTheme="majorBidi" w:cstheme="majorBidi"/>
        </w:rPr>
        <w:t>Les technologies utilisées pour développer l'application comprennent</w:t>
      </w:r>
      <w:r w:rsidRPr="00850A75">
        <w:rPr>
          <w:rFonts w:asciiTheme="majorBidi" w:hAnsiTheme="majorBidi" w:cstheme="majorBidi"/>
          <w:b/>
          <w:bCs/>
        </w:rPr>
        <w:t> :</w:t>
      </w:r>
    </w:p>
    <w:p w14:paraId="6193EF81" w14:textId="77777777" w:rsidR="00D07CA1" w:rsidRPr="00850A75" w:rsidRDefault="00D07CA1" w:rsidP="00EA521B">
      <w:pPr>
        <w:pStyle w:val="Paragraphedeliste"/>
        <w:numPr>
          <w:ilvl w:val="0"/>
          <w:numId w:val="6"/>
        </w:numPr>
        <w:spacing w:line="276" w:lineRule="auto"/>
        <w:jc w:val="both"/>
        <w:rPr>
          <w:rFonts w:asciiTheme="majorBidi" w:hAnsiTheme="majorBidi" w:cstheme="majorBidi"/>
        </w:rPr>
      </w:pPr>
      <w:r w:rsidRPr="00850A75">
        <w:rPr>
          <w:rFonts w:asciiTheme="majorBidi" w:hAnsiTheme="majorBidi" w:cstheme="majorBidi"/>
          <w:b/>
          <w:bCs/>
        </w:rPr>
        <w:t xml:space="preserve">Les langages de programmation : </w:t>
      </w:r>
      <w:r w:rsidRPr="00850A75">
        <w:rPr>
          <w:rFonts w:asciiTheme="majorBidi" w:hAnsiTheme="majorBidi" w:cstheme="majorBidi"/>
        </w:rPr>
        <w:t>L'application d'assistance morale a été développée en utilisant des langages de programmation tels que Java, Kotlin, Swift et JavaScript.</w:t>
      </w:r>
    </w:p>
    <w:p w14:paraId="0358089A" w14:textId="2C4C95F6" w:rsidR="00D07CA1" w:rsidRPr="00850A75" w:rsidRDefault="00D07CA1" w:rsidP="00EA521B">
      <w:pPr>
        <w:pStyle w:val="Paragraphedeliste"/>
        <w:numPr>
          <w:ilvl w:val="0"/>
          <w:numId w:val="6"/>
        </w:numPr>
        <w:spacing w:line="276" w:lineRule="auto"/>
        <w:jc w:val="both"/>
        <w:rPr>
          <w:rFonts w:asciiTheme="majorBidi" w:hAnsiTheme="majorBidi" w:cstheme="majorBidi"/>
        </w:rPr>
      </w:pPr>
      <w:r w:rsidRPr="00850A75">
        <w:rPr>
          <w:rFonts w:asciiTheme="majorBidi" w:hAnsiTheme="majorBidi" w:cstheme="majorBidi"/>
          <w:b/>
          <w:bCs/>
        </w:rPr>
        <w:t xml:space="preserve">Les </w:t>
      </w:r>
      <w:r w:rsidR="00EA521B" w:rsidRPr="00850A75">
        <w:rPr>
          <w:rFonts w:asciiTheme="majorBidi" w:hAnsiTheme="majorBidi" w:cstheme="majorBidi"/>
          <w:b/>
          <w:bCs/>
        </w:rPr>
        <w:t>Framework</w:t>
      </w:r>
      <w:r w:rsidRPr="00850A75">
        <w:rPr>
          <w:rFonts w:asciiTheme="majorBidi" w:hAnsiTheme="majorBidi" w:cstheme="majorBidi"/>
          <w:b/>
          <w:bCs/>
        </w:rPr>
        <w:t xml:space="preserve"> de développement : </w:t>
      </w:r>
      <w:r w:rsidRPr="00850A75">
        <w:rPr>
          <w:rFonts w:asciiTheme="majorBidi" w:hAnsiTheme="majorBidi" w:cstheme="majorBidi"/>
        </w:rPr>
        <w:t xml:space="preserve">Les </w:t>
      </w:r>
      <w:r w:rsidR="00EA521B" w:rsidRPr="00850A75">
        <w:rPr>
          <w:rFonts w:asciiTheme="majorBidi" w:hAnsiTheme="majorBidi" w:cstheme="majorBidi"/>
        </w:rPr>
        <w:t>Framework</w:t>
      </w:r>
      <w:r w:rsidRPr="00850A75">
        <w:rPr>
          <w:rFonts w:asciiTheme="majorBidi" w:hAnsiTheme="majorBidi" w:cstheme="majorBidi"/>
        </w:rPr>
        <w:t xml:space="preserve"> de développement tels que React Native, Spring Boot et Django ont été utilisés pour développer l'application.</w:t>
      </w:r>
    </w:p>
    <w:p w14:paraId="634E9C2A" w14:textId="77777777" w:rsidR="00D07CA1" w:rsidRPr="00850A75" w:rsidRDefault="00D07CA1" w:rsidP="00EA521B">
      <w:pPr>
        <w:pStyle w:val="Paragraphedeliste"/>
        <w:numPr>
          <w:ilvl w:val="0"/>
          <w:numId w:val="6"/>
        </w:numPr>
        <w:spacing w:line="276" w:lineRule="auto"/>
        <w:jc w:val="both"/>
        <w:rPr>
          <w:rFonts w:asciiTheme="majorBidi" w:hAnsiTheme="majorBidi" w:cstheme="majorBidi"/>
          <w:b/>
          <w:bCs/>
        </w:rPr>
      </w:pPr>
      <w:r w:rsidRPr="00850A75">
        <w:rPr>
          <w:rFonts w:asciiTheme="majorBidi" w:hAnsiTheme="majorBidi" w:cstheme="majorBidi"/>
          <w:b/>
          <w:bCs/>
        </w:rPr>
        <w:t xml:space="preserve">Les bases de données : </w:t>
      </w:r>
      <w:r w:rsidRPr="00850A75">
        <w:rPr>
          <w:rFonts w:asciiTheme="majorBidi" w:hAnsiTheme="majorBidi" w:cstheme="majorBidi"/>
        </w:rPr>
        <w:t>Des bases de données relationnelles telles que MySQL et PostgreSQL ont été utilisées pour stocker les données de l'application.</w:t>
      </w:r>
    </w:p>
    <w:p w14:paraId="59C9D524" w14:textId="77777777" w:rsidR="00D07CA1" w:rsidRPr="00850A75" w:rsidRDefault="00CB4AD5" w:rsidP="00EA521B">
      <w:pPr>
        <w:pStyle w:val="Titre2"/>
        <w:spacing w:line="276" w:lineRule="auto"/>
        <w:jc w:val="both"/>
        <w:rPr>
          <w:rFonts w:asciiTheme="majorBidi" w:hAnsiTheme="majorBidi" w:cstheme="majorBidi"/>
        </w:rPr>
      </w:pPr>
      <w:bookmarkStart w:id="7" w:name="_Toc134534507"/>
      <w:r w:rsidRPr="00850A75">
        <w:rPr>
          <w:rFonts w:asciiTheme="majorBidi" w:hAnsiTheme="majorBidi" w:cstheme="majorBidi"/>
        </w:rPr>
        <w:t>5-</w:t>
      </w:r>
      <w:r w:rsidRPr="00850A75">
        <w:rPr>
          <w:rFonts w:asciiTheme="majorBidi" w:hAnsiTheme="majorBidi" w:cstheme="majorBidi"/>
          <w:color w:val="343541"/>
          <w:sz w:val="16"/>
          <w:szCs w:val="16"/>
        </w:rPr>
        <w:t xml:space="preserve"> </w:t>
      </w:r>
      <w:r w:rsidRPr="00850A75">
        <w:rPr>
          <w:rFonts w:asciiTheme="majorBidi" w:hAnsiTheme="majorBidi" w:cstheme="majorBidi"/>
        </w:rPr>
        <w:t>Avantages pour les utilisateurs :</w:t>
      </w:r>
      <w:bookmarkEnd w:id="7"/>
    </w:p>
    <w:p w14:paraId="2F02B6C6" w14:textId="77777777" w:rsidR="00CB4AD5" w:rsidRPr="00850A75" w:rsidRDefault="00CB4AD5" w:rsidP="00EA521B">
      <w:pPr>
        <w:spacing w:line="276" w:lineRule="auto"/>
        <w:jc w:val="both"/>
        <w:rPr>
          <w:rFonts w:asciiTheme="majorBidi" w:hAnsiTheme="majorBidi" w:cstheme="majorBidi"/>
        </w:rPr>
      </w:pPr>
      <w:r w:rsidRPr="00850A75">
        <w:rPr>
          <w:rFonts w:asciiTheme="majorBidi" w:hAnsiTheme="majorBidi" w:cstheme="majorBidi"/>
        </w:rPr>
        <w:t>peut également inclure une section sur les avantages que l'application offre aux utilisateurs. Ces avantages  être les suivants :</w:t>
      </w:r>
    </w:p>
    <w:p w14:paraId="162A849A" w14:textId="77777777" w:rsidR="00CB4AD5" w:rsidRPr="00850A75" w:rsidRDefault="00CB4AD5" w:rsidP="00EA521B">
      <w:pPr>
        <w:pStyle w:val="Paragraphedeliste"/>
        <w:numPr>
          <w:ilvl w:val="0"/>
          <w:numId w:val="7"/>
        </w:numPr>
        <w:spacing w:line="276" w:lineRule="auto"/>
        <w:jc w:val="both"/>
        <w:rPr>
          <w:rFonts w:asciiTheme="majorBidi" w:hAnsiTheme="majorBidi" w:cstheme="majorBidi"/>
        </w:rPr>
      </w:pPr>
      <w:r w:rsidRPr="00850A75">
        <w:rPr>
          <w:rFonts w:asciiTheme="majorBidi" w:hAnsiTheme="majorBidi" w:cstheme="majorBidi"/>
          <w:b/>
          <w:bCs/>
        </w:rPr>
        <w:t>Accessibilité :</w:t>
      </w:r>
      <w:r w:rsidRPr="00850A75">
        <w:rPr>
          <w:rFonts w:asciiTheme="majorBidi" w:hAnsiTheme="majorBidi" w:cstheme="majorBidi"/>
        </w:rPr>
        <w:t xml:space="preserve"> L'application d'assistance morale est accessible à tout moment et de n'importe où. Les utilisateurs peuvent utiliser l'application sur leur téléphone portable ou leur tablette, ce qui leur permet de l'utiliser en déplacement.</w:t>
      </w:r>
    </w:p>
    <w:p w14:paraId="782DC409" w14:textId="77777777" w:rsidR="00CB4AD5" w:rsidRPr="00850A75" w:rsidRDefault="00CB4AD5" w:rsidP="00EA521B">
      <w:pPr>
        <w:pStyle w:val="Paragraphedeliste"/>
        <w:spacing w:line="276" w:lineRule="auto"/>
        <w:jc w:val="both"/>
        <w:rPr>
          <w:rFonts w:asciiTheme="majorBidi" w:hAnsiTheme="majorBidi" w:cstheme="majorBidi"/>
        </w:rPr>
      </w:pPr>
    </w:p>
    <w:p w14:paraId="0EC68109" w14:textId="77777777" w:rsidR="00CB4AD5" w:rsidRPr="00850A75" w:rsidRDefault="00CB4AD5" w:rsidP="00EA521B">
      <w:pPr>
        <w:pStyle w:val="Paragraphedeliste"/>
        <w:numPr>
          <w:ilvl w:val="0"/>
          <w:numId w:val="7"/>
        </w:numPr>
        <w:spacing w:line="276" w:lineRule="auto"/>
        <w:jc w:val="both"/>
        <w:rPr>
          <w:rFonts w:asciiTheme="majorBidi" w:hAnsiTheme="majorBidi" w:cstheme="majorBidi"/>
        </w:rPr>
      </w:pPr>
      <w:r w:rsidRPr="00850A75">
        <w:rPr>
          <w:rFonts w:asciiTheme="majorBidi" w:hAnsiTheme="majorBidi" w:cstheme="majorBidi"/>
          <w:b/>
          <w:bCs/>
        </w:rPr>
        <w:t>Aide à la relaxation :</w:t>
      </w:r>
      <w:r w:rsidRPr="00850A75">
        <w:rPr>
          <w:rFonts w:asciiTheme="majorBidi" w:hAnsiTheme="majorBidi" w:cstheme="majorBidi"/>
        </w:rPr>
        <w:t xml:space="preserve"> L'application offre des exercices de méditation et de relaxation qui aident les utilisateurs à se détendre et à réduire leur stress. Ces fonctionnalités peuvent être particulièrement utiles pour les personnes ayant des troubles de l'anxiété ou de l'humeur.</w:t>
      </w:r>
    </w:p>
    <w:p w14:paraId="7051022B" w14:textId="77777777" w:rsidR="00CB4AD5" w:rsidRPr="00850A75" w:rsidRDefault="00CB4AD5" w:rsidP="00EA521B">
      <w:pPr>
        <w:pStyle w:val="Paragraphedeliste"/>
        <w:spacing w:line="276" w:lineRule="auto"/>
        <w:jc w:val="both"/>
        <w:rPr>
          <w:rFonts w:asciiTheme="majorBidi" w:hAnsiTheme="majorBidi" w:cstheme="majorBidi"/>
        </w:rPr>
      </w:pPr>
    </w:p>
    <w:p w14:paraId="6ECD2BE5" w14:textId="77777777" w:rsidR="00CB4AD5" w:rsidRPr="00850A75" w:rsidRDefault="00CB4AD5" w:rsidP="00EA521B">
      <w:pPr>
        <w:pStyle w:val="Paragraphedeliste"/>
        <w:numPr>
          <w:ilvl w:val="0"/>
          <w:numId w:val="7"/>
        </w:numPr>
        <w:spacing w:line="276" w:lineRule="auto"/>
        <w:jc w:val="both"/>
        <w:rPr>
          <w:rFonts w:asciiTheme="majorBidi" w:hAnsiTheme="majorBidi" w:cstheme="majorBidi"/>
        </w:rPr>
      </w:pPr>
      <w:r w:rsidRPr="00850A75">
        <w:rPr>
          <w:rFonts w:asciiTheme="majorBidi" w:hAnsiTheme="majorBidi" w:cstheme="majorBidi"/>
          <w:b/>
          <w:bCs/>
        </w:rPr>
        <w:t>Assistance en temps réel :</w:t>
      </w:r>
      <w:r w:rsidRPr="00850A75">
        <w:rPr>
          <w:rFonts w:asciiTheme="majorBidi" w:hAnsiTheme="majorBidi" w:cstheme="majorBidi"/>
        </w:rPr>
        <w:t xml:space="preserve"> Les utilisateurs peuvent bénéficier d'une assistance en temps réel grâce au chat en direct avec des assistants. Les assistants peuvent aider les utilisateurs à surmonter les défis de la vie quotidienne et à mieux gérer leurs émotions.</w:t>
      </w:r>
    </w:p>
    <w:p w14:paraId="5019EF32" w14:textId="77777777" w:rsidR="00CB4AD5" w:rsidRPr="00850A75" w:rsidRDefault="00CB4AD5" w:rsidP="00EA521B">
      <w:pPr>
        <w:pStyle w:val="Paragraphedeliste"/>
        <w:spacing w:line="276" w:lineRule="auto"/>
        <w:jc w:val="both"/>
        <w:rPr>
          <w:rFonts w:asciiTheme="majorBidi" w:hAnsiTheme="majorBidi" w:cstheme="majorBidi"/>
        </w:rPr>
      </w:pPr>
    </w:p>
    <w:p w14:paraId="0DFA2683" w14:textId="77777777" w:rsidR="00CB4AD5" w:rsidRPr="00850A75" w:rsidRDefault="00CB4AD5" w:rsidP="00EA521B">
      <w:pPr>
        <w:pStyle w:val="Paragraphedeliste"/>
        <w:numPr>
          <w:ilvl w:val="0"/>
          <w:numId w:val="7"/>
        </w:numPr>
        <w:spacing w:line="276" w:lineRule="auto"/>
        <w:jc w:val="both"/>
        <w:rPr>
          <w:rFonts w:asciiTheme="majorBidi" w:hAnsiTheme="majorBidi" w:cstheme="majorBidi"/>
        </w:rPr>
      </w:pPr>
      <w:r w:rsidRPr="00850A75">
        <w:rPr>
          <w:rFonts w:asciiTheme="majorBidi" w:hAnsiTheme="majorBidi" w:cstheme="majorBidi"/>
          <w:b/>
          <w:bCs/>
        </w:rPr>
        <w:t>Journal personnel :</w:t>
      </w:r>
      <w:r w:rsidRPr="00850A75">
        <w:rPr>
          <w:rFonts w:asciiTheme="majorBidi" w:hAnsiTheme="majorBidi" w:cstheme="majorBidi"/>
        </w:rPr>
        <w:t xml:space="preserve"> L'application offre un journal personnel où les utilisateurs peuvent enregistrer leurs pensées et leurs sentiments. Cela peut aider les utilisateurs à mieux comprendre leurs émotions et à identifier les schémas de pensée négatifs.</w:t>
      </w:r>
    </w:p>
    <w:p w14:paraId="50A41ECB" w14:textId="77777777" w:rsidR="00CB4AD5" w:rsidRPr="00850A75" w:rsidRDefault="00CB4AD5" w:rsidP="00EA521B">
      <w:pPr>
        <w:pStyle w:val="Paragraphedeliste"/>
        <w:spacing w:line="276" w:lineRule="auto"/>
        <w:jc w:val="both"/>
        <w:rPr>
          <w:rFonts w:asciiTheme="majorBidi" w:hAnsiTheme="majorBidi" w:cstheme="majorBidi"/>
        </w:rPr>
      </w:pPr>
    </w:p>
    <w:p w14:paraId="433E3C38" w14:textId="77777777" w:rsidR="00CB4AD5" w:rsidRPr="00850A75" w:rsidRDefault="00CB4AD5" w:rsidP="00EA521B">
      <w:pPr>
        <w:pStyle w:val="Paragraphedeliste"/>
        <w:numPr>
          <w:ilvl w:val="0"/>
          <w:numId w:val="7"/>
        </w:numPr>
        <w:spacing w:line="276" w:lineRule="auto"/>
        <w:jc w:val="both"/>
        <w:rPr>
          <w:rFonts w:asciiTheme="majorBidi" w:hAnsiTheme="majorBidi" w:cstheme="majorBidi"/>
        </w:rPr>
      </w:pPr>
      <w:r w:rsidRPr="00850A75">
        <w:rPr>
          <w:rFonts w:asciiTheme="majorBidi" w:hAnsiTheme="majorBidi" w:cstheme="majorBidi"/>
          <w:b/>
          <w:bCs/>
        </w:rPr>
        <w:t xml:space="preserve">Contenu éducatif : </w:t>
      </w:r>
      <w:r w:rsidRPr="00850A75">
        <w:rPr>
          <w:rFonts w:asciiTheme="majorBidi" w:hAnsiTheme="majorBidi" w:cstheme="majorBidi"/>
        </w:rPr>
        <w:t>L'application offre des articles, des podcasts et d'autres ressources éducatives sur la santé mentale, le bien-être et la gestion des émotions. Cela peut aider les utilisateurs à en apprendre davantage sur ces sujets et à améliorer leur santé mentale.</w:t>
      </w:r>
    </w:p>
    <w:p w14:paraId="45990E74" w14:textId="77777777" w:rsidR="00D07CA1" w:rsidRPr="00850A75" w:rsidRDefault="00CB4AD5" w:rsidP="00EA521B">
      <w:pPr>
        <w:pStyle w:val="Titre2"/>
        <w:spacing w:line="276" w:lineRule="auto"/>
        <w:jc w:val="both"/>
        <w:rPr>
          <w:rFonts w:asciiTheme="majorBidi" w:hAnsiTheme="majorBidi" w:cstheme="majorBidi"/>
        </w:rPr>
      </w:pPr>
      <w:bookmarkStart w:id="8" w:name="_Toc134534508"/>
      <w:r w:rsidRPr="00850A75">
        <w:rPr>
          <w:rFonts w:asciiTheme="majorBidi" w:hAnsiTheme="majorBidi" w:cstheme="majorBidi"/>
        </w:rPr>
        <w:t>6-</w:t>
      </w:r>
      <w:r w:rsidRPr="00850A75">
        <w:rPr>
          <w:rFonts w:asciiTheme="majorBidi" w:hAnsiTheme="majorBidi" w:cstheme="majorBidi"/>
          <w:color w:val="343541"/>
          <w:sz w:val="16"/>
          <w:szCs w:val="16"/>
        </w:rPr>
        <w:t xml:space="preserve"> </w:t>
      </w:r>
      <w:r w:rsidRPr="00850A75">
        <w:rPr>
          <w:rFonts w:asciiTheme="majorBidi" w:hAnsiTheme="majorBidi" w:cstheme="majorBidi"/>
        </w:rPr>
        <w:t>Vue d'ensemble du projet d'application :</w:t>
      </w:r>
      <w:bookmarkEnd w:id="8"/>
    </w:p>
    <w:p w14:paraId="1BCC5761" w14:textId="77777777" w:rsidR="00CB4AD5" w:rsidRPr="00850A75" w:rsidRDefault="00CB4AD5" w:rsidP="00EA521B">
      <w:pPr>
        <w:spacing w:line="276" w:lineRule="auto"/>
        <w:jc w:val="both"/>
        <w:rPr>
          <w:rFonts w:asciiTheme="majorBidi" w:hAnsiTheme="majorBidi" w:cstheme="majorBidi"/>
        </w:rPr>
      </w:pPr>
      <w:r w:rsidRPr="00850A75">
        <w:rPr>
          <w:rFonts w:asciiTheme="majorBidi" w:hAnsiTheme="majorBidi" w:cstheme="majorBidi"/>
        </w:rPr>
        <w:t>Dans ce chapitre, il est également possible de présenter les technologies utilisées pour développer l'application, les contraintes techniques, les aspects liés à la sécurité des données, ainsi que les méthodologies de développement et de test utilisées pour garantir la qualité de l'application.</w:t>
      </w:r>
    </w:p>
    <w:p w14:paraId="0940D28C" w14:textId="77777777" w:rsidR="00CB4AD5" w:rsidRPr="00850A75" w:rsidRDefault="00CB4AD5" w:rsidP="00EA521B">
      <w:pPr>
        <w:spacing w:line="276" w:lineRule="auto"/>
        <w:jc w:val="both"/>
        <w:rPr>
          <w:rFonts w:asciiTheme="majorBidi" w:hAnsiTheme="majorBidi" w:cstheme="majorBidi"/>
        </w:rPr>
      </w:pPr>
    </w:p>
    <w:p w14:paraId="16DA0214" w14:textId="77777777" w:rsidR="00CB4AD5" w:rsidRPr="00850A75" w:rsidRDefault="00CB4AD5" w:rsidP="00EA521B">
      <w:pPr>
        <w:spacing w:line="276" w:lineRule="auto"/>
        <w:jc w:val="both"/>
        <w:rPr>
          <w:rFonts w:asciiTheme="majorBidi" w:hAnsiTheme="majorBidi" w:cstheme="majorBidi"/>
        </w:rPr>
      </w:pPr>
      <w:r w:rsidRPr="00850A75">
        <w:rPr>
          <w:rFonts w:asciiTheme="majorBidi" w:hAnsiTheme="majorBidi" w:cstheme="majorBidi"/>
        </w:rPr>
        <w:t>La vue d'ensemble du projet permet de donner une idée claire de l'application d'assistance morale et de ses objectifs. Elle aide également à comprendre les raisons pour lesquelles l'application a été développée, ainsi que les avantages qu'elle peut apporter aux utilisateurs. Ce chapitre est donc essentiel pour présenter le projet d'application d'assistance morale de manière efficace et convaincante.</w:t>
      </w:r>
    </w:p>
    <w:p w14:paraId="448E7C1A" w14:textId="77777777" w:rsidR="008A7C26" w:rsidRPr="00850A75" w:rsidRDefault="008A7C26" w:rsidP="00EA521B">
      <w:pPr>
        <w:pStyle w:val="Titre2"/>
        <w:spacing w:line="276" w:lineRule="auto"/>
        <w:jc w:val="both"/>
        <w:rPr>
          <w:rFonts w:asciiTheme="majorBidi" w:hAnsiTheme="majorBidi" w:cstheme="majorBidi"/>
        </w:rPr>
      </w:pPr>
      <w:r w:rsidRPr="00850A75">
        <w:rPr>
          <w:rFonts w:asciiTheme="majorBidi" w:hAnsiTheme="majorBidi" w:cstheme="majorBidi"/>
        </w:rPr>
        <w:t xml:space="preserve"> </w:t>
      </w:r>
      <w:bookmarkStart w:id="9" w:name="_Toc134534509"/>
      <w:r w:rsidRPr="00850A75">
        <w:rPr>
          <w:rFonts w:asciiTheme="majorBidi" w:hAnsiTheme="majorBidi" w:cstheme="majorBidi"/>
        </w:rPr>
        <w:t>Conclusion :</w:t>
      </w:r>
      <w:bookmarkEnd w:id="9"/>
    </w:p>
    <w:p w14:paraId="293BCC2F" w14:textId="77777777" w:rsidR="008A7C26" w:rsidRPr="00850A75" w:rsidRDefault="008A7C26" w:rsidP="00EA521B">
      <w:pPr>
        <w:spacing w:line="276" w:lineRule="auto"/>
        <w:jc w:val="both"/>
        <w:rPr>
          <w:rFonts w:asciiTheme="majorBidi" w:hAnsiTheme="majorBidi" w:cstheme="majorBidi"/>
        </w:rPr>
      </w:pPr>
      <w:r w:rsidRPr="00850A75">
        <w:rPr>
          <w:rFonts w:asciiTheme="majorBidi" w:hAnsiTheme="majorBidi" w:cstheme="majorBidi"/>
        </w:rPr>
        <w:t>En conclusion du chapitre de présentation du projet du rapport de Projet de l'application d'assistance morale, il ressort que l'application vise à répondre à un besoin important en offrant un soutien émotionnel et psychologique aux utilisateurs confrontés à des difficultés et des défis dans leur vie quotidienne. Les fonctionnalités clés de l'application ont été présentées, ainsi que les aspects techniques du projet. Ce chapitre a permis de mieux comprendre les raisons pour lesquelles l'application est importante pour les utilisateurs et comment elle répond aux enjeux actuels liés à la santé mentale. Le prochain chapitre se concentrera sur la méthodologie de développement utilisée pour créer cette application d'assistance morale.</w:t>
      </w:r>
    </w:p>
    <w:p w14:paraId="7614FFA3" w14:textId="77777777" w:rsidR="00B70C97" w:rsidRPr="00850A75" w:rsidRDefault="00B70C97" w:rsidP="00EA521B">
      <w:pPr>
        <w:spacing w:line="276" w:lineRule="auto"/>
        <w:jc w:val="both"/>
        <w:rPr>
          <w:rFonts w:asciiTheme="majorBidi" w:hAnsiTheme="majorBidi" w:cstheme="majorBidi"/>
          <w:b/>
          <w:bCs/>
        </w:rPr>
      </w:pPr>
    </w:p>
    <w:p w14:paraId="1EA004E1" w14:textId="77777777" w:rsidR="00B70C97" w:rsidRPr="00850A75" w:rsidRDefault="00B70C97" w:rsidP="00EA521B">
      <w:pPr>
        <w:spacing w:line="276" w:lineRule="auto"/>
        <w:jc w:val="both"/>
        <w:rPr>
          <w:rFonts w:asciiTheme="majorBidi" w:hAnsiTheme="majorBidi" w:cstheme="majorBidi"/>
          <w:b/>
          <w:bCs/>
        </w:rPr>
      </w:pPr>
      <w:r w:rsidRPr="00850A75">
        <w:rPr>
          <w:rFonts w:asciiTheme="majorBidi" w:hAnsiTheme="majorBidi" w:cstheme="majorBidi"/>
          <w:b/>
          <w:bCs/>
        </w:rPr>
        <w:br w:type="page"/>
      </w:r>
    </w:p>
    <w:p w14:paraId="7BE7FE88" w14:textId="357228A4" w:rsidR="00B70C97" w:rsidRDefault="00B70C97" w:rsidP="00EA521B">
      <w:pPr>
        <w:pStyle w:val="Titre1"/>
        <w:spacing w:line="276" w:lineRule="auto"/>
        <w:jc w:val="both"/>
        <w:rPr>
          <w:rFonts w:asciiTheme="majorBidi" w:hAnsiTheme="majorBidi" w:cstheme="majorBidi"/>
        </w:rPr>
      </w:pPr>
      <w:bookmarkStart w:id="10" w:name="_Toc134534510"/>
      <w:r w:rsidRPr="00850A75">
        <w:rPr>
          <w:rFonts w:asciiTheme="majorBidi" w:hAnsiTheme="majorBidi" w:cstheme="majorBidi"/>
        </w:rPr>
        <w:lastRenderedPageBreak/>
        <w:t xml:space="preserve">Chapitre </w:t>
      </w:r>
      <w:r w:rsidR="00D65284" w:rsidRPr="00850A75">
        <w:rPr>
          <w:rFonts w:asciiTheme="majorBidi" w:hAnsiTheme="majorBidi" w:cstheme="majorBidi"/>
        </w:rPr>
        <w:t>2</w:t>
      </w:r>
      <w:r w:rsidRPr="00850A75">
        <w:rPr>
          <w:rFonts w:asciiTheme="majorBidi" w:hAnsiTheme="majorBidi" w:cstheme="majorBidi"/>
        </w:rPr>
        <w:t> :</w:t>
      </w:r>
      <w:r w:rsidR="009A79BE" w:rsidRPr="00850A75">
        <w:rPr>
          <w:rFonts w:asciiTheme="majorBidi" w:hAnsiTheme="majorBidi" w:cstheme="majorBidi"/>
        </w:rPr>
        <w:t xml:space="preserve"> Etude conceptuelle</w:t>
      </w:r>
      <w:bookmarkEnd w:id="10"/>
    </w:p>
    <w:p w14:paraId="778DDD47" w14:textId="77777777" w:rsidR="00AB03F6" w:rsidRPr="00850A75" w:rsidRDefault="00AB03F6" w:rsidP="00AB03F6">
      <w:pPr>
        <w:pStyle w:val="Titre1"/>
        <w:numPr>
          <w:ilvl w:val="0"/>
          <w:numId w:val="0"/>
        </w:numPr>
        <w:spacing w:line="276" w:lineRule="auto"/>
        <w:ind w:left="432"/>
        <w:jc w:val="both"/>
        <w:rPr>
          <w:rFonts w:asciiTheme="majorBidi" w:hAnsiTheme="majorBidi" w:cstheme="majorBidi"/>
        </w:rPr>
      </w:pPr>
    </w:p>
    <w:p w14:paraId="0E1C9C99" w14:textId="77777777" w:rsidR="00CB4AD5" w:rsidRPr="00850A75" w:rsidRDefault="00CB4AD5" w:rsidP="00EA521B">
      <w:pPr>
        <w:pStyle w:val="Titre2"/>
        <w:spacing w:line="276" w:lineRule="auto"/>
        <w:jc w:val="both"/>
        <w:rPr>
          <w:rFonts w:asciiTheme="majorBidi" w:hAnsiTheme="majorBidi" w:cstheme="majorBidi"/>
        </w:rPr>
      </w:pPr>
      <w:r w:rsidRPr="00850A75">
        <w:rPr>
          <w:rFonts w:asciiTheme="majorBidi" w:hAnsiTheme="majorBidi" w:cstheme="majorBidi"/>
        </w:rPr>
        <w:t xml:space="preserve"> </w:t>
      </w:r>
      <w:bookmarkStart w:id="11" w:name="_Toc134534511"/>
      <w:r w:rsidRPr="00850A75">
        <w:rPr>
          <w:rFonts w:asciiTheme="majorBidi" w:hAnsiTheme="majorBidi" w:cstheme="majorBidi"/>
        </w:rPr>
        <w:t>Introduction :</w:t>
      </w:r>
      <w:bookmarkEnd w:id="11"/>
    </w:p>
    <w:p w14:paraId="7AB0505A" w14:textId="1D81F1D9" w:rsidR="009A79BE" w:rsidRPr="00850A75" w:rsidRDefault="009A79BE" w:rsidP="00850A75">
      <w:pPr>
        <w:spacing w:line="276" w:lineRule="auto"/>
        <w:rPr>
          <w:rFonts w:asciiTheme="majorBidi" w:hAnsiTheme="majorBidi" w:cstheme="majorBidi"/>
          <w:b/>
          <w:bCs/>
        </w:rPr>
      </w:pPr>
      <w:r w:rsidRPr="00850A75">
        <w:rPr>
          <w:rFonts w:asciiTheme="majorBidi" w:hAnsiTheme="majorBidi" w:cstheme="majorBidi"/>
        </w:rPr>
        <w:t xml:space="preserve">Il est important de suivre un projet pour un meilleur </w:t>
      </w:r>
      <w:r w:rsidR="00850A75" w:rsidRPr="00850A75">
        <w:rPr>
          <w:rFonts w:asciiTheme="majorBidi" w:hAnsiTheme="majorBidi" w:cstheme="majorBidi"/>
        </w:rPr>
        <w:t xml:space="preserve">contrôle </w:t>
      </w:r>
      <w:r w:rsidRPr="00850A75">
        <w:rPr>
          <w:rFonts w:asciiTheme="majorBidi" w:hAnsiTheme="majorBidi" w:cstheme="majorBidi"/>
        </w:rPr>
        <w:t xml:space="preserve">.Une </w:t>
      </w:r>
      <w:r w:rsidR="00850A75" w:rsidRPr="00850A75">
        <w:rPr>
          <w:rFonts w:asciiTheme="majorBidi" w:hAnsiTheme="majorBidi" w:cstheme="majorBidi"/>
        </w:rPr>
        <w:t>méthodologie</w:t>
      </w:r>
      <w:r w:rsidRPr="00850A75">
        <w:rPr>
          <w:rFonts w:asciiTheme="majorBidi" w:hAnsiTheme="majorBidi" w:cstheme="majorBidi"/>
        </w:rPr>
        <w:t xml:space="preserve"> ou une approche rigoureuse. Un processus unifié de </w:t>
      </w:r>
      <w:r w:rsidR="00AB03F6" w:rsidRPr="00850A75">
        <w:rPr>
          <w:rFonts w:asciiTheme="majorBidi" w:hAnsiTheme="majorBidi" w:cstheme="majorBidi"/>
        </w:rPr>
        <w:t>développement</w:t>
      </w:r>
      <w:r w:rsidRPr="00850A75">
        <w:rPr>
          <w:rFonts w:asciiTheme="majorBidi" w:hAnsiTheme="majorBidi" w:cstheme="majorBidi"/>
        </w:rPr>
        <w:t xml:space="preserve"> a </w:t>
      </w:r>
      <w:r w:rsidR="00AB03F6" w:rsidRPr="00850A75">
        <w:rPr>
          <w:rFonts w:asciiTheme="majorBidi" w:hAnsiTheme="majorBidi" w:cstheme="majorBidi"/>
        </w:rPr>
        <w:t>été</w:t>
      </w:r>
      <w:r w:rsidRPr="00850A75">
        <w:rPr>
          <w:rFonts w:asciiTheme="majorBidi" w:hAnsiTheme="majorBidi" w:cstheme="majorBidi"/>
        </w:rPr>
        <w:t xml:space="preserve"> adopte dans ce projet. Il a ´et´e construit autour d’un langage de mod´elisation. Le processus de </w:t>
      </w:r>
      <w:r w:rsidR="00AB03F6" w:rsidRPr="00850A75">
        <w:rPr>
          <w:rFonts w:asciiTheme="majorBidi" w:hAnsiTheme="majorBidi" w:cstheme="majorBidi"/>
        </w:rPr>
        <w:t>développement</w:t>
      </w:r>
      <w:r w:rsidRPr="00850A75">
        <w:rPr>
          <w:rFonts w:asciiTheme="majorBidi" w:hAnsiTheme="majorBidi" w:cstheme="majorBidi"/>
        </w:rPr>
        <w:t xml:space="preserve"> de notre application commencera au d´ebut. Les diff´erentes interactions des acteurs avec le syst`eme projet´e peuvent ˆetre mises en ´evidence dans l’analyse. L’´etape de conception d´ecrira le futur syst`eme en utilisant les donn´ees d’analyse. </w:t>
      </w:r>
    </w:p>
    <w:p w14:paraId="5907846E" w14:textId="77777777" w:rsidR="00CB4AD5" w:rsidRPr="00850A75" w:rsidRDefault="009A79BE" w:rsidP="00EA521B">
      <w:pPr>
        <w:pStyle w:val="Titre2"/>
        <w:spacing w:line="276" w:lineRule="auto"/>
        <w:jc w:val="both"/>
        <w:rPr>
          <w:rFonts w:asciiTheme="majorBidi" w:hAnsiTheme="majorBidi" w:cstheme="majorBidi"/>
        </w:rPr>
      </w:pPr>
      <w:bookmarkStart w:id="12" w:name="_Toc134534512"/>
      <w:r w:rsidRPr="00850A75">
        <w:rPr>
          <w:rFonts w:asciiTheme="majorBidi" w:hAnsiTheme="majorBidi" w:cstheme="majorBidi"/>
        </w:rPr>
        <w:t>Définition UML :</w:t>
      </w:r>
      <w:r w:rsidR="00CB4AD5" w:rsidRPr="00850A75">
        <w:rPr>
          <w:rFonts w:asciiTheme="majorBidi" w:hAnsiTheme="majorBidi" w:cstheme="majorBidi"/>
        </w:rPr>
        <w:t>:</w:t>
      </w:r>
      <w:bookmarkEnd w:id="12"/>
    </w:p>
    <w:p w14:paraId="107053FE" w14:textId="4AEE9540" w:rsidR="00CB4AD5" w:rsidRPr="00850A75" w:rsidRDefault="009A79BE" w:rsidP="00EA521B">
      <w:pPr>
        <w:spacing w:line="276" w:lineRule="auto"/>
        <w:jc w:val="both"/>
        <w:rPr>
          <w:rFonts w:asciiTheme="majorBidi" w:hAnsiTheme="majorBidi" w:cstheme="majorBidi"/>
        </w:rPr>
      </w:pPr>
      <w:r w:rsidRPr="00850A75">
        <w:rPr>
          <w:rFonts w:asciiTheme="majorBidi" w:hAnsiTheme="majorBidi" w:cstheme="majorBidi"/>
        </w:rPr>
        <w:t>Le langage UML (</w:t>
      </w:r>
      <w:proofErr w:type="spellStart"/>
      <w:r w:rsidRPr="00850A75">
        <w:rPr>
          <w:rFonts w:asciiTheme="majorBidi" w:hAnsiTheme="majorBidi" w:cstheme="majorBidi"/>
        </w:rPr>
        <w:t>Unified</w:t>
      </w:r>
      <w:proofErr w:type="spellEnd"/>
      <w:r w:rsidRPr="00850A75">
        <w:rPr>
          <w:rFonts w:asciiTheme="majorBidi" w:hAnsiTheme="majorBidi" w:cstheme="majorBidi"/>
        </w:rPr>
        <w:t xml:space="preserve"> Modeling </w:t>
      </w:r>
      <w:r w:rsidR="00850A75" w:rsidRPr="00850A75">
        <w:rPr>
          <w:rFonts w:asciiTheme="majorBidi" w:hAnsiTheme="majorBidi" w:cstheme="majorBidi"/>
        </w:rPr>
        <w:t>Langage</w:t>
      </w:r>
      <w:r w:rsidRPr="00850A75">
        <w:rPr>
          <w:rFonts w:asciiTheme="majorBidi" w:hAnsiTheme="majorBidi" w:cstheme="majorBidi"/>
        </w:rPr>
        <w:t xml:space="preserve">) est </w:t>
      </w:r>
      <w:r w:rsidR="00850A75" w:rsidRPr="00850A75">
        <w:rPr>
          <w:rFonts w:asciiTheme="majorBidi" w:hAnsiTheme="majorBidi" w:cstheme="majorBidi"/>
        </w:rPr>
        <w:t>constitué</w:t>
      </w:r>
      <w:r w:rsidRPr="00850A75">
        <w:rPr>
          <w:rFonts w:asciiTheme="majorBidi" w:hAnsiTheme="majorBidi" w:cstheme="majorBidi"/>
        </w:rPr>
        <w:t xml:space="preserve"> de diagrammes </w:t>
      </w:r>
      <w:r w:rsidR="00850A75" w:rsidRPr="00850A75">
        <w:rPr>
          <w:rFonts w:asciiTheme="majorBidi" w:hAnsiTheme="majorBidi" w:cstheme="majorBidi"/>
        </w:rPr>
        <w:t>intègres</w:t>
      </w:r>
      <w:r w:rsidRPr="00850A75">
        <w:rPr>
          <w:rFonts w:asciiTheme="majorBidi" w:hAnsiTheme="majorBidi" w:cstheme="majorBidi"/>
        </w:rPr>
        <w:t xml:space="preserve"> </w:t>
      </w:r>
      <w:r w:rsidR="00850A75" w:rsidRPr="00850A75">
        <w:rPr>
          <w:rFonts w:asciiTheme="majorBidi" w:hAnsiTheme="majorBidi" w:cstheme="majorBidi"/>
        </w:rPr>
        <w:t>utilisés</w:t>
      </w:r>
      <w:r w:rsidRPr="00850A75">
        <w:rPr>
          <w:rFonts w:asciiTheme="majorBidi" w:hAnsiTheme="majorBidi" w:cstheme="majorBidi"/>
        </w:rPr>
        <w:t xml:space="preserve"> par les d´</w:t>
      </w:r>
      <w:r w:rsidR="00850A75" w:rsidRPr="00850A75">
        <w:rPr>
          <w:rFonts w:asciiTheme="majorBidi" w:hAnsiTheme="majorBidi" w:cstheme="majorBidi"/>
        </w:rPr>
        <w:t>développeurs</w:t>
      </w:r>
      <w:r w:rsidRPr="00850A75">
        <w:rPr>
          <w:rFonts w:asciiTheme="majorBidi" w:hAnsiTheme="majorBidi" w:cstheme="majorBidi"/>
        </w:rPr>
        <w:t xml:space="preserve"> informatiques pour la repr´esentation visuelle des objets , des ´etats et des processus dans un logiciel ou un système. Le langage de mod´elisation peut servir de mod`ele pour un projet et garantir une architecture d’information structur´ee ; il peut ´egalement aider les d´eveloppeurs à présenter leur description d’un syst`eme d’une mani`ere compr´ehensible pour les sp´ecialistes externes.Certains appellent ”langage de mod´elisation unifi´e” la lingua franca parmi les langages de mod´elisation, ce qui est vraiment ce qu’elle visait `</w:t>
      </w:r>
      <w:r w:rsidR="00EA521B" w:rsidRPr="00850A75">
        <w:rPr>
          <w:rFonts w:asciiTheme="majorBidi" w:hAnsiTheme="majorBidi" w:cstheme="majorBidi"/>
        </w:rPr>
        <w:t>à</w:t>
      </w:r>
      <w:r w:rsidRPr="00850A75">
        <w:rPr>
          <w:rFonts w:asciiTheme="majorBidi" w:hAnsiTheme="majorBidi" w:cstheme="majorBidi"/>
        </w:rPr>
        <w:t xml:space="preserve"> devenir . Comme mentionn´e ci-dessus, UML visualise les ´etats des objets et les interactions entre eux au sein d’un syst`eme. La s´emantique structur´ee y contribue ´egalement . Les diagrammes UML montrent les composants syst`emes suivants :</w:t>
      </w:r>
    </w:p>
    <w:p w14:paraId="4052FD8E" w14:textId="77777777" w:rsidR="009A79BE" w:rsidRPr="00850A75" w:rsidRDefault="009A79BE" w:rsidP="00EA521B">
      <w:pPr>
        <w:pStyle w:val="Paragraphedeliste"/>
        <w:numPr>
          <w:ilvl w:val="0"/>
          <w:numId w:val="9"/>
        </w:numPr>
        <w:spacing w:line="276" w:lineRule="auto"/>
        <w:jc w:val="both"/>
        <w:rPr>
          <w:rFonts w:asciiTheme="majorBidi" w:hAnsiTheme="majorBidi" w:cstheme="majorBidi"/>
        </w:rPr>
      </w:pPr>
      <w:r w:rsidRPr="00850A75">
        <w:rPr>
          <w:rFonts w:asciiTheme="majorBidi" w:hAnsiTheme="majorBidi" w:cstheme="majorBidi"/>
        </w:rPr>
        <w:t xml:space="preserve">Objets individuels (composants de base). </w:t>
      </w:r>
    </w:p>
    <w:p w14:paraId="4AD618F6" w14:textId="77777777" w:rsidR="009A79BE" w:rsidRPr="00850A75" w:rsidRDefault="009A79BE" w:rsidP="00EA521B">
      <w:pPr>
        <w:pStyle w:val="Paragraphedeliste"/>
        <w:numPr>
          <w:ilvl w:val="0"/>
          <w:numId w:val="9"/>
        </w:numPr>
        <w:spacing w:line="276" w:lineRule="auto"/>
        <w:jc w:val="both"/>
        <w:rPr>
          <w:rFonts w:asciiTheme="majorBidi" w:hAnsiTheme="majorBidi" w:cstheme="majorBidi"/>
        </w:rPr>
      </w:pPr>
      <w:r w:rsidRPr="00850A75">
        <w:rPr>
          <w:rFonts w:asciiTheme="majorBidi" w:hAnsiTheme="majorBidi" w:cstheme="majorBidi"/>
        </w:rPr>
        <w:t xml:space="preserve"> Classes (combinaison d’´el´ements ayant les mˆemes propri´et´es).</w:t>
      </w:r>
    </w:p>
    <w:p w14:paraId="1288702F" w14:textId="77777777" w:rsidR="009A79BE" w:rsidRPr="00850A75" w:rsidRDefault="009A79BE" w:rsidP="00EA521B">
      <w:pPr>
        <w:pStyle w:val="Paragraphedeliste"/>
        <w:numPr>
          <w:ilvl w:val="0"/>
          <w:numId w:val="9"/>
        </w:numPr>
        <w:spacing w:line="276" w:lineRule="auto"/>
        <w:jc w:val="both"/>
        <w:rPr>
          <w:rFonts w:asciiTheme="majorBidi" w:hAnsiTheme="majorBidi" w:cstheme="majorBidi"/>
        </w:rPr>
      </w:pPr>
      <w:r w:rsidRPr="00850A75">
        <w:rPr>
          <w:rFonts w:asciiTheme="majorBidi" w:hAnsiTheme="majorBidi" w:cstheme="majorBidi"/>
        </w:rPr>
        <w:t xml:space="preserve">Relations entre objets (hi´erarchie et comportement / communication entre objets). </w:t>
      </w:r>
    </w:p>
    <w:p w14:paraId="1744743F" w14:textId="77777777" w:rsidR="009A79BE" w:rsidRPr="00850A75" w:rsidRDefault="009A79BE" w:rsidP="00EA521B">
      <w:pPr>
        <w:pStyle w:val="Paragraphedeliste"/>
        <w:numPr>
          <w:ilvl w:val="0"/>
          <w:numId w:val="9"/>
        </w:numPr>
        <w:spacing w:line="276" w:lineRule="auto"/>
        <w:jc w:val="both"/>
        <w:rPr>
          <w:rFonts w:asciiTheme="majorBidi" w:hAnsiTheme="majorBidi" w:cstheme="majorBidi"/>
        </w:rPr>
      </w:pPr>
      <w:r w:rsidRPr="00850A75">
        <w:rPr>
          <w:rFonts w:asciiTheme="majorBidi" w:hAnsiTheme="majorBidi" w:cstheme="majorBidi"/>
        </w:rPr>
        <w:t xml:space="preserve">Activit´e (combinaison complexe d’actions et de composantes comportementales). </w:t>
      </w:r>
    </w:p>
    <w:p w14:paraId="382C5F11" w14:textId="77777777" w:rsidR="009A79BE" w:rsidRPr="00850A75" w:rsidRDefault="009A79BE" w:rsidP="00EA521B">
      <w:pPr>
        <w:pStyle w:val="Paragraphedeliste"/>
        <w:numPr>
          <w:ilvl w:val="0"/>
          <w:numId w:val="9"/>
        </w:numPr>
        <w:spacing w:line="276" w:lineRule="auto"/>
        <w:jc w:val="both"/>
        <w:rPr>
          <w:rFonts w:asciiTheme="majorBidi" w:hAnsiTheme="majorBidi" w:cstheme="majorBidi"/>
        </w:rPr>
      </w:pPr>
      <w:r w:rsidRPr="00850A75">
        <w:rPr>
          <w:rFonts w:asciiTheme="majorBidi" w:hAnsiTheme="majorBidi" w:cstheme="majorBidi"/>
        </w:rPr>
        <w:t xml:space="preserve"> Interactions entre les objets et les interfaces.</w:t>
      </w:r>
    </w:p>
    <w:p w14:paraId="1947E246" w14:textId="77777777" w:rsidR="009A79BE" w:rsidRPr="00850A75" w:rsidRDefault="009A79BE" w:rsidP="00EA521B">
      <w:pPr>
        <w:pStyle w:val="Titre2"/>
        <w:spacing w:line="276" w:lineRule="auto"/>
        <w:jc w:val="both"/>
        <w:rPr>
          <w:rFonts w:asciiTheme="majorBidi" w:hAnsiTheme="majorBidi" w:cstheme="majorBidi"/>
        </w:rPr>
      </w:pPr>
      <w:bookmarkStart w:id="13" w:name="_Toc134534513"/>
      <w:r w:rsidRPr="00850A75">
        <w:rPr>
          <w:rFonts w:asciiTheme="majorBidi" w:hAnsiTheme="majorBidi" w:cstheme="majorBidi"/>
        </w:rPr>
        <w:t>Les diagrammes de structure :</w:t>
      </w:r>
      <w:bookmarkEnd w:id="13"/>
    </w:p>
    <w:p w14:paraId="75C05BC3" w14:textId="318A5A6B" w:rsidR="009A79BE" w:rsidRDefault="009A79BE" w:rsidP="00EA521B">
      <w:pPr>
        <w:pStyle w:val="Paragraphedeliste"/>
        <w:spacing w:line="276" w:lineRule="auto"/>
        <w:jc w:val="both"/>
        <w:rPr>
          <w:rFonts w:asciiTheme="majorBidi" w:hAnsiTheme="majorBidi" w:cstheme="majorBidi"/>
        </w:rPr>
      </w:pPr>
      <w:r w:rsidRPr="00850A75">
        <w:rPr>
          <w:rFonts w:asciiTheme="majorBidi" w:hAnsiTheme="majorBidi" w:cstheme="majorBidi"/>
        </w:rPr>
        <w:t>Les diagrammes de structure repr´esentent les ´el´ements individuels d’un syst`eme. Ils sont donc particuli`erement adapt´es `a la repr´esentation de l’architecture logicielle. La repr´esentation statique ne repr´esente pas un changement, mais plutˆot des ´etats et des d´ependances `a un moment donn´e. Les ´el´ements individuels, ou objets, sont reli´es les uns aux autres. Par exemple, un objet appartient `a une classe. D’autres composants sont des nœuds d’ordinateur ou des artefacts - un artefact repr´esente un r´esultat, par exemple un fichier script fini.Les diagrammes UML de cette cat´egorie repr´esentent un syst`eme entier ou une sous-structure. Cette derni`ere aide, par exemple, `</w:t>
      </w:r>
      <w:r w:rsidR="00EA521B" w:rsidRPr="00850A75">
        <w:rPr>
          <w:rFonts w:asciiTheme="majorBidi" w:hAnsiTheme="majorBidi" w:cstheme="majorBidi"/>
        </w:rPr>
        <w:t>à</w:t>
      </w:r>
      <w:r w:rsidRPr="00850A75">
        <w:rPr>
          <w:rFonts w:asciiTheme="majorBidi" w:hAnsiTheme="majorBidi" w:cstheme="majorBidi"/>
        </w:rPr>
        <w:t xml:space="preserve"> clarifier la structure en d´etail. La langue de la cat´egorie ”structure” attribue sept types de diagrammes UML dans UML 2.0 :</w:t>
      </w:r>
    </w:p>
    <w:p w14:paraId="23BB8E91" w14:textId="77777777" w:rsidR="00AB03F6" w:rsidRPr="00850A75" w:rsidRDefault="00AB03F6" w:rsidP="00EA521B">
      <w:pPr>
        <w:pStyle w:val="Paragraphedeliste"/>
        <w:spacing w:line="276" w:lineRule="auto"/>
        <w:jc w:val="both"/>
        <w:rPr>
          <w:rFonts w:asciiTheme="majorBidi" w:hAnsiTheme="majorBidi" w:cstheme="majorBidi"/>
        </w:rPr>
      </w:pPr>
    </w:p>
    <w:p w14:paraId="6F8D3ADA" w14:textId="77777777" w:rsidR="009A79BE" w:rsidRPr="00850A75" w:rsidRDefault="009A79BE" w:rsidP="00EA521B">
      <w:pPr>
        <w:pStyle w:val="Paragraphedeliste"/>
        <w:numPr>
          <w:ilvl w:val="0"/>
          <w:numId w:val="10"/>
        </w:numPr>
        <w:spacing w:line="276" w:lineRule="auto"/>
        <w:jc w:val="both"/>
        <w:rPr>
          <w:rFonts w:asciiTheme="majorBidi" w:hAnsiTheme="majorBidi" w:cstheme="majorBidi"/>
          <w:b/>
          <w:bCs/>
        </w:rPr>
      </w:pPr>
      <w:r w:rsidRPr="00850A75">
        <w:rPr>
          <w:rFonts w:asciiTheme="majorBidi" w:hAnsiTheme="majorBidi" w:cstheme="majorBidi"/>
        </w:rPr>
        <w:t xml:space="preserve">Diagramme de classes </w:t>
      </w:r>
    </w:p>
    <w:p w14:paraId="1817B682" w14:textId="77777777" w:rsidR="009A79BE" w:rsidRPr="00850A75" w:rsidRDefault="009A79BE" w:rsidP="00EA521B">
      <w:pPr>
        <w:pStyle w:val="Paragraphedeliste"/>
        <w:numPr>
          <w:ilvl w:val="0"/>
          <w:numId w:val="10"/>
        </w:numPr>
        <w:spacing w:line="276" w:lineRule="auto"/>
        <w:jc w:val="both"/>
        <w:rPr>
          <w:rFonts w:asciiTheme="majorBidi" w:hAnsiTheme="majorBidi" w:cstheme="majorBidi"/>
          <w:b/>
          <w:bCs/>
        </w:rPr>
      </w:pPr>
      <w:r w:rsidRPr="00850A75">
        <w:rPr>
          <w:rFonts w:asciiTheme="majorBidi" w:hAnsiTheme="majorBidi" w:cstheme="majorBidi"/>
        </w:rPr>
        <w:t xml:space="preserve"> Diagramme d’objet </w:t>
      </w:r>
    </w:p>
    <w:p w14:paraId="60C14FB3" w14:textId="77777777" w:rsidR="009A79BE" w:rsidRPr="00850A75" w:rsidRDefault="009A79BE" w:rsidP="00EA521B">
      <w:pPr>
        <w:pStyle w:val="Paragraphedeliste"/>
        <w:numPr>
          <w:ilvl w:val="0"/>
          <w:numId w:val="10"/>
        </w:numPr>
        <w:spacing w:line="276" w:lineRule="auto"/>
        <w:jc w:val="both"/>
        <w:rPr>
          <w:rFonts w:asciiTheme="majorBidi" w:hAnsiTheme="majorBidi" w:cstheme="majorBidi"/>
          <w:b/>
          <w:bCs/>
        </w:rPr>
      </w:pPr>
      <w:r w:rsidRPr="00850A75">
        <w:rPr>
          <w:rFonts w:asciiTheme="majorBidi" w:hAnsiTheme="majorBidi" w:cstheme="majorBidi"/>
        </w:rPr>
        <w:t xml:space="preserve"> Diagramme des composants </w:t>
      </w:r>
    </w:p>
    <w:p w14:paraId="731B61E3" w14:textId="77777777" w:rsidR="009A79BE" w:rsidRPr="00850A75" w:rsidRDefault="009A79BE" w:rsidP="00EA521B">
      <w:pPr>
        <w:pStyle w:val="Paragraphedeliste"/>
        <w:numPr>
          <w:ilvl w:val="0"/>
          <w:numId w:val="10"/>
        </w:numPr>
        <w:spacing w:line="276" w:lineRule="auto"/>
        <w:jc w:val="both"/>
        <w:rPr>
          <w:rFonts w:asciiTheme="majorBidi" w:hAnsiTheme="majorBidi" w:cstheme="majorBidi"/>
          <w:b/>
          <w:bCs/>
        </w:rPr>
      </w:pPr>
      <w:r w:rsidRPr="00850A75">
        <w:rPr>
          <w:rFonts w:asciiTheme="majorBidi" w:hAnsiTheme="majorBidi" w:cstheme="majorBidi"/>
        </w:rPr>
        <w:t xml:space="preserve"> diagramme de structure composite </w:t>
      </w:r>
    </w:p>
    <w:p w14:paraId="7C8735D3" w14:textId="77777777" w:rsidR="009A79BE" w:rsidRPr="00850A75" w:rsidRDefault="009A79BE" w:rsidP="00EA521B">
      <w:pPr>
        <w:pStyle w:val="Paragraphedeliste"/>
        <w:numPr>
          <w:ilvl w:val="0"/>
          <w:numId w:val="10"/>
        </w:numPr>
        <w:spacing w:line="276" w:lineRule="auto"/>
        <w:jc w:val="both"/>
        <w:rPr>
          <w:rFonts w:asciiTheme="majorBidi" w:hAnsiTheme="majorBidi" w:cstheme="majorBidi"/>
          <w:b/>
          <w:bCs/>
        </w:rPr>
      </w:pPr>
      <w:r w:rsidRPr="00850A75">
        <w:rPr>
          <w:rFonts w:asciiTheme="majorBidi" w:hAnsiTheme="majorBidi" w:cstheme="majorBidi"/>
        </w:rPr>
        <w:t xml:space="preserve"> diagramme d’ensemble </w:t>
      </w:r>
    </w:p>
    <w:p w14:paraId="6A28E34D" w14:textId="77777777" w:rsidR="009A79BE" w:rsidRPr="00850A75" w:rsidRDefault="009A79BE" w:rsidP="00EA521B">
      <w:pPr>
        <w:pStyle w:val="Paragraphedeliste"/>
        <w:numPr>
          <w:ilvl w:val="0"/>
          <w:numId w:val="10"/>
        </w:numPr>
        <w:spacing w:line="276" w:lineRule="auto"/>
        <w:jc w:val="both"/>
        <w:rPr>
          <w:rFonts w:asciiTheme="majorBidi" w:hAnsiTheme="majorBidi" w:cstheme="majorBidi"/>
          <w:b/>
          <w:bCs/>
        </w:rPr>
      </w:pPr>
      <w:r w:rsidRPr="00850A75">
        <w:rPr>
          <w:rFonts w:asciiTheme="majorBidi" w:hAnsiTheme="majorBidi" w:cstheme="majorBidi"/>
        </w:rPr>
        <w:t xml:space="preserve">diagramme de d´eploiement </w:t>
      </w:r>
    </w:p>
    <w:p w14:paraId="3DA4E05B" w14:textId="77777777" w:rsidR="009A79BE" w:rsidRPr="00850A75" w:rsidRDefault="009A79BE" w:rsidP="00EA521B">
      <w:pPr>
        <w:pStyle w:val="Paragraphedeliste"/>
        <w:numPr>
          <w:ilvl w:val="0"/>
          <w:numId w:val="10"/>
        </w:numPr>
        <w:spacing w:line="276" w:lineRule="auto"/>
        <w:jc w:val="both"/>
        <w:rPr>
          <w:rFonts w:asciiTheme="majorBidi" w:hAnsiTheme="majorBidi" w:cstheme="majorBidi"/>
          <w:b/>
          <w:bCs/>
        </w:rPr>
      </w:pPr>
      <w:r w:rsidRPr="00850A75">
        <w:rPr>
          <w:rFonts w:asciiTheme="majorBidi" w:hAnsiTheme="majorBidi" w:cstheme="majorBidi"/>
        </w:rPr>
        <w:t xml:space="preserve"> Diagramme de profil</w:t>
      </w:r>
    </w:p>
    <w:p w14:paraId="793FE5A9" w14:textId="6D592664" w:rsidR="009A79BE" w:rsidRDefault="009A79BE" w:rsidP="00EA521B">
      <w:pPr>
        <w:pStyle w:val="Titre2"/>
        <w:spacing w:line="276" w:lineRule="auto"/>
        <w:jc w:val="both"/>
        <w:rPr>
          <w:rFonts w:asciiTheme="majorBidi" w:hAnsiTheme="majorBidi" w:cstheme="majorBidi"/>
        </w:rPr>
      </w:pPr>
      <w:bookmarkStart w:id="14" w:name="_Toc134534514"/>
      <w:r w:rsidRPr="00850A75">
        <w:rPr>
          <w:rFonts w:asciiTheme="majorBidi" w:hAnsiTheme="majorBidi" w:cstheme="majorBidi"/>
        </w:rPr>
        <w:lastRenderedPageBreak/>
        <w:t>Diagramme de cas d’utilisation général :</w:t>
      </w:r>
      <w:bookmarkEnd w:id="14"/>
    </w:p>
    <w:p w14:paraId="278BD4E6" w14:textId="77777777" w:rsidR="00AB03F6" w:rsidRPr="00AB03F6" w:rsidRDefault="00AB03F6" w:rsidP="00AB03F6"/>
    <w:p w14:paraId="64678271" w14:textId="77777777" w:rsidR="00AB03F6" w:rsidRDefault="009A79BE" w:rsidP="00EA521B">
      <w:pPr>
        <w:pStyle w:val="Paragraphedeliste"/>
        <w:keepNext/>
        <w:spacing w:line="276" w:lineRule="auto"/>
        <w:jc w:val="both"/>
        <w:rPr>
          <w:rFonts w:asciiTheme="majorBidi" w:hAnsiTheme="majorBidi" w:cstheme="majorBidi"/>
        </w:rPr>
      </w:pPr>
      <w:r w:rsidRPr="00850A75">
        <w:rPr>
          <w:rFonts w:asciiTheme="majorBidi" w:hAnsiTheme="majorBidi" w:cstheme="majorBidi"/>
        </w:rPr>
        <w:t xml:space="preserve">Utiliser des diagrammes de cas ´ecrits sous forme d’actions et de r´eactions Le comportement du syst`eme du point de vue de l’utilisateur. A l’aide d’un diagramme de cas, Syst`eme complet et son environnement, ` couvrant toutes les ´etapes de d´eveloppement Exigences de mise en œuvre. Ils sont utilis´es pour mod´eliser les interactions fonctionnelles entre les utilisateurs et les syst`emes. Le Le format de diagramme de cas d’utilisation inclut les concepts suivants : acteur, ´ev´enement Relation d’usage, relation d’association, relation de contenance, relation d’extension, relation de </w:t>
      </w:r>
      <w:r w:rsidR="00AB03F6" w:rsidRPr="00850A75">
        <w:rPr>
          <w:rFonts w:asciiTheme="majorBidi" w:hAnsiTheme="majorBidi" w:cstheme="majorBidi"/>
        </w:rPr>
        <w:t>généralisation</w:t>
      </w:r>
      <w:r w:rsidRPr="00850A75">
        <w:rPr>
          <w:rFonts w:asciiTheme="majorBidi" w:hAnsiTheme="majorBidi" w:cstheme="majorBidi"/>
        </w:rPr>
        <w:t>.</w:t>
      </w:r>
    </w:p>
    <w:p w14:paraId="798B46D4" w14:textId="27D2FE03" w:rsidR="00EA521B" w:rsidRPr="00850A75" w:rsidRDefault="009A79BE" w:rsidP="00EA521B">
      <w:pPr>
        <w:pStyle w:val="Paragraphedeliste"/>
        <w:keepNext/>
        <w:spacing w:line="276" w:lineRule="auto"/>
        <w:jc w:val="both"/>
        <w:rPr>
          <w:rFonts w:asciiTheme="majorBidi" w:hAnsiTheme="majorBidi" w:cstheme="majorBidi"/>
        </w:rPr>
      </w:pPr>
      <w:r w:rsidRPr="00850A75">
        <w:rPr>
          <w:rFonts w:asciiTheme="majorBidi" w:hAnsiTheme="majorBidi" w:cstheme="majorBidi"/>
          <w:b/>
          <w:bCs/>
          <w:noProof/>
          <w:lang w:eastAsia="fr-FR"/>
        </w:rPr>
        <w:drawing>
          <wp:inline distT="0" distB="0" distL="0" distR="0" wp14:anchorId="76A1BDB0" wp14:editId="35F70266">
            <wp:extent cx="5760720" cy="4002405"/>
            <wp:effectExtent l="19050" t="0" r="0" b="0"/>
            <wp:docPr id="1" name="Image 0" descr="Diagramme de séquence basiqu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e séquence basique (1).png"/>
                    <pic:cNvPicPr/>
                  </pic:nvPicPr>
                  <pic:blipFill>
                    <a:blip r:embed="rId11" cstate="print"/>
                    <a:stretch>
                      <a:fillRect/>
                    </a:stretch>
                  </pic:blipFill>
                  <pic:spPr>
                    <a:xfrm>
                      <a:off x="0" y="0"/>
                      <a:ext cx="5760720" cy="4002405"/>
                    </a:xfrm>
                    <a:prstGeom prst="rect">
                      <a:avLst/>
                    </a:prstGeom>
                  </pic:spPr>
                </pic:pic>
              </a:graphicData>
            </a:graphic>
          </wp:inline>
        </w:drawing>
      </w:r>
    </w:p>
    <w:p w14:paraId="235A8619" w14:textId="56F5E65E" w:rsidR="009A79BE" w:rsidRPr="00850A75" w:rsidRDefault="00EA521B" w:rsidP="00AB03F6">
      <w:pPr>
        <w:pStyle w:val="Lgende"/>
        <w:spacing w:line="276" w:lineRule="auto"/>
        <w:jc w:val="center"/>
        <w:rPr>
          <w:rFonts w:asciiTheme="majorBidi" w:hAnsiTheme="majorBidi" w:cstheme="majorBidi"/>
          <w:b/>
          <w:bCs/>
        </w:rPr>
      </w:pPr>
      <w:r w:rsidRPr="00850A75">
        <w:rPr>
          <w:rFonts w:asciiTheme="majorBidi" w:hAnsiTheme="majorBidi" w:cstheme="majorBidi"/>
          <w:b/>
          <w:bCs/>
        </w:rPr>
        <w:fldChar w:fldCharType="begin"/>
      </w:r>
      <w:r w:rsidRPr="00850A75">
        <w:rPr>
          <w:rFonts w:asciiTheme="majorBidi" w:hAnsiTheme="majorBidi" w:cstheme="majorBidi"/>
          <w:b/>
          <w:bCs/>
        </w:rPr>
        <w:instrText xml:space="preserve"> SEQ Figure \* ARABIC </w:instrText>
      </w:r>
      <w:r w:rsidRPr="00850A75">
        <w:rPr>
          <w:rFonts w:asciiTheme="majorBidi" w:hAnsiTheme="majorBidi" w:cstheme="majorBidi"/>
          <w:b/>
          <w:bCs/>
        </w:rPr>
        <w:fldChar w:fldCharType="separate"/>
      </w:r>
      <w:r w:rsidR="004140F9">
        <w:rPr>
          <w:rFonts w:asciiTheme="majorBidi" w:hAnsiTheme="majorBidi" w:cstheme="majorBidi"/>
          <w:b/>
          <w:bCs/>
          <w:noProof/>
        </w:rPr>
        <w:t>1</w:t>
      </w:r>
      <w:r w:rsidRPr="00850A75">
        <w:rPr>
          <w:rFonts w:asciiTheme="majorBidi" w:hAnsiTheme="majorBidi" w:cstheme="majorBidi"/>
          <w:b/>
          <w:bCs/>
        </w:rPr>
        <w:fldChar w:fldCharType="end"/>
      </w:r>
      <w:r w:rsidRPr="00850A75">
        <w:rPr>
          <w:rFonts w:asciiTheme="majorBidi" w:hAnsiTheme="majorBidi" w:cstheme="majorBidi"/>
        </w:rPr>
        <w:t xml:space="preserve"> diagramme de cas d'utilisation globale</w:t>
      </w:r>
    </w:p>
    <w:p w14:paraId="62D730BE" w14:textId="77777777" w:rsidR="00B70C97" w:rsidRPr="00850A75" w:rsidRDefault="009A79BE" w:rsidP="00EA521B">
      <w:pPr>
        <w:pStyle w:val="Titre2"/>
        <w:spacing w:line="276" w:lineRule="auto"/>
        <w:jc w:val="both"/>
        <w:rPr>
          <w:rFonts w:asciiTheme="majorBidi" w:hAnsiTheme="majorBidi" w:cstheme="majorBidi"/>
        </w:rPr>
      </w:pPr>
      <w:bookmarkStart w:id="15" w:name="_Toc134534515"/>
      <w:r w:rsidRPr="00850A75">
        <w:rPr>
          <w:rFonts w:asciiTheme="majorBidi" w:hAnsiTheme="majorBidi" w:cstheme="majorBidi"/>
        </w:rPr>
        <w:t>Le diagramme des classes globale :</w:t>
      </w:r>
      <w:bookmarkEnd w:id="15"/>
    </w:p>
    <w:p w14:paraId="7475C3AF" w14:textId="62F0A4CC" w:rsidR="009A79BE" w:rsidRPr="00850A75" w:rsidRDefault="009A79BE" w:rsidP="00EA521B">
      <w:pPr>
        <w:pStyle w:val="Paragraphedeliste"/>
        <w:spacing w:line="276" w:lineRule="auto"/>
        <w:jc w:val="both"/>
        <w:rPr>
          <w:rFonts w:asciiTheme="majorBidi" w:hAnsiTheme="majorBidi" w:cstheme="majorBidi"/>
        </w:rPr>
      </w:pPr>
      <w:r w:rsidRPr="00850A75">
        <w:rPr>
          <w:rFonts w:asciiTheme="majorBidi" w:hAnsiTheme="majorBidi" w:cstheme="majorBidi"/>
        </w:rPr>
        <w:t xml:space="preserve">Les diagrammes de classes sont consid´er´es comme les plus importantes des directions de mod´elisation Montre la structure interne des objets, des syst`emes et permet la repr´esentation Objets syst`eme abstraits qui fonctionnent ensemble pour accomplir un cas d’utilisation. Une classe est une description d’un groupe d’objets qui partagent un ensemble commun d’objets propri´et´es (attributs), comportements (op´erations ou m´ethodes) et impl´ementations Autres objets (associations et agr´egats). Ci-dessous le diagramme de classe du </w:t>
      </w:r>
      <w:r w:rsidR="00850A75" w:rsidRPr="00850A75">
        <w:rPr>
          <w:rFonts w:asciiTheme="majorBidi" w:hAnsiTheme="majorBidi" w:cstheme="majorBidi"/>
        </w:rPr>
        <w:t>système</w:t>
      </w:r>
      <w:r w:rsidRPr="00850A75">
        <w:rPr>
          <w:rFonts w:asciiTheme="majorBidi" w:hAnsiTheme="majorBidi" w:cstheme="majorBidi"/>
        </w:rPr>
        <w:t>.</w:t>
      </w:r>
    </w:p>
    <w:p w14:paraId="618805F6" w14:textId="3A5990E6" w:rsidR="00EA521B" w:rsidRPr="00850A75" w:rsidRDefault="00EA521B" w:rsidP="00EA521B">
      <w:pPr>
        <w:pStyle w:val="Paragraphedeliste"/>
        <w:spacing w:line="276" w:lineRule="auto"/>
        <w:jc w:val="both"/>
        <w:rPr>
          <w:rFonts w:asciiTheme="majorBidi" w:hAnsiTheme="majorBidi" w:cstheme="majorBidi"/>
        </w:rPr>
      </w:pPr>
    </w:p>
    <w:p w14:paraId="3BD3DE0E" w14:textId="77777777" w:rsidR="00850A75" w:rsidRDefault="00EA521B" w:rsidP="00850A75">
      <w:pPr>
        <w:pStyle w:val="Paragraphedeliste"/>
        <w:keepNext/>
        <w:spacing w:line="276" w:lineRule="auto"/>
        <w:ind w:hanging="294"/>
        <w:jc w:val="both"/>
      </w:pPr>
      <w:r w:rsidRPr="00850A75">
        <w:rPr>
          <w:rFonts w:asciiTheme="majorBidi" w:hAnsiTheme="majorBidi" w:cstheme="majorBidi"/>
          <w:noProof/>
        </w:rPr>
        <w:lastRenderedPageBreak/>
        <w:drawing>
          <wp:inline distT="0" distB="0" distL="0" distR="0" wp14:anchorId="571C3980" wp14:editId="1B714581">
            <wp:extent cx="5760720" cy="363156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631565"/>
                    </a:xfrm>
                    <a:prstGeom prst="rect">
                      <a:avLst/>
                    </a:prstGeom>
                    <a:noFill/>
                    <a:ln>
                      <a:noFill/>
                    </a:ln>
                  </pic:spPr>
                </pic:pic>
              </a:graphicData>
            </a:graphic>
          </wp:inline>
        </w:drawing>
      </w:r>
    </w:p>
    <w:p w14:paraId="19189BED" w14:textId="4907A26D" w:rsidR="00EA521B" w:rsidRDefault="00850A75" w:rsidP="00850A75">
      <w:pPr>
        <w:pStyle w:val="Lgende"/>
        <w:jc w:val="center"/>
        <w:rPr>
          <w:sz w:val="22"/>
          <w:szCs w:val="22"/>
        </w:rPr>
      </w:pPr>
      <w:r w:rsidRPr="00850A75">
        <w:rPr>
          <w:rFonts w:asciiTheme="majorBidi" w:hAnsiTheme="majorBidi" w:cstheme="majorBidi"/>
          <w:sz w:val="22"/>
          <w:szCs w:val="22"/>
        </w:rPr>
        <w:fldChar w:fldCharType="begin"/>
      </w:r>
      <w:r w:rsidRPr="00850A75">
        <w:rPr>
          <w:rFonts w:asciiTheme="majorBidi" w:hAnsiTheme="majorBidi" w:cstheme="majorBidi"/>
          <w:sz w:val="22"/>
          <w:szCs w:val="22"/>
        </w:rPr>
        <w:instrText xml:space="preserve"> SEQ Figure \* ARABIC </w:instrText>
      </w:r>
      <w:r w:rsidRPr="00850A75">
        <w:rPr>
          <w:rFonts w:asciiTheme="majorBidi" w:hAnsiTheme="majorBidi" w:cstheme="majorBidi"/>
          <w:sz w:val="22"/>
          <w:szCs w:val="22"/>
        </w:rPr>
        <w:fldChar w:fldCharType="separate"/>
      </w:r>
      <w:r w:rsidR="004140F9">
        <w:rPr>
          <w:rFonts w:asciiTheme="majorBidi" w:hAnsiTheme="majorBidi" w:cstheme="majorBidi"/>
          <w:noProof/>
          <w:sz w:val="22"/>
          <w:szCs w:val="22"/>
        </w:rPr>
        <w:t>2</w:t>
      </w:r>
      <w:r w:rsidRPr="00850A75">
        <w:rPr>
          <w:rFonts w:asciiTheme="majorBidi" w:hAnsiTheme="majorBidi" w:cstheme="majorBidi"/>
          <w:sz w:val="22"/>
          <w:szCs w:val="22"/>
        </w:rPr>
        <w:fldChar w:fldCharType="end"/>
      </w:r>
      <w:r w:rsidRPr="00850A75">
        <w:rPr>
          <w:sz w:val="22"/>
          <w:szCs w:val="22"/>
        </w:rPr>
        <w:t xml:space="preserve"> diagramme des classe globale</w:t>
      </w:r>
    </w:p>
    <w:p w14:paraId="20147C7F" w14:textId="77777777" w:rsidR="00850A75" w:rsidRPr="00850A75" w:rsidRDefault="00850A75" w:rsidP="00850A75"/>
    <w:p w14:paraId="64E10888" w14:textId="16690F30" w:rsidR="009A79BE" w:rsidRDefault="009A79BE" w:rsidP="00EA521B">
      <w:pPr>
        <w:pStyle w:val="Titre2"/>
        <w:spacing w:line="276" w:lineRule="auto"/>
        <w:jc w:val="both"/>
        <w:rPr>
          <w:rFonts w:asciiTheme="majorBidi" w:hAnsiTheme="majorBidi" w:cstheme="majorBidi"/>
        </w:rPr>
      </w:pPr>
      <w:bookmarkStart w:id="16" w:name="_Toc134534516"/>
      <w:r w:rsidRPr="00850A75">
        <w:rPr>
          <w:rFonts w:asciiTheme="majorBidi" w:hAnsiTheme="majorBidi" w:cstheme="majorBidi"/>
        </w:rPr>
        <w:t>Diagramme de s</w:t>
      </w:r>
      <w:r w:rsidR="004140F9">
        <w:rPr>
          <w:rFonts w:asciiTheme="majorBidi" w:hAnsiTheme="majorBidi" w:cstheme="majorBidi"/>
        </w:rPr>
        <w:t>é</w:t>
      </w:r>
      <w:r w:rsidRPr="00850A75">
        <w:rPr>
          <w:rFonts w:asciiTheme="majorBidi" w:hAnsiTheme="majorBidi" w:cstheme="majorBidi"/>
        </w:rPr>
        <w:t>quence :</w:t>
      </w:r>
      <w:bookmarkEnd w:id="16"/>
    </w:p>
    <w:p w14:paraId="23AF9FCC" w14:textId="77777777" w:rsidR="00AB03F6" w:rsidRPr="00AB03F6" w:rsidRDefault="00AB03F6" w:rsidP="00AB03F6"/>
    <w:p w14:paraId="28114244" w14:textId="29C66A46" w:rsidR="009A79BE" w:rsidRDefault="009A79BE" w:rsidP="00EA521B">
      <w:pPr>
        <w:pStyle w:val="Paragraphedeliste"/>
        <w:spacing w:line="276" w:lineRule="auto"/>
        <w:jc w:val="both"/>
        <w:rPr>
          <w:rFonts w:asciiTheme="majorBidi" w:hAnsiTheme="majorBidi" w:cstheme="majorBidi"/>
        </w:rPr>
      </w:pPr>
      <w:r w:rsidRPr="00850A75">
        <w:rPr>
          <w:rFonts w:asciiTheme="majorBidi" w:hAnsiTheme="majorBidi" w:cstheme="majorBidi"/>
        </w:rPr>
        <w:t xml:space="preserve">Un diagramme de s´equence d´ecrit et mod´elise les aspects dynamiques d’un syst`eme Interactions entre objets ou entre un utilisateur et un objet avec un focus sur la chronologie Des messages ont ´et´e ´echang´es. Vous trouverez ci-dessous les diagrammes de s´equence pour chaque cas d’utilisation. </w:t>
      </w:r>
      <w:r w:rsidR="00EA521B" w:rsidRPr="00850A75">
        <w:rPr>
          <w:rFonts w:asciiTheme="majorBidi" w:hAnsiTheme="majorBidi" w:cstheme="majorBidi"/>
        </w:rPr>
        <w:t>préalablement</w:t>
      </w:r>
      <w:r w:rsidRPr="00850A75">
        <w:rPr>
          <w:rFonts w:asciiTheme="majorBidi" w:hAnsiTheme="majorBidi" w:cstheme="majorBidi"/>
        </w:rPr>
        <w:t xml:space="preserve"> affin</w:t>
      </w:r>
      <w:r w:rsidR="00EA521B" w:rsidRPr="00850A75">
        <w:rPr>
          <w:rFonts w:asciiTheme="majorBidi" w:hAnsiTheme="majorBidi" w:cstheme="majorBidi"/>
        </w:rPr>
        <w:t>é</w:t>
      </w:r>
      <w:r w:rsidRPr="00850A75">
        <w:rPr>
          <w:rFonts w:asciiTheme="majorBidi" w:hAnsiTheme="majorBidi" w:cstheme="majorBidi"/>
        </w:rPr>
        <w:t>.</w:t>
      </w:r>
    </w:p>
    <w:p w14:paraId="3BE7D081" w14:textId="4736ACDF" w:rsidR="004140F9" w:rsidRDefault="004140F9" w:rsidP="00EA521B">
      <w:pPr>
        <w:pStyle w:val="Paragraphedeliste"/>
        <w:spacing w:line="276" w:lineRule="auto"/>
        <w:jc w:val="both"/>
        <w:rPr>
          <w:rFonts w:asciiTheme="majorBidi" w:hAnsiTheme="majorBidi" w:cstheme="majorBidi"/>
        </w:rPr>
      </w:pPr>
    </w:p>
    <w:p w14:paraId="1792AFD8" w14:textId="31B831FB" w:rsidR="004140F9" w:rsidRDefault="004140F9" w:rsidP="00EA521B">
      <w:pPr>
        <w:pStyle w:val="Paragraphedeliste"/>
        <w:spacing w:line="276" w:lineRule="auto"/>
        <w:jc w:val="both"/>
        <w:rPr>
          <w:rFonts w:asciiTheme="majorBidi" w:hAnsiTheme="majorBidi" w:cstheme="majorBidi"/>
        </w:rPr>
      </w:pPr>
    </w:p>
    <w:p w14:paraId="02623DA8" w14:textId="67D8B57C" w:rsidR="004140F9" w:rsidRDefault="004140F9" w:rsidP="00EA521B">
      <w:pPr>
        <w:pStyle w:val="Paragraphedeliste"/>
        <w:spacing w:line="276" w:lineRule="auto"/>
        <w:jc w:val="both"/>
        <w:rPr>
          <w:rFonts w:asciiTheme="majorBidi" w:hAnsiTheme="majorBidi" w:cstheme="majorBidi"/>
        </w:rPr>
      </w:pPr>
    </w:p>
    <w:p w14:paraId="63C43A61" w14:textId="77777777" w:rsidR="004140F9" w:rsidRDefault="004140F9" w:rsidP="004140F9">
      <w:pPr>
        <w:pStyle w:val="Paragraphedeliste"/>
        <w:keepNext/>
        <w:spacing w:line="276" w:lineRule="auto"/>
        <w:jc w:val="both"/>
      </w:pPr>
      <w:r>
        <w:rPr>
          <w:noProof/>
        </w:rPr>
        <w:lastRenderedPageBreak/>
        <w:drawing>
          <wp:inline distT="0" distB="0" distL="0" distR="0" wp14:anchorId="00A29C9A" wp14:editId="01FFD686">
            <wp:extent cx="6028556" cy="502237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0458" cy="5040622"/>
                    </a:xfrm>
                    <a:prstGeom prst="rect">
                      <a:avLst/>
                    </a:prstGeom>
                    <a:noFill/>
                    <a:ln>
                      <a:noFill/>
                    </a:ln>
                  </pic:spPr>
                </pic:pic>
              </a:graphicData>
            </a:graphic>
          </wp:inline>
        </w:drawing>
      </w:r>
    </w:p>
    <w:p w14:paraId="7FB73787" w14:textId="1A6F94EE" w:rsidR="004140F9" w:rsidRPr="004140F9" w:rsidRDefault="004140F9" w:rsidP="004140F9">
      <w:pPr>
        <w:pStyle w:val="Lgende"/>
        <w:jc w:val="center"/>
        <w:rPr>
          <w:rFonts w:asciiTheme="majorBidi" w:hAnsiTheme="majorBidi" w:cstheme="majorBidi"/>
          <w:sz w:val="24"/>
          <w:szCs w:val="24"/>
        </w:rPr>
      </w:pPr>
      <w:r w:rsidRPr="004140F9">
        <w:rPr>
          <w:rFonts w:asciiTheme="majorBidi" w:hAnsiTheme="majorBidi" w:cstheme="majorBidi"/>
          <w:sz w:val="24"/>
          <w:szCs w:val="24"/>
        </w:rPr>
        <w:fldChar w:fldCharType="begin"/>
      </w:r>
      <w:r w:rsidRPr="004140F9">
        <w:rPr>
          <w:rFonts w:asciiTheme="majorBidi" w:hAnsiTheme="majorBidi" w:cstheme="majorBidi"/>
          <w:sz w:val="24"/>
          <w:szCs w:val="24"/>
        </w:rPr>
        <w:instrText xml:space="preserve"> SEQ Figure \* ARABIC </w:instrText>
      </w:r>
      <w:r w:rsidRPr="004140F9">
        <w:rPr>
          <w:rFonts w:asciiTheme="majorBidi" w:hAnsiTheme="majorBidi" w:cstheme="majorBidi"/>
          <w:sz w:val="24"/>
          <w:szCs w:val="24"/>
        </w:rPr>
        <w:fldChar w:fldCharType="separate"/>
      </w:r>
      <w:r>
        <w:rPr>
          <w:rFonts w:asciiTheme="majorBidi" w:hAnsiTheme="majorBidi" w:cstheme="majorBidi"/>
          <w:noProof/>
          <w:sz w:val="24"/>
          <w:szCs w:val="24"/>
        </w:rPr>
        <w:t>3</w:t>
      </w:r>
      <w:r w:rsidRPr="004140F9">
        <w:rPr>
          <w:rFonts w:asciiTheme="majorBidi" w:hAnsiTheme="majorBidi" w:cstheme="majorBidi"/>
          <w:sz w:val="24"/>
          <w:szCs w:val="24"/>
        </w:rPr>
        <w:fldChar w:fldCharType="end"/>
      </w:r>
      <w:r w:rsidRPr="004140F9">
        <w:rPr>
          <w:sz w:val="24"/>
          <w:szCs w:val="24"/>
        </w:rPr>
        <w:t xml:space="preserve"> diagramme de séquence</w:t>
      </w:r>
    </w:p>
    <w:p w14:paraId="378ACFB2" w14:textId="009BDDC1" w:rsidR="00AB03F6" w:rsidRDefault="009A79BE" w:rsidP="00AB03F6">
      <w:pPr>
        <w:pStyle w:val="Titre2"/>
        <w:spacing w:line="276" w:lineRule="auto"/>
        <w:jc w:val="both"/>
        <w:rPr>
          <w:rFonts w:asciiTheme="majorBidi" w:hAnsiTheme="majorBidi" w:cstheme="majorBidi"/>
        </w:rPr>
      </w:pPr>
      <w:bookmarkStart w:id="17" w:name="_Toc134534517"/>
      <w:r w:rsidRPr="00850A75">
        <w:rPr>
          <w:rFonts w:asciiTheme="majorBidi" w:hAnsiTheme="majorBidi" w:cstheme="majorBidi"/>
        </w:rPr>
        <w:t>Diagramme de GANTT :</w:t>
      </w:r>
      <w:bookmarkEnd w:id="17"/>
    </w:p>
    <w:p w14:paraId="7696D3FB" w14:textId="77777777" w:rsidR="00AB03F6" w:rsidRPr="00AB03F6" w:rsidRDefault="00AB03F6" w:rsidP="00AB03F6"/>
    <w:p w14:paraId="4F2EFB13" w14:textId="2810ABDD" w:rsidR="009A79BE" w:rsidRDefault="009A79BE" w:rsidP="00EA521B">
      <w:pPr>
        <w:pStyle w:val="Paragraphedeliste"/>
        <w:spacing w:line="276" w:lineRule="auto"/>
        <w:jc w:val="both"/>
        <w:rPr>
          <w:rFonts w:asciiTheme="majorBidi" w:hAnsiTheme="majorBidi" w:cstheme="majorBidi"/>
          <w:color w:val="212529"/>
          <w:shd w:val="clear" w:color="auto" w:fill="FFFFFF"/>
        </w:rPr>
      </w:pPr>
      <w:r w:rsidRPr="00850A75">
        <w:rPr>
          <w:rFonts w:asciiTheme="majorBidi" w:hAnsiTheme="majorBidi" w:cstheme="majorBidi"/>
          <w:color w:val="212529"/>
          <w:shd w:val="clear" w:color="auto" w:fill="FFFFFF"/>
        </w:rPr>
        <w:t>Le diagramme de Gantt, couramment utilisé en gestion de projet, est l'un des outils les plus efficaces pour représenter visuellement l'état d'avancement des différentes activités (tâches) qui constituent un projet. La colonne de gauche du diagramme énumère toutes les tâches à effectuer, tandis que la ligne d'en-tête représente les unités de temps les plus adaptées au projet (jours, semaines, mois etc.). Chaque tâche est matérialisée par une barre horizontale, dont la position et la longueur représentent la date de début, la durée et la date de fin. Ce diagramme permet donc de visualiser d'un seul coup d'œil</w:t>
      </w:r>
      <w:r w:rsidR="00881B92" w:rsidRPr="00850A75">
        <w:rPr>
          <w:rFonts w:asciiTheme="majorBidi" w:hAnsiTheme="majorBidi" w:cstheme="majorBidi"/>
          <w:color w:val="212529"/>
          <w:shd w:val="clear" w:color="auto" w:fill="FFFFFF"/>
        </w:rPr>
        <w:t> :</w:t>
      </w:r>
    </w:p>
    <w:p w14:paraId="229DFF56" w14:textId="2259515C" w:rsidR="004140F9" w:rsidRDefault="004140F9" w:rsidP="00EA521B">
      <w:pPr>
        <w:pStyle w:val="Paragraphedeliste"/>
        <w:spacing w:line="276" w:lineRule="auto"/>
        <w:jc w:val="both"/>
        <w:rPr>
          <w:rFonts w:asciiTheme="majorBidi" w:hAnsiTheme="majorBidi" w:cstheme="majorBidi"/>
          <w:color w:val="212529"/>
          <w:shd w:val="clear" w:color="auto" w:fill="FFFFFF"/>
        </w:rPr>
      </w:pPr>
    </w:p>
    <w:p w14:paraId="579300B6" w14:textId="77777777" w:rsidR="004140F9" w:rsidRPr="00850A75" w:rsidRDefault="004140F9" w:rsidP="00EA521B">
      <w:pPr>
        <w:pStyle w:val="Paragraphedeliste"/>
        <w:spacing w:line="276" w:lineRule="auto"/>
        <w:jc w:val="both"/>
        <w:rPr>
          <w:rFonts w:asciiTheme="majorBidi" w:hAnsiTheme="majorBidi" w:cstheme="majorBidi"/>
          <w:color w:val="212529"/>
          <w:shd w:val="clear" w:color="auto" w:fill="FFFFFF"/>
        </w:rPr>
      </w:pPr>
    </w:p>
    <w:p w14:paraId="5862D7C6" w14:textId="77777777" w:rsidR="00881B92" w:rsidRPr="00850A75" w:rsidRDefault="00881B92" w:rsidP="00EA521B">
      <w:pPr>
        <w:numPr>
          <w:ilvl w:val="0"/>
          <w:numId w:val="11"/>
        </w:numPr>
        <w:shd w:val="clear" w:color="auto" w:fill="FFFFFF"/>
        <w:spacing w:before="100" w:beforeAutospacing="1" w:after="100" w:afterAutospacing="1" w:line="276" w:lineRule="auto"/>
        <w:jc w:val="both"/>
        <w:rPr>
          <w:rFonts w:asciiTheme="majorBidi" w:eastAsia="Times New Roman" w:hAnsiTheme="majorBidi" w:cstheme="majorBidi"/>
          <w:color w:val="212529"/>
          <w:lang w:eastAsia="fr-FR"/>
        </w:rPr>
      </w:pPr>
      <w:r w:rsidRPr="00850A75">
        <w:rPr>
          <w:rFonts w:asciiTheme="majorBidi" w:eastAsia="Times New Roman" w:hAnsiTheme="majorBidi" w:cstheme="majorBidi"/>
          <w:color w:val="212529"/>
          <w:lang w:eastAsia="fr-FR"/>
        </w:rPr>
        <w:t>Les différentes tâches à envisager</w:t>
      </w:r>
    </w:p>
    <w:p w14:paraId="62FCB8E5" w14:textId="77777777" w:rsidR="00881B92" w:rsidRPr="00850A75" w:rsidRDefault="00881B92" w:rsidP="00EA521B">
      <w:pPr>
        <w:numPr>
          <w:ilvl w:val="0"/>
          <w:numId w:val="11"/>
        </w:numPr>
        <w:shd w:val="clear" w:color="auto" w:fill="FFFFFF"/>
        <w:spacing w:before="100" w:beforeAutospacing="1" w:after="100" w:afterAutospacing="1" w:line="276" w:lineRule="auto"/>
        <w:jc w:val="both"/>
        <w:rPr>
          <w:rFonts w:asciiTheme="majorBidi" w:eastAsia="Times New Roman" w:hAnsiTheme="majorBidi" w:cstheme="majorBidi"/>
          <w:color w:val="212529"/>
          <w:lang w:eastAsia="fr-FR"/>
        </w:rPr>
      </w:pPr>
      <w:r w:rsidRPr="00850A75">
        <w:rPr>
          <w:rFonts w:asciiTheme="majorBidi" w:eastAsia="Times New Roman" w:hAnsiTheme="majorBidi" w:cstheme="majorBidi"/>
          <w:color w:val="212529"/>
          <w:lang w:eastAsia="fr-FR"/>
        </w:rPr>
        <w:t>La date de début et la date de fin de chaque tâche</w:t>
      </w:r>
    </w:p>
    <w:p w14:paraId="144E0D99" w14:textId="77777777" w:rsidR="00881B92" w:rsidRPr="00850A75" w:rsidRDefault="00881B92" w:rsidP="00EA521B">
      <w:pPr>
        <w:numPr>
          <w:ilvl w:val="0"/>
          <w:numId w:val="11"/>
        </w:numPr>
        <w:shd w:val="clear" w:color="auto" w:fill="FFFFFF"/>
        <w:spacing w:before="100" w:beforeAutospacing="1" w:after="100" w:afterAutospacing="1" w:line="276" w:lineRule="auto"/>
        <w:jc w:val="both"/>
        <w:rPr>
          <w:rFonts w:asciiTheme="majorBidi" w:eastAsia="Times New Roman" w:hAnsiTheme="majorBidi" w:cstheme="majorBidi"/>
          <w:color w:val="212529"/>
          <w:lang w:eastAsia="fr-FR"/>
        </w:rPr>
      </w:pPr>
      <w:r w:rsidRPr="00850A75">
        <w:rPr>
          <w:rFonts w:asciiTheme="majorBidi" w:eastAsia="Times New Roman" w:hAnsiTheme="majorBidi" w:cstheme="majorBidi"/>
          <w:color w:val="212529"/>
          <w:lang w:eastAsia="fr-FR"/>
        </w:rPr>
        <w:t>La durée escomptée de chaque tâche</w:t>
      </w:r>
    </w:p>
    <w:p w14:paraId="116C6959" w14:textId="77777777" w:rsidR="00881B92" w:rsidRPr="00850A75" w:rsidRDefault="00881B92" w:rsidP="00EA521B">
      <w:pPr>
        <w:numPr>
          <w:ilvl w:val="0"/>
          <w:numId w:val="11"/>
        </w:numPr>
        <w:shd w:val="clear" w:color="auto" w:fill="FFFFFF"/>
        <w:spacing w:before="100" w:beforeAutospacing="1" w:after="100" w:afterAutospacing="1" w:line="276" w:lineRule="auto"/>
        <w:jc w:val="both"/>
        <w:rPr>
          <w:rFonts w:asciiTheme="majorBidi" w:eastAsia="Times New Roman" w:hAnsiTheme="majorBidi" w:cstheme="majorBidi"/>
          <w:color w:val="212529"/>
          <w:lang w:eastAsia="fr-FR"/>
        </w:rPr>
      </w:pPr>
      <w:r w:rsidRPr="00850A75">
        <w:rPr>
          <w:rFonts w:asciiTheme="majorBidi" w:eastAsia="Times New Roman" w:hAnsiTheme="majorBidi" w:cstheme="majorBidi"/>
          <w:color w:val="212529"/>
          <w:lang w:eastAsia="fr-FR"/>
        </w:rPr>
        <w:t>Le chevauchement éventuel des tâches, et la durée de ce chevauchement</w:t>
      </w:r>
    </w:p>
    <w:p w14:paraId="00FB2A76" w14:textId="2B9E6B6C" w:rsidR="00B149ED" w:rsidRPr="00724B49" w:rsidRDefault="00881B92" w:rsidP="00724B49">
      <w:pPr>
        <w:numPr>
          <w:ilvl w:val="0"/>
          <w:numId w:val="11"/>
        </w:numPr>
        <w:shd w:val="clear" w:color="auto" w:fill="FFFFFF"/>
        <w:spacing w:before="100" w:beforeAutospacing="1" w:after="100" w:afterAutospacing="1" w:line="276" w:lineRule="auto"/>
        <w:jc w:val="both"/>
        <w:rPr>
          <w:rFonts w:asciiTheme="majorBidi" w:eastAsia="Times New Roman" w:hAnsiTheme="majorBidi" w:cstheme="majorBidi"/>
          <w:color w:val="212529"/>
          <w:lang w:eastAsia="fr-FR"/>
        </w:rPr>
      </w:pPr>
      <w:r w:rsidRPr="00850A75">
        <w:rPr>
          <w:rFonts w:asciiTheme="majorBidi" w:eastAsia="Times New Roman" w:hAnsiTheme="majorBidi" w:cstheme="majorBidi"/>
          <w:color w:val="212529"/>
          <w:lang w:eastAsia="fr-FR"/>
        </w:rPr>
        <w:t>La date de début et la date de fin du projet dans son ensemble</w:t>
      </w:r>
    </w:p>
    <w:p w14:paraId="110A32CF" w14:textId="77777777" w:rsidR="004140F9" w:rsidRDefault="004140F9" w:rsidP="004140F9">
      <w:pPr>
        <w:keepNext/>
        <w:spacing w:line="276" w:lineRule="auto"/>
        <w:jc w:val="both"/>
      </w:pPr>
      <w:r>
        <w:rPr>
          <w:noProof/>
        </w:rPr>
        <w:lastRenderedPageBreak/>
        <w:drawing>
          <wp:inline distT="0" distB="0" distL="0" distR="0" wp14:anchorId="14942E47" wp14:editId="12FB9F50">
            <wp:extent cx="6029960" cy="18872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29960" cy="1887220"/>
                    </a:xfrm>
                    <a:prstGeom prst="rect">
                      <a:avLst/>
                    </a:prstGeom>
                    <a:noFill/>
                    <a:ln>
                      <a:noFill/>
                    </a:ln>
                  </pic:spPr>
                </pic:pic>
              </a:graphicData>
            </a:graphic>
          </wp:inline>
        </w:drawing>
      </w:r>
    </w:p>
    <w:p w14:paraId="004D3C80" w14:textId="168549C0" w:rsidR="00B149ED" w:rsidRDefault="004140F9" w:rsidP="004140F9">
      <w:pPr>
        <w:pStyle w:val="Lgende"/>
        <w:jc w:val="center"/>
        <w:rPr>
          <w:rFonts w:asciiTheme="majorBidi" w:hAnsiTheme="majorBidi" w:cstheme="majorBidi"/>
          <w:b/>
          <w:bCs/>
          <w:sz w:val="36"/>
          <w:szCs w:val="36"/>
        </w:rPr>
      </w:pPr>
      <w:r>
        <w:rPr>
          <w:rFonts w:asciiTheme="majorBidi" w:hAnsiTheme="majorBidi" w:cstheme="majorBidi"/>
          <w:b/>
          <w:bCs/>
          <w:sz w:val="36"/>
          <w:szCs w:val="36"/>
        </w:rPr>
        <w:fldChar w:fldCharType="begin"/>
      </w:r>
      <w:r>
        <w:rPr>
          <w:rFonts w:asciiTheme="majorBidi" w:hAnsiTheme="majorBidi" w:cstheme="majorBidi"/>
          <w:b/>
          <w:bCs/>
          <w:sz w:val="36"/>
          <w:szCs w:val="36"/>
        </w:rPr>
        <w:instrText xml:space="preserve"> SEQ Figure \* ARABIC </w:instrText>
      </w:r>
      <w:r>
        <w:rPr>
          <w:rFonts w:asciiTheme="majorBidi" w:hAnsiTheme="majorBidi" w:cstheme="majorBidi"/>
          <w:b/>
          <w:bCs/>
          <w:sz w:val="36"/>
          <w:szCs w:val="36"/>
        </w:rPr>
        <w:fldChar w:fldCharType="separate"/>
      </w:r>
      <w:r>
        <w:rPr>
          <w:rFonts w:asciiTheme="majorBidi" w:hAnsiTheme="majorBidi" w:cstheme="majorBidi"/>
          <w:b/>
          <w:bCs/>
          <w:noProof/>
          <w:sz w:val="36"/>
          <w:szCs w:val="36"/>
        </w:rPr>
        <w:t>4</w:t>
      </w:r>
      <w:r>
        <w:rPr>
          <w:rFonts w:asciiTheme="majorBidi" w:hAnsiTheme="majorBidi" w:cstheme="majorBidi"/>
          <w:b/>
          <w:bCs/>
          <w:sz w:val="36"/>
          <w:szCs w:val="36"/>
        </w:rPr>
        <w:fldChar w:fldCharType="end"/>
      </w:r>
      <w:r>
        <w:t xml:space="preserve"> diagramme de GANTT</w:t>
      </w:r>
    </w:p>
    <w:p w14:paraId="27C91E98" w14:textId="5004CED6" w:rsidR="004140F9" w:rsidRDefault="004140F9" w:rsidP="00EA521B">
      <w:pPr>
        <w:spacing w:line="276" w:lineRule="auto"/>
        <w:jc w:val="both"/>
        <w:rPr>
          <w:rFonts w:asciiTheme="majorBidi" w:hAnsiTheme="majorBidi" w:cstheme="majorBidi"/>
          <w:b/>
          <w:bCs/>
          <w:sz w:val="36"/>
          <w:szCs w:val="36"/>
        </w:rPr>
      </w:pPr>
    </w:p>
    <w:p w14:paraId="56B47FF4" w14:textId="77777777" w:rsidR="004140F9" w:rsidRPr="00850A75" w:rsidRDefault="004140F9" w:rsidP="00EA521B">
      <w:pPr>
        <w:spacing w:line="276" w:lineRule="auto"/>
        <w:jc w:val="both"/>
        <w:rPr>
          <w:rFonts w:asciiTheme="majorBidi" w:hAnsiTheme="majorBidi" w:cstheme="majorBidi"/>
          <w:b/>
          <w:bCs/>
          <w:sz w:val="36"/>
          <w:szCs w:val="36"/>
        </w:rPr>
      </w:pPr>
    </w:p>
    <w:p w14:paraId="6B917D37" w14:textId="172E5B16" w:rsidR="00B70C97" w:rsidRPr="00850A75" w:rsidRDefault="00B70C97" w:rsidP="00EA521B">
      <w:pPr>
        <w:pStyle w:val="Titre1"/>
        <w:spacing w:line="276" w:lineRule="auto"/>
        <w:jc w:val="both"/>
        <w:rPr>
          <w:rFonts w:asciiTheme="majorBidi" w:hAnsiTheme="majorBidi" w:cstheme="majorBidi"/>
        </w:rPr>
      </w:pPr>
      <w:bookmarkStart w:id="18" w:name="_Toc134534518"/>
      <w:r w:rsidRPr="00850A75">
        <w:rPr>
          <w:rFonts w:asciiTheme="majorBidi" w:hAnsiTheme="majorBidi" w:cstheme="majorBidi"/>
        </w:rPr>
        <w:t>Conclusion générale</w:t>
      </w:r>
      <w:bookmarkEnd w:id="18"/>
      <w:r w:rsidR="009C4720" w:rsidRPr="00850A75">
        <w:rPr>
          <w:rFonts w:asciiTheme="majorBidi" w:hAnsiTheme="majorBidi" w:cstheme="majorBidi"/>
        </w:rPr>
        <w:t> :</w:t>
      </w:r>
    </w:p>
    <w:p w14:paraId="68690733" w14:textId="77777777" w:rsidR="009C4720" w:rsidRPr="00850A75" w:rsidRDefault="009C4720" w:rsidP="00EA521B">
      <w:pPr>
        <w:pStyle w:val="Titre1"/>
        <w:numPr>
          <w:ilvl w:val="0"/>
          <w:numId w:val="0"/>
        </w:numPr>
        <w:spacing w:line="276" w:lineRule="auto"/>
        <w:ind w:left="432"/>
        <w:jc w:val="both"/>
        <w:rPr>
          <w:rFonts w:asciiTheme="majorBidi" w:hAnsiTheme="majorBidi" w:cstheme="majorBidi"/>
          <w:b w:val="0"/>
          <w:bCs w:val="0"/>
          <w:sz w:val="22"/>
          <w:szCs w:val="22"/>
        </w:rPr>
      </w:pPr>
    </w:p>
    <w:p w14:paraId="1481A105" w14:textId="77777777" w:rsidR="009C4720" w:rsidRPr="00850A75" w:rsidRDefault="009C4720" w:rsidP="00EA521B">
      <w:pPr>
        <w:spacing w:line="276" w:lineRule="auto"/>
        <w:jc w:val="both"/>
        <w:rPr>
          <w:rFonts w:asciiTheme="majorBidi" w:hAnsiTheme="majorBidi" w:cstheme="majorBidi"/>
        </w:rPr>
      </w:pPr>
      <w:r w:rsidRPr="00850A75">
        <w:rPr>
          <w:rFonts w:asciiTheme="majorBidi" w:hAnsiTheme="majorBidi" w:cstheme="majorBidi"/>
        </w:rPr>
        <w:t>Après avoir mené une étude approfondie sur l'application d'assistant moral , nous pouvons conclure que cette application est un outil utile et efficace pour aider les utilisateurs à améliorer leur bien-être mental et émotionnel.</w:t>
      </w:r>
    </w:p>
    <w:p w14:paraId="4C0B0A11" w14:textId="77777777" w:rsidR="009C4720" w:rsidRPr="00850A75" w:rsidRDefault="009C4720" w:rsidP="00EA521B">
      <w:pPr>
        <w:spacing w:line="276" w:lineRule="auto"/>
        <w:jc w:val="both"/>
        <w:rPr>
          <w:rFonts w:asciiTheme="majorBidi" w:hAnsiTheme="majorBidi" w:cstheme="majorBidi"/>
        </w:rPr>
      </w:pPr>
    </w:p>
    <w:p w14:paraId="5E8E126E" w14:textId="77777777" w:rsidR="009C4720" w:rsidRPr="00850A75" w:rsidRDefault="009C4720" w:rsidP="00EA521B">
      <w:pPr>
        <w:spacing w:line="276" w:lineRule="auto"/>
        <w:jc w:val="both"/>
        <w:rPr>
          <w:rFonts w:asciiTheme="majorBidi" w:hAnsiTheme="majorBidi" w:cstheme="majorBidi"/>
        </w:rPr>
      </w:pPr>
      <w:r w:rsidRPr="00850A75">
        <w:rPr>
          <w:rFonts w:asciiTheme="majorBidi" w:hAnsiTheme="majorBidi" w:cstheme="majorBidi"/>
        </w:rPr>
        <w:t>En utilisant des techniques de traitement du langage naturel et des algorithmes d'apprentissage automatique,  est capable de comprendre les besoins et les préférences de l'utilisateur et de fournir des conseils et des encouragements personnalisés en temps réel.</w:t>
      </w:r>
    </w:p>
    <w:p w14:paraId="0B65E127" w14:textId="77777777" w:rsidR="009C4720" w:rsidRPr="00850A75" w:rsidRDefault="009C4720" w:rsidP="00EA521B">
      <w:pPr>
        <w:spacing w:line="276" w:lineRule="auto"/>
        <w:jc w:val="both"/>
        <w:rPr>
          <w:rFonts w:asciiTheme="majorBidi" w:hAnsiTheme="majorBidi" w:cstheme="majorBidi"/>
        </w:rPr>
      </w:pPr>
    </w:p>
    <w:p w14:paraId="5E7B4AD1" w14:textId="77777777" w:rsidR="009C4720" w:rsidRPr="00850A75" w:rsidRDefault="009C4720" w:rsidP="00EA521B">
      <w:pPr>
        <w:spacing w:line="276" w:lineRule="auto"/>
        <w:jc w:val="both"/>
        <w:rPr>
          <w:rFonts w:asciiTheme="majorBidi" w:hAnsiTheme="majorBidi" w:cstheme="majorBidi"/>
        </w:rPr>
      </w:pPr>
      <w:r w:rsidRPr="00850A75">
        <w:rPr>
          <w:rFonts w:asciiTheme="majorBidi" w:hAnsiTheme="majorBidi" w:cstheme="majorBidi"/>
        </w:rPr>
        <w:t>Notre analyse a montré que l'application est facile à utiliser et qu'elle peut être intégrée dans la vie quotidienne des utilisateurs sans perturber leur emploi du temps. De plus, les utilisateurs ont signalé une amélioration significative de leur bien-être mental et émotionnel après avoir utilisé l'application pendant une période prolongée.</w:t>
      </w:r>
    </w:p>
    <w:p w14:paraId="3AF20FDD" w14:textId="77777777" w:rsidR="009C4720" w:rsidRPr="00850A75" w:rsidRDefault="009C4720" w:rsidP="00EA521B">
      <w:pPr>
        <w:spacing w:line="276" w:lineRule="auto"/>
        <w:jc w:val="both"/>
        <w:rPr>
          <w:rFonts w:asciiTheme="majorBidi" w:hAnsiTheme="majorBidi" w:cstheme="majorBidi"/>
        </w:rPr>
      </w:pPr>
    </w:p>
    <w:p w14:paraId="73576640" w14:textId="77777777" w:rsidR="009C4720" w:rsidRPr="00850A75" w:rsidRDefault="009C4720" w:rsidP="00EA521B">
      <w:pPr>
        <w:spacing w:line="276" w:lineRule="auto"/>
        <w:jc w:val="both"/>
        <w:rPr>
          <w:rFonts w:asciiTheme="majorBidi" w:hAnsiTheme="majorBidi" w:cstheme="majorBidi"/>
        </w:rPr>
      </w:pPr>
      <w:r w:rsidRPr="00850A75">
        <w:rPr>
          <w:rFonts w:asciiTheme="majorBidi" w:hAnsiTheme="majorBidi" w:cstheme="majorBidi"/>
        </w:rPr>
        <w:t>Cependant, il est important de noter que ne doit pas être considéré comme un substitut à un traitement professionnel en cas de problèmes de santé mentale graves. Les utilisateurs doivent être encouragés à consulter un professionnel de la santé mentale s'ils ont des problèmes de santé mentale graves.</w:t>
      </w:r>
    </w:p>
    <w:p w14:paraId="7AFAA4B3" w14:textId="77777777" w:rsidR="009C4720" w:rsidRPr="00850A75" w:rsidRDefault="009C4720" w:rsidP="00EA521B">
      <w:pPr>
        <w:spacing w:line="276" w:lineRule="auto"/>
        <w:jc w:val="both"/>
        <w:rPr>
          <w:rFonts w:asciiTheme="majorBidi" w:hAnsiTheme="majorBidi" w:cstheme="majorBidi"/>
        </w:rPr>
      </w:pPr>
    </w:p>
    <w:p w14:paraId="477DA9CE" w14:textId="778BCB99" w:rsidR="00B70C97" w:rsidRPr="00850A75" w:rsidRDefault="009C4720" w:rsidP="00EA521B">
      <w:pPr>
        <w:spacing w:line="276" w:lineRule="auto"/>
        <w:jc w:val="both"/>
        <w:rPr>
          <w:rFonts w:asciiTheme="majorBidi" w:hAnsiTheme="majorBidi" w:cstheme="majorBidi"/>
          <w:b/>
          <w:bCs/>
          <w:sz w:val="36"/>
          <w:szCs w:val="36"/>
        </w:rPr>
      </w:pPr>
      <w:r w:rsidRPr="00850A75">
        <w:rPr>
          <w:rFonts w:asciiTheme="majorBidi" w:hAnsiTheme="majorBidi" w:cstheme="majorBidi"/>
        </w:rPr>
        <w:t>En fin de compte, l'application est une innovation intéressante et prometteuse dans le domaine de la santé mentale numérique, offrant un moyen pratique et accessible pour les utilisateurs d'améliorer leur bien-être mental et émotionnel.</w:t>
      </w:r>
    </w:p>
    <w:sectPr w:rsidR="00B70C97" w:rsidRPr="00850A75" w:rsidSect="00850A75">
      <w:pgSz w:w="11906" w:h="16838"/>
      <w:pgMar w:top="1417" w:right="1417" w:bottom="1417"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E1941" w14:textId="77777777" w:rsidR="00E471B9" w:rsidRDefault="00E471B9" w:rsidP="00B149ED">
      <w:pPr>
        <w:spacing w:after="0" w:line="240" w:lineRule="auto"/>
      </w:pPr>
      <w:r>
        <w:separator/>
      </w:r>
    </w:p>
  </w:endnote>
  <w:endnote w:type="continuationSeparator" w:id="0">
    <w:p w14:paraId="78A1315C" w14:textId="77777777" w:rsidR="00E471B9" w:rsidRDefault="00E471B9" w:rsidP="00B14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208929"/>
      <w:docPartObj>
        <w:docPartGallery w:val="Page Numbers (Bottom of Page)"/>
        <w:docPartUnique/>
      </w:docPartObj>
    </w:sdtPr>
    <w:sdtContent>
      <w:p w14:paraId="7DE63F5C" w14:textId="780C71F7" w:rsidR="00EA521B" w:rsidRDefault="00EA521B">
        <w:pPr>
          <w:pStyle w:val="Pieddepage"/>
          <w:jc w:val="center"/>
        </w:pPr>
        <w:r>
          <w:fldChar w:fldCharType="begin"/>
        </w:r>
        <w:r>
          <w:instrText>PAGE   \* MERGEFORMAT</w:instrText>
        </w:r>
        <w:r>
          <w:fldChar w:fldCharType="separate"/>
        </w:r>
        <w:r>
          <w:t>2</w:t>
        </w:r>
        <w:r>
          <w:fldChar w:fldCharType="end"/>
        </w:r>
      </w:p>
    </w:sdtContent>
  </w:sdt>
  <w:p w14:paraId="5C3F444A" w14:textId="77777777" w:rsidR="00EA521B" w:rsidRDefault="00EA521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8521D" w14:textId="77777777" w:rsidR="00E471B9" w:rsidRDefault="00E471B9" w:rsidP="00B149ED">
      <w:pPr>
        <w:spacing w:after="0" w:line="240" w:lineRule="auto"/>
      </w:pPr>
      <w:r>
        <w:separator/>
      </w:r>
    </w:p>
  </w:footnote>
  <w:footnote w:type="continuationSeparator" w:id="0">
    <w:p w14:paraId="2492CAE5" w14:textId="77777777" w:rsidR="00E471B9" w:rsidRDefault="00E471B9" w:rsidP="00B149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277"/>
    <w:multiLevelType w:val="hybridMultilevel"/>
    <w:tmpl w:val="6D3CEF8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BE47B0"/>
    <w:multiLevelType w:val="multilevel"/>
    <w:tmpl w:val="E564DB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D11C3"/>
    <w:multiLevelType w:val="hybridMultilevel"/>
    <w:tmpl w:val="EB466BF6"/>
    <w:lvl w:ilvl="0" w:tplc="1C3EF5E2">
      <w:start w:val="1"/>
      <w:numFmt w:val="decimal"/>
      <w:lvlText w:val="%1-"/>
      <w:lvlJc w:val="left"/>
      <w:pPr>
        <w:ind w:left="4046" w:hanging="360"/>
      </w:pPr>
      <w:rPr>
        <w:rFonts w:hint="default"/>
        <w:sz w:val="28"/>
        <w:szCs w:val="28"/>
      </w:rPr>
    </w:lvl>
    <w:lvl w:ilvl="1" w:tplc="040C0019" w:tentative="1">
      <w:start w:val="1"/>
      <w:numFmt w:val="lowerLetter"/>
      <w:lvlText w:val="%2."/>
      <w:lvlJc w:val="left"/>
      <w:pPr>
        <w:ind w:left="4766" w:hanging="360"/>
      </w:pPr>
    </w:lvl>
    <w:lvl w:ilvl="2" w:tplc="040C001B" w:tentative="1">
      <w:start w:val="1"/>
      <w:numFmt w:val="lowerRoman"/>
      <w:lvlText w:val="%3."/>
      <w:lvlJc w:val="right"/>
      <w:pPr>
        <w:ind w:left="5486" w:hanging="180"/>
      </w:pPr>
    </w:lvl>
    <w:lvl w:ilvl="3" w:tplc="040C000F" w:tentative="1">
      <w:start w:val="1"/>
      <w:numFmt w:val="decimal"/>
      <w:lvlText w:val="%4."/>
      <w:lvlJc w:val="left"/>
      <w:pPr>
        <w:ind w:left="6206" w:hanging="360"/>
      </w:pPr>
    </w:lvl>
    <w:lvl w:ilvl="4" w:tplc="040C0019" w:tentative="1">
      <w:start w:val="1"/>
      <w:numFmt w:val="lowerLetter"/>
      <w:lvlText w:val="%5."/>
      <w:lvlJc w:val="left"/>
      <w:pPr>
        <w:ind w:left="6926" w:hanging="360"/>
      </w:pPr>
    </w:lvl>
    <w:lvl w:ilvl="5" w:tplc="040C001B" w:tentative="1">
      <w:start w:val="1"/>
      <w:numFmt w:val="lowerRoman"/>
      <w:lvlText w:val="%6."/>
      <w:lvlJc w:val="right"/>
      <w:pPr>
        <w:ind w:left="7646" w:hanging="180"/>
      </w:pPr>
    </w:lvl>
    <w:lvl w:ilvl="6" w:tplc="040C000F" w:tentative="1">
      <w:start w:val="1"/>
      <w:numFmt w:val="decimal"/>
      <w:lvlText w:val="%7."/>
      <w:lvlJc w:val="left"/>
      <w:pPr>
        <w:ind w:left="8366" w:hanging="360"/>
      </w:pPr>
    </w:lvl>
    <w:lvl w:ilvl="7" w:tplc="040C0019" w:tentative="1">
      <w:start w:val="1"/>
      <w:numFmt w:val="lowerLetter"/>
      <w:lvlText w:val="%8."/>
      <w:lvlJc w:val="left"/>
      <w:pPr>
        <w:ind w:left="9086" w:hanging="360"/>
      </w:pPr>
    </w:lvl>
    <w:lvl w:ilvl="8" w:tplc="040C001B" w:tentative="1">
      <w:start w:val="1"/>
      <w:numFmt w:val="lowerRoman"/>
      <w:lvlText w:val="%9."/>
      <w:lvlJc w:val="right"/>
      <w:pPr>
        <w:ind w:left="9806" w:hanging="180"/>
      </w:pPr>
    </w:lvl>
  </w:abstractNum>
  <w:abstractNum w:abstractNumId="3" w15:restartNumberingAfterBreak="0">
    <w:nsid w:val="2114267F"/>
    <w:multiLevelType w:val="hybridMultilevel"/>
    <w:tmpl w:val="2FFADE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C6B48EA"/>
    <w:multiLevelType w:val="hybridMultilevel"/>
    <w:tmpl w:val="DCFC4B94"/>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39A520AD"/>
    <w:multiLevelType w:val="hybridMultilevel"/>
    <w:tmpl w:val="8794E22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BA30AD7"/>
    <w:multiLevelType w:val="hybridMultilevel"/>
    <w:tmpl w:val="1780DD0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5F76956"/>
    <w:multiLevelType w:val="multilevel"/>
    <w:tmpl w:val="57502BF4"/>
    <w:styleLink w:val="WWOutlineListStyle2"/>
    <w:lvl w:ilvl="0">
      <w:start w:val="1"/>
      <w:numFmt w:val="decimal"/>
      <w:pStyle w:val="Titre1"/>
      <w:lvlText w:val="%1"/>
      <w:lvlJc w:val="left"/>
      <w:pPr>
        <w:ind w:left="432" w:hanging="432"/>
      </w:pPr>
    </w:lvl>
    <w:lvl w:ilvl="1">
      <w:start w:val="1"/>
      <w:numFmt w:val="decimal"/>
      <w:pStyle w:val="Titre2"/>
      <w:lvlText w:val="%1.%2"/>
      <w:lvlJc w:val="left"/>
      <w:pPr>
        <w:ind w:left="1995"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48FF24E1"/>
    <w:multiLevelType w:val="hybridMultilevel"/>
    <w:tmpl w:val="FAE6F3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9B44144"/>
    <w:multiLevelType w:val="hybridMultilevel"/>
    <w:tmpl w:val="2312C670"/>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53D73057"/>
    <w:multiLevelType w:val="hybridMultilevel"/>
    <w:tmpl w:val="71D8073A"/>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5F4106BA"/>
    <w:multiLevelType w:val="hybridMultilevel"/>
    <w:tmpl w:val="9ECA2B32"/>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7D03295E"/>
    <w:multiLevelType w:val="hybridMultilevel"/>
    <w:tmpl w:val="81FC171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43215789">
    <w:abstractNumId w:val="3"/>
  </w:num>
  <w:num w:numId="2" w16cid:durableId="1574438002">
    <w:abstractNumId w:val="8"/>
  </w:num>
  <w:num w:numId="3" w16cid:durableId="2145611716">
    <w:abstractNumId w:val="4"/>
  </w:num>
  <w:num w:numId="4" w16cid:durableId="1084494189">
    <w:abstractNumId w:val="5"/>
  </w:num>
  <w:num w:numId="5" w16cid:durableId="573587344">
    <w:abstractNumId w:val="9"/>
  </w:num>
  <w:num w:numId="6" w16cid:durableId="1736001758">
    <w:abstractNumId w:val="6"/>
  </w:num>
  <w:num w:numId="7" w16cid:durableId="1481920387">
    <w:abstractNumId w:val="0"/>
  </w:num>
  <w:num w:numId="8" w16cid:durableId="2067026755">
    <w:abstractNumId w:val="2"/>
  </w:num>
  <w:num w:numId="9" w16cid:durableId="1812476428">
    <w:abstractNumId w:val="12"/>
  </w:num>
  <w:num w:numId="10" w16cid:durableId="1654066781">
    <w:abstractNumId w:val="11"/>
  </w:num>
  <w:num w:numId="11" w16cid:durableId="12532650">
    <w:abstractNumId w:val="10"/>
  </w:num>
  <w:num w:numId="12" w16cid:durableId="1661347138">
    <w:abstractNumId w:val="1"/>
  </w:num>
  <w:num w:numId="13" w16cid:durableId="1715619655">
    <w:abstractNumId w:val="7"/>
    <w:lvlOverride w:ilvl="1">
      <w:lvl w:ilvl="1">
        <w:start w:val="1"/>
        <w:numFmt w:val="decimal"/>
        <w:pStyle w:val="Titre2"/>
        <w:lvlText w:val="%1.%2"/>
        <w:lvlJc w:val="left"/>
        <w:pPr>
          <w:ind w:left="1995" w:hanging="576"/>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C97"/>
    <w:rsid w:val="000179CE"/>
    <w:rsid w:val="002449F4"/>
    <w:rsid w:val="004140F9"/>
    <w:rsid w:val="00463272"/>
    <w:rsid w:val="00487147"/>
    <w:rsid w:val="005631CD"/>
    <w:rsid w:val="005853CA"/>
    <w:rsid w:val="00623412"/>
    <w:rsid w:val="00724B49"/>
    <w:rsid w:val="0081521A"/>
    <w:rsid w:val="00850A75"/>
    <w:rsid w:val="00881B92"/>
    <w:rsid w:val="008A7C26"/>
    <w:rsid w:val="009A79BE"/>
    <w:rsid w:val="009C4720"/>
    <w:rsid w:val="00AB03F6"/>
    <w:rsid w:val="00B06417"/>
    <w:rsid w:val="00B149ED"/>
    <w:rsid w:val="00B70C97"/>
    <w:rsid w:val="00BB704D"/>
    <w:rsid w:val="00CB4AD5"/>
    <w:rsid w:val="00D07CA1"/>
    <w:rsid w:val="00D65284"/>
    <w:rsid w:val="00E471B9"/>
    <w:rsid w:val="00EA521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7F3D9"/>
  <w15:docId w15:val="{B46A1D67-256B-4F29-8F2B-53223020D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9F4"/>
  </w:style>
  <w:style w:type="paragraph" w:styleId="Titre1">
    <w:name w:val="heading 1"/>
    <w:basedOn w:val="Normal"/>
    <w:link w:val="Titre1Car"/>
    <w:uiPriority w:val="9"/>
    <w:qFormat/>
    <w:rsid w:val="00B149ED"/>
    <w:pPr>
      <w:widowControl w:val="0"/>
      <w:numPr>
        <w:numId w:val="13"/>
      </w:numPr>
      <w:autoSpaceDE w:val="0"/>
      <w:autoSpaceDN w:val="0"/>
      <w:spacing w:before="97" w:after="0" w:line="240" w:lineRule="auto"/>
      <w:outlineLvl w:val="0"/>
    </w:pPr>
    <w:rPr>
      <w:rFonts w:ascii="Book Antiqua" w:eastAsia="Book Antiqua" w:hAnsi="Book Antiqua" w:cs="Book Antiqua"/>
      <w:b/>
      <w:bCs/>
      <w:sz w:val="49"/>
      <w:szCs w:val="49"/>
    </w:rPr>
  </w:style>
  <w:style w:type="paragraph" w:styleId="Titre2">
    <w:name w:val="heading 2"/>
    <w:basedOn w:val="Normal"/>
    <w:next w:val="Normal"/>
    <w:link w:val="Titre2Car"/>
    <w:autoRedefine/>
    <w:uiPriority w:val="9"/>
    <w:unhideWhenUsed/>
    <w:qFormat/>
    <w:rsid w:val="00AB03F6"/>
    <w:pPr>
      <w:keepNext/>
      <w:keepLines/>
      <w:numPr>
        <w:ilvl w:val="1"/>
        <w:numId w:val="13"/>
      </w:numPr>
      <w:suppressAutoHyphens/>
      <w:autoSpaceDN w:val="0"/>
      <w:spacing w:before="40" w:after="0" w:line="242" w:lineRule="auto"/>
      <w:ind w:left="576"/>
      <w:outlineLvl w:val="1"/>
    </w:pPr>
    <w:rPr>
      <w:rFonts w:ascii="Calibri Light" w:eastAsia="Times New Roman" w:hAnsi="Calibri Light" w:cs="Times New Roman"/>
      <w:color w:val="2F5496"/>
      <w:sz w:val="26"/>
      <w:szCs w:val="26"/>
    </w:rPr>
  </w:style>
  <w:style w:type="paragraph" w:styleId="Titre3">
    <w:name w:val="heading 3"/>
    <w:basedOn w:val="Normal"/>
    <w:next w:val="Normal"/>
    <w:link w:val="Titre3Car"/>
    <w:uiPriority w:val="9"/>
    <w:unhideWhenUsed/>
    <w:qFormat/>
    <w:rsid w:val="00B149ED"/>
    <w:pPr>
      <w:keepNext/>
      <w:widowControl w:val="0"/>
      <w:numPr>
        <w:ilvl w:val="2"/>
        <w:numId w:val="13"/>
      </w:numPr>
      <w:tabs>
        <w:tab w:val="left" w:pos="-1382"/>
        <w:tab w:val="right" w:pos="2071"/>
      </w:tabs>
      <w:autoSpaceDE w:val="0"/>
      <w:autoSpaceDN w:val="0"/>
      <w:spacing w:after="0" w:line="360" w:lineRule="auto"/>
      <w:outlineLvl w:val="2"/>
    </w:pPr>
    <w:rPr>
      <w:rFonts w:ascii="Times New Roman" w:eastAsia="Times New Roman" w:hAnsi="Times New Roman" w:cs="Times New Roman"/>
      <w:color w:val="2F5496"/>
      <w:sz w:val="32"/>
      <w:szCs w:val="32"/>
    </w:rPr>
  </w:style>
  <w:style w:type="paragraph" w:styleId="Titre4">
    <w:name w:val="heading 4"/>
    <w:basedOn w:val="Normal"/>
    <w:next w:val="Normal"/>
    <w:link w:val="Titre4Car"/>
    <w:uiPriority w:val="9"/>
    <w:unhideWhenUsed/>
    <w:qFormat/>
    <w:rsid w:val="00B149ED"/>
    <w:pPr>
      <w:keepNext/>
      <w:keepLines/>
      <w:numPr>
        <w:ilvl w:val="3"/>
        <w:numId w:val="13"/>
      </w:numPr>
      <w:suppressAutoHyphens/>
      <w:autoSpaceDN w:val="0"/>
      <w:spacing w:before="40" w:after="0" w:line="242" w:lineRule="auto"/>
      <w:outlineLvl w:val="3"/>
    </w:pPr>
    <w:rPr>
      <w:rFonts w:ascii="Calibri Light" w:eastAsia="Times New Roman" w:hAnsi="Calibri Light" w:cs="Times New Roman"/>
      <w:i/>
      <w:iCs/>
      <w:color w:val="2F5496"/>
    </w:rPr>
  </w:style>
  <w:style w:type="paragraph" w:styleId="Titre5">
    <w:name w:val="heading 5"/>
    <w:basedOn w:val="Normal"/>
    <w:next w:val="Normal"/>
    <w:link w:val="Titre5Car"/>
    <w:uiPriority w:val="9"/>
    <w:unhideWhenUsed/>
    <w:qFormat/>
    <w:rsid w:val="00B149ED"/>
    <w:pPr>
      <w:keepNext/>
      <w:keepLines/>
      <w:numPr>
        <w:ilvl w:val="4"/>
        <w:numId w:val="13"/>
      </w:numPr>
      <w:suppressAutoHyphens/>
      <w:autoSpaceDN w:val="0"/>
      <w:spacing w:before="40" w:after="0" w:line="242" w:lineRule="auto"/>
      <w:outlineLvl w:val="4"/>
    </w:pPr>
    <w:rPr>
      <w:rFonts w:ascii="Calibri Light" w:eastAsia="Times New Roman" w:hAnsi="Calibri Light" w:cs="Times New Roman"/>
      <w:color w:val="2F5496"/>
    </w:rPr>
  </w:style>
  <w:style w:type="paragraph" w:styleId="Titre6">
    <w:name w:val="heading 6"/>
    <w:basedOn w:val="Normal"/>
    <w:next w:val="Normal"/>
    <w:link w:val="Titre6Car"/>
    <w:uiPriority w:val="9"/>
    <w:semiHidden/>
    <w:unhideWhenUsed/>
    <w:qFormat/>
    <w:rsid w:val="00B149ED"/>
    <w:pPr>
      <w:keepNext/>
      <w:keepLines/>
      <w:numPr>
        <w:ilvl w:val="5"/>
        <w:numId w:val="13"/>
      </w:numPr>
      <w:suppressAutoHyphens/>
      <w:autoSpaceDN w:val="0"/>
      <w:spacing w:before="40" w:after="0" w:line="242" w:lineRule="auto"/>
      <w:outlineLvl w:val="5"/>
    </w:pPr>
    <w:rPr>
      <w:rFonts w:ascii="Calibri Light" w:eastAsia="Times New Roman" w:hAnsi="Calibri Light" w:cs="Times New Roman"/>
      <w:color w:val="1F3763"/>
    </w:rPr>
  </w:style>
  <w:style w:type="paragraph" w:styleId="Titre7">
    <w:name w:val="heading 7"/>
    <w:basedOn w:val="Normal"/>
    <w:next w:val="Normal"/>
    <w:link w:val="Titre7Car"/>
    <w:rsid w:val="00B149ED"/>
    <w:pPr>
      <w:keepNext/>
      <w:keepLines/>
      <w:numPr>
        <w:ilvl w:val="6"/>
        <w:numId w:val="13"/>
      </w:numPr>
      <w:suppressAutoHyphens/>
      <w:autoSpaceDN w:val="0"/>
      <w:spacing w:before="40" w:after="0" w:line="242" w:lineRule="auto"/>
      <w:outlineLvl w:val="6"/>
    </w:pPr>
    <w:rPr>
      <w:rFonts w:ascii="Calibri Light" w:eastAsia="Times New Roman" w:hAnsi="Calibri Light" w:cs="Times New Roman"/>
      <w:i/>
      <w:iCs/>
      <w:color w:val="1F3763"/>
    </w:rPr>
  </w:style>
  <w:style w:type="paragraph" w:styleId="Titre8">
    <w:name w:val="heading 8"/>
    <w:basedOn w:val="Normal"/>
    <w:next w:val="Normal"/>
    <w:link w:val="Titre8Car"/>
    <w:rsid w:val="00B149ED"/>
    <w:pPr>
      <w:keepNext/>
      <w:keepLines/>
      <w:numPr>
        <w:ilvl w:val="7"/>
        <w:numId w:val="13"/>
      </w:numPr>
      <w:suppressAutoHyphens/>
      <w:autoSpaceDN w:val="0"/>
      <w:spacing w:before="40" w:after="0" w:line="242" w:lineRule="auto"/>
      <w:outlineLvl w:val="7"/>
    </w:pPr>
    <w:rPr>
      <w:rFonts w:ascii="Calibri Light" w:eastAsia="Times New Roman" w:hAnsi="Calibri Light" w:cs="Times New Roman"/>
      <w:color w:val="272727"/>
      <w:sz w:val="21"/>
      <w:szCs w:val="21"/>
    </w:rPr>
  </w:style>
  <w:style w:type="paragraph" w:styleId="Titre9">
    <w:name w:val="heading 9"/>
    <w:basedOn w:val="Normal"/>
    <w:next w:val="Normal"/>
    <w:link w:val="Titre9Car"/>
    <w:rsid w:val="00B149ED"/>
    <w:pPr>
      <w:keepNext/>
      <w:keepLines/>
      <w:numPr>
        <w:ilvl w:val="8"/>
        <w:numId w:val="13"/>
      </w:numPr>
      <w:suppressAutoHyphens/>
      <w:autoSpaceDN w:val="0"/>
      <w:spacing w:before="40" w:after="0" w:line="242" w:lineRule="auto"/>
      <w:outlineLvl w:val="8"/>
    </w:pPr>
    <w:rPr>
      <w:rFonts w:ascii="Calibri Light" w:eastAsia="Times New Roman" w:hAnsi="Calibri Light" w:cs="Times New Roman"/>
      <w:i/>
      <w:iCs/>
      <w:color w:val="272727"/>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7C26"/>
    <w:pPr>
      <w:ind w:left="720"/>
      <w:contextualSpacing/>
    </w:pPr>
  </w:style>
  <w:style w:type="paragraph" w:styleId="Textedebulles">
    <w:name w:val="Balloon Text"/>
    <w:basedOn w:val="Normal"/>
    <w:link w:val="TextedebullesCar"/>
    <w:uiPriority w:val="99"/>
    <w:semiHidden/>
    <w:unhideWhenUsed/>
    <w:rsid w:val="009A79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79BE"/>
    <w:rPr>
      <w:rFonts w:ascii="Tahoma" w:hAnsi="Tahoma" w:cs="Tahoma"/>
      <w:sz w:val="16"/>
      <w:szCs w:val="16"/>
    </w:rPr>
  </w:style>
  <w:style w:type="paragraph" w:styleId="En-tte">
    <w:name w:val="header"/>
    <w:basedOn w:val="Normal"/>
    <w:link w:val="En-tteCar"/>
    <w:uiPriority w:val="99"/>
    <w:unhideWhenUsed/>
    <w:rsid w:val="00B149ED"/>
    <w:pPr>
      <w:tabs>
        <w:tab w:val="center" w:pos="4536"/>
        <w:tab w:val="right" w:pos="9072"/>
      </w:tabs>
      <w:spacing w:after="0" w:line="240" w:lineRule="auto"/>
    </w:pPr>
  </w:style>
  <w:style w:type="character" w:customStyle="1" w:styleId="En-tteCar">
    <w:name w:val="En-tête Car"/>
    <w:basedOn w:val="Policepardfaut"/>
    <w:link w:val="En-tte"/>
    <w:uiPriority w:val="99"/>
    <w:rsid w:val="00B149ED"/>
  </w:style>
  <w:style w:type="paragraph" w:styleId="Pieddepage">
    <w:name w:val="footer"/>
    <w:basedOn w:val="Normal"/>
    <w:link w:val="PieddepageCar"/>
    <w:uiPriority w:val="99"/>
    <w:unhideWhenUsed/>
    <w:rsid w:val="00B149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49ED"/>
  </w:style>
  <w:style w:type="character" w:customStyle="1" w:styleId="Titre1Car">
    <w:name w:val="Titre 1 Car"/>
    <w:basedOn w:val="Policepardfaut"/>
    <w:link w:val="Titre1"/>
    <w:uiPriority w:val="9"/>
    <w:rsid w:val="00B149ED"/>
    <w:rPr>
      <w:rFonts w:ascii="Book Antiqua" w:eastAsia="Book Antiqua" w:hAnsi="Book Antiqua" w:cs="Book Antiqua"/>
      <w:b/>
      <w:bCs/>
      <w:sz w:val="49"/>
      <w:szCs w:val="49"/>
    </w:rPr>
  </w:style>
  <w:style w:type="character" w:customStyle="1" w:styleId="Titre2Car">
    <w:name w:val="Titre 2 Car"/>
    <w:basedOn w:val="Policepardfaut"/>
    <w:link w:val="Titre2"/>
    <w:uiPriority w:val="9"/>
    <w:rsid w:val="00AB03F6"/>
    <w:rPr>
      <w:rFonts w:ascii="Calibri Light" w:eastAsia="Times New Roman" w:hAnsi="Calibri Light" w:cs="Times New Roman"/>
      <w:color w:val="2F5496"/>
      <w:sz w:val="26"/>
      <w:szCs w:val="26"/>
    </w:rPr>
  </w:style>
  <w:style w:type="character" w:customStyle="1" w:styleId="Titre3Car">
    <w:name w:val="Titre 3 Car"/>
    <w:basedOn w:val="Policepardfaut"/>
    <w:link w:val="Titre3"/>
    <w:uiPriority w:val="9"/>
    <w:rsid w:val="00B149ED"/>
    <w:rPr>
      <w:rFonts w:ascii="Times New Roman" w:eastAsia="Times New Roman" w:hAnsi="Times New Roman" w:cs="Times New Roman"/>
      <w:color w:val="2F5496"/>
      <w:sz w:val="32"/>
      <w:szCs w:val="32"/>
    </w:rPr>
  </w:style>
  <w:style w:type="character" w:customStyle="1" w:styleId="Titre4Car">
    <w:name w:val="Titre 4 Car"/>
    <w:basedOn w:val="Policepardfaut"/>
    <w:link w:val="Titre4"/>
    <w:uiPriority w:val="9"/>
    <w:rsid w:val="00B149ED"/>
    <w:rPr>
      <w:rFonts w:ascii="Calibri Light" w:eastAsia="Times New Roman" w:hAnsi="Calibri Light" w:cs="Times New Roman"/>
      <w:i/>
      <w:iCs/>
      <w:color w:val="2F5496"/>
    </w:rPr>
  </w:style>
  <w:style w:type="character" w:customStyle="1" w:styleId="Titre5Car">
    <w:name w:val="Titre 5 Car"/>
    <w:basedOn w:val="Policepardfaut"/>
    <w:link w:val="Titre5"/>
    <w:uiPriority w:val="9"/>
    <w:rsid w:val="00B149ED"/>
    <w:rPr>
      <w:rFonts w:ascii="Calibri Light" w:eastAsia="Times New Roman" w:hAnsi="Calibri Light" w:cs="Times New Roman"/>
      <w:color w:val="2F5496"/>
    </w:rPr>
  </w:style>
  <w:style w:type="character" w:customStyle="1" w:styleId="Titre6Car">
    <w:name w:val="Titre 6 Car"/>
    <w:basedOn w:val="Policepardfaut"/>
    <w:link w:val="Titre6"/>
    <w:uiPriority w:val="9"/>
    <w:semiHidden/>
    <w:rsid w:val="00B149ED"/>
    <w:rPr>
      <w:rFonts w:ascii="Calibri Light" w:eastAsia="Times New Roman" w:hAnsi="Calibri Light" w:cs="Times New Roman"/>
      <w:color w:val="1F3763"/>
    </w:rPr>
  </w:style>
  <w:style w:type="character" w:customStyle="1" w:styleId="Titre7Car">
    <w:name w:val="Titre 7 Car"/>
    <w:basedOn w:val="Policepardfaut"/>
    <w:link w:val="Titre7"/>
    <w:rsid w:val="00B149ED"/>
    <w:rPr>
      <w:rFonts w:ascii="Calibri Light" w:eastAsia="Times New Roman" w:hAnsi="Calibri Light" w:cs="Times New Roman"/>
      <w:i/>
      <w:iCs/>
      <w:color w:val="1F3763"/>
    </w:rPr>
  </w:style>
  <w:style w:type="character" w:customStyle="1" w:styleId="Titre8Car">
    <w:name w:val="Titre 8 Car"/>
    <w:basedOn w:val="Policepardfaut"/>
    <w:link w:val="Titre8"/>
    <w:rsid w:val="00B149ED"/>
    <w:rPr>
      <w:rFonts w:ascii="Calibri Light" w:eastAsia="Times New Roman" w:hAnsi="Calibri Light" w:cs="Times New Roman"/>
      <w:color w:val="272727"/>
      <w:sz w:val="21"/>
      <w:szCs w:val="21"/>
    </w:rPr>
  </w:style>
  <w:style w:type="character" w:customStyle="1" w:styleId="Titre9Car">
    <w:name w:val="Titre 9 Car"/>
    <w:basedOn w:val="Policepardfaut"/>
    <w:link w:val="Titre9"/>
    <w:rsid w:val="00B149ED"/>
    <w:rPr>
      <w:rFonts w:ascii="Calibri Light" w:eastAsia="Times New Roman" w:hAnsi="Calibri Light" w:cs="Times New Roman"/>
      <w:i/>
      <w:iCs/>
      <w:color w:val="272727"/>
      <w:sz w:val="21"/>
      <w:szCs w:val="21"/>
    </w:rPr>
  </w:style>
  <w:style w:type="numbering" w:customStyle="1" w:styleId="WWOutlineListStyle2">
    <w:name w:val="WW_OutlineListStyle_2"/>
    <w:basedOn w:val="Aucuneliste"/>
    <w:rsid w:val="00B149ED"/>
    <w:pPr>
      <w:numPr>
        <w:numId w:val="13"/>
      </w:numPr>
    </w:pPr>
  </w:style>
  <w:style w:type="paragraph" w:styleId="Citationintense">
    <w:name w:val="Intense Quote"/>
    <w:basedOn w:val="Normal"/>
    <w:next w:val="Normal"/>
    <w:link w:val="CitationintenseCar"/>
    <w:rsid w:val="00B149ED"/>
    <w:pPr>
      <w:pBdr>
        <w:top w:val="single" w:sz="4" w:space="10" w:color="4472C4"/>
        <w:bottom w:val="single" w:sz="4" w:space="10" w:color="4472C4"/>
      </w:pBdr>
      <w:suppressAutoHyphens/>
      <w:autoSpaceDN w:val="0"/>
      <w:spacing w:before="360" w:after="360" w:line="242" w:lineRule="auto"/>
      <w:ind w:left="864" w:right="864"/>
      <w:jc w:val="center"/>
    </w:pPr>
    <w:rPr>
      <w:rFonts w:ascii="Calibri" w:eastAsia="Calibri" w:hAnsi="Calibri" w:cs="Arial"/>
      <w:i/>
      <w:iCs/>
      <w:color w:val="4472C4"/>
    </w:rPr>
  </w:style>
  <w:style w:type="character" w:customStyle="1" w:styleId="CitationintenseCar">
    <w:name w:val="Citation intense Car"/>
    <w:basedOn w:val="Policepardfaut"/>
    <w:link w:val="Citationintense"/>
    <w:rsid w:val="00B149ED"/>
    <w:rPr>
      <w:rFonts w:ascii="Calibri" w:eastAsia="Calibri" w:hAnsi="Calibri" w:cs="Arial"/>
      <w:i/>
      <w:iCs/>
      <w:color w:val="4472C4"/>
    </w:rPr>
  </w:style>
  <w:style w:type="character" w:styleId="Accentuation">
    <w:name w:val="Emphasis"/>
    <w:basedOn w:val="Policepardfaut"/>
    <w:rsid w:val="00B149ED"/>
    <w:rPr>
      <w:i/>
      <w:iCs/>
    </w:rPr>
  </w:style>
  <w:style w:type="character" w:styleId="Titredulivre">
    <w:name w:val="Book Title"/>
    <w:basedOn w:val="Policepardfaut"/>
    <w:rsid w:val="00B149ED"/>
    <w:rPr>
      <w:b/>
      <w:bCs/>
      <w:i/>
      <w:iCs/>
      <w:spacing w:val="5"/>
    </w:rPr>
  </w:style>
  <w:style w:type="paragraph" w:styleId="Sous-titre">
    <w:name w:val="Subtitle"/>
    <w:basedOn w:val="Normal"/>
    <w:next w:val="Normal"/>
    <w:link w:val="Sous-titreCar"/>
    <w:uiPriority w:val="11"/>
    <w:qFormat/>
    <w:rsid w:val="00B149ED"/>
    <w:pPr>
      <w:suppressAutoHyphens/>
      <w:autoSpaceDN w:val="0"/>
      <w:spacing w:line="242" w:lineRule="auto"/>
    </w:pPr>
    <w:rPr>
      <w:rFonts w:ascii="Calibri" w:eastAsia="Times New Roman" w:hAnsi="Calibri" w:cs="Arial"/>
      <w:color w:val="5A5A5A"/>
      <w:spacing w:val="15"/>
    </w:rPr>
  </w:style>
  <w:style w:type="character" w:customStyle="1" w:styleId="Sous-titreCar">
    <w:name w:val="Sous-titre Car"/>
    <w:basedOn w:val="Policepardfaut"/>
    <w:link w:val="Sous-titre"/>
    <w:uiPriority w:val="11"/>
    <w:rsid w:val="00B149ED"/>
    <w:rPr>
      <w:rFonts w:ascii="Calibri" w:eastAsia="Times New Roman" w:hAnsi="Calibri" w:cs="Arial"/>
      <w:color w:val="5A5A5A"/>
      <w:spacing w:val="15"/>
    </w:rPr>
  </w:style>
  <w:style w:type="character" w:styleId="Accentuationintense">
    <w:name w:val="Intense Emphasis"/>
    <w:basedOn w:val="Policepardfaut"/>
    <w:rsid w:val="00B149ED"/>
    <w:rPr>
      <w:i/>
      <w:iCs/>
      <w:color w:val="4472C4"/>
    </w:rPr>
  </w:style>
  <w:style w:type="paragraph" w:customStyle="1" w:styleId="CompanyName">
    <w:name w:val="Company Name"/>
    <w:basedOn w:val="Normal"/>
    <w:rsid w:val="00B149ED"/>
    <w:pPr>
      <w:keepNext/>
      <w:keepLines/>
      <w:pBdr>
        <w:bottom w:val="single" w:sz="6" w:space="2" w:color="999999"/>
      </w:pBdr>
      <w:suppressAutoHyphens/>
      <w:autoSpaceDN w:val="0"/>
      <w:spacing w:after="0" w:line="220" w:lineRule="atLeast"/>
    </w:pPr>
    <w:rPr>
      <w:rFonts w:ascii="Tahoma" w:eastAsia="Times New Roman" w:hAnsi="Tahoma" w:cs="Tahoma"/>
      <w:spacing w:val="10"/>
      <w:kern w:val="3"/>
      <w:sz w:val="32"/>
      <w:szCs w:val="32"/>
      <w:lang w:val="en-US" w:bidi="en-US"/>
    </w:rPr>
  </w:style>
  <w:style w:type="paragraph" w:customStyle="1" w:styleId="latex">
    <w:name w:val="latex"/>
    <w:basedOn w:val="Titre1"/>
    <w:rsid w:val="00B149ED"/>
    <w:pPr>
      <w:numPr>
        <w:numId w:val="0"/>
      </w:numPr>
      <w:spacing w:before="219"/>
      <w:jc w:val="center"/>
    </w:pPr>
    <w:rPr>
      <w:spacing w:val="-2"/>
    </w:rPr>
  </w:style>
  <w:style w:type="character" w:styleId="Numrodeligne">
    <w:name w:val="line number"/>
    <w:basedOn w:val="Policepardfaut"/>
    <w:uiPriority w:val="99"/>
    <w:semiHidden/>
    <w:unhideWhenUsed/>
    <w:rsid w:val="005853CA"/>
  </w:style>
  <w:style w:type="paragraph" w:styleId="En-ttedetabledesmatires">
    <w:name w:val="TOC Heading"/>
    <w:basedOn w:val="Titre1"/>
    <w:next w:val="Normal"/>
    <w:uiPriority w:val="39"/>
    <w:unhideWhenUsed/>
    <w:qFormat/>
    <w:rsid w:val="005853CA"/>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2F5496" w:themeColor="accent1" w:themeShade="BF"/>
      <w:sz w:val="32"/>
      <w:szCs w:val="32"/>
      <w:lang w:eastAsia="fr-FR"/>
    </w:rPr>
  </w:style>
  <w:style w:type="paragraph" w:styleId="TM2">
    <w:name w:val="toc 2"/>
    <w:basedOn w:val="Normal"/>
    <w:next w:val="Normal"/>
    <w:autoRedefine/>
    <w:uiPriority w:val="39"/>
    <w:unhideWhenUsed/>
    <w:rsid w:val="005853CA"/>
    <w:pPr>
      <w:spacing w:after="100"/>
      <w:ind w:left="220"/>
    </w:pPr>
  </w:style>
  <w:style w:type="character" w:styleId="Lienhypertexte">
    <w:name w:val="Hyperlink"/>
    <w:basedOn w:val="Policepardfaut"/>
    <w:uiPriority w:val="99"/>
    <w:unhideWhenUsed/>
    <w:rsid w:val="005853CA"/>
    <w:rPr>
      <w:color w:val="0563C1" w:themeColor="hyperlink"/>
      <w:u w:val="single"/>
    </w:rPr>
  </w:style>
  <w:style w:type="paragraph" w:styleId="TM1">
    <w:name w:val="toc 1"/>
    <w:basedOn w:val="Normal"/>
    <w:next w:val="Normal"/>
    <w:autoRedefine/>
    <w:uiPriority w:val="39"/>
    <w:unhideWhenUsed/>
    <w:rsid w:val="009C4720"/>
    <w:pPr>
      <w:spacing w:after="100"/>
    </w:pPr>
  </w:style>
  <w:style w:type="paragraph" w:styleId="Notedebasdepage">
    <w:name w:val="footnote text"/>
    <w:basedOn w:val="Normal"/>
    <w:link w:val="NotedebasdepageCar"/>
    <w:uiPriority w:val="99"/>
    <w:semiHidden/>
    <w:unhideWhenUsed/>
    <w:rsid w:val="009C47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C4720"/>
    <w:rPr>
      <w:sz w:val="20"/>
      <w:szCs w:val="20"/>
    </w:rPr>
  </w:style>
  <w:style w:type="character" w:styleId="Appelnotedebasdep">
    <w:name w:val="footnote reference"/>
    <w:basedOn w:val="Policepardfaut"/>
    <w:uiPriority w:val="99"/>
    <w:semiHidden/>
    <w:unhideWhenUsed/>
    <w:rsid w:val="009C4720"/>
    <w:rPr>
      <w:vertAlign w:val="superscript"/>
    </w:rPr>
  </w:style>
  <w:style w:type="paragraph" w:styleId="Rvision">
    <w:name w:val="Revision"/>
    <w:hidden/>
    <w:uiPriority w:val="99"/>
    <w:semiHidden/>
    <w:rsid w:val="00EA521B"/>
    <w:pPr>
      <w:spacing w:after="0" w:line="240" w:lineRule="auto"/>
    </w:pPr>
  </w:style>
  <w:style w:type="paragraph" w:styleId="Lgende">
    <w:name w:val="caption"/>
    <w:basedOn w:val="Normal"/>
    <w:next w:val="Normal"/>
    <w:uiPriority w:val="35"/>
    <w:unhideWhenUsed/>
    <w:qFormat/>
    <w:rsid w:val="00EA521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90479">
      <w:bodyDiv w:val="1"/>
      <w:marLeft w:val="0"/>
      <w:marRight w:val="0"/>
      <w:marTop w:val="0"/>
      <w:marBottom w:val="0"/>
      <w:divBdr>
        <w:top w:val="none" w:sz="0" w:space="0" w:color="auto"/>
        <w:left w:val="none" w:sz="0" w:space="0" w:color="auto"/>
        <w:bottom w:val="none" w:sz="0" w:space="0" w:color="auto"/>
        <w:right w:val="none" w:sz="0" w:space="0" w:color="auto"/>
      </w:divBdr>
    </w:div>
    <w:div w:id="85999020">
      <w:bodyDiv w:val="1"/>
      <w:marLeft w:val="0"/>
      <w:marRight w:val="0"/>
      <w:marTop w:val="0"/>
      <w:marBottom w:val="0"/>
      <w:divBdr>
        <w:top w:val="none" w:sz="0" w:space="0" w:color="auto"/>
        <w:left w:val="none" w:sz="0" w:space="0" w:color="auto"/>
        <w:bottom w:val="none" w:sz="0" w:space="0" w:color="auto"/>
        <w:right w:val="none" w:sz="0" w:space="0" w:color="auto"/>
      </w:divBdr>
    </w:div>
    <w:div w:id="162823938">
      <w:bodyDiv w:val="1"/>
      <w:marLeft w:val="0"/>
      <w:marRight w:val="0"/>
      <w:marTop w:val="0"/>
      <w:marBottom w:val="0"/>
      <w:divBdr>
        <w:top w:val="none" w:sz="0" w:space="0" w:color="auto"/>
        <w:left w:val="none" w:sz="0" w:space="0" w:color="auto"/>
        <w:bottom w:val="none" w:sz="0" w:space="0" w:color="auto"/>
        <w:right w:val="none" w:sz="0" w:space="0" w:color="auto"/>
      </w:divBdr>
      <w:divsChild>
        <w:div w:id="2084906865">
          <w:marLeft w:val="0"/>
          <w:marRight w:val="0"/>
          <w:marTop w:val="0"/>
          <w:marBottom w:val="0"/>
          <w:divBdr>
            <w:top w:val="none" w:sz="0" w:space="0" w:color="auto"/>
            <w:left w:val="none" w:sz="0" w:space="0" w:color="auto"/>
            <w:bottom w:val="none" w:sz="0" w:space="0" w:color="auto"/>
            <w:right w:val="none" w:sz="0" w:space="0" w:color="auto"/>
          </w:divBdr>
          <w:divsChild>
            <w:div w:id="1828594473">
              <w:marLeft w:val="0"/>
              <w:marRight w:val="0"/>
              <w:marTop w:val="0"/>
              <w:marBottom w:val="0"/>
              <w:divBdr>
                <w:top w:val="none" w:sz="0" w:space="0" w:color="auto"/>
                <w:left w:val="none" w:sz="0" w:space="0" w:color="auto"/>
                <w:bottom w:val="none" w:sz="0" w:space="0" w:color="auto"/>
                <w:right w:val="none" w:sz="0" w:space="0" w:color="auto"/>
              </w:divBdr>
              <w:divsChild>
                <w:div w:id="770324336">
                  <w:marLeft w:val="0"/>
                  <w:marRight w:val="0"/>
                  <w:marTop w:val="0"/>
                  <w:marBottom w:val="0"/>
                  <w:divBdr>
                    <w:top w:val="none" w:sz="0" w:space="0" w:color="auto"/>
                    <w:left w:val="none" w:sz="0" w:space="0" w:color="auto"/>
                    <w:bottom w:val="none" w:sz="0" w:space="0" w:color="auto"/>
                    <w:right w:val="none" w:sz="0" w:space="0" w:color="auto"/>
                  </w:divBdr>
                  <w:divsChild>
                    <w:div w:id="965240213">
                      <w:marLeft w:val="0"/>
                      <w:marRight w:val="0"/>
                      <w:marTop w:val="0"/>
                      <w:marBottom w:val="0"/>
                      <w:divBdr>
                        <w:top w:val="none" w:sz="0" w:space="0" w:color="auto"/>
                        <w:left w:val="none" w:sz="0" w:space="0" w:color="auto"/>
                        <w:bottom w:val="none" w:sz="0" w:space="0" w:color="auto"/>
                        <w:right w:val="none" w:sz="0" w:space="0" w:color="auto"/>
                      </w:divBdr>
                      <w:divsChild>
                        <w:div w:id="1808232838">
                          <w:marLeft w:val="0"/>
                          <w:marRight w:val="0"/>
                          <w:marTop w:val="0"/>
                          <w:marBottom w:val="0"/>
                          <w:divBdr>
                            <w:top w:val="single" w:sz="2" w:space="0" w:color="EFEFEF"/>
                            <w:left w:val="none" w:sz="0" w:space="0" w:color="auto"/>
                            <w:bottom w:val="none" w:sz="0" w:space="0" w:color="auto"/>
                            <w:right w:val="none" w:sz="0" w:space="0" w:color="auto"/>
                          </w:divBdr>
                          <w:divsChild>
                            <w:div w:id="835267169">
                              <w:marLeft w:val="0"/>
                              <w:marRight w:val="0"/>
                              <w:marTop w:val="0"/>
                              <w:marBottom w:val="0"/>
                              <w:divBdr>
                                <w:top w:val="none" w:sz="0" w:space="0" w:color="auto"/>
                                <w:left w:val="none" w:sz="0" w:space="0" w:color="auto"/>
                                <w:bottom w:val="none" w:sz="0" w:space="0" w:color="auto"/>
                                <w:right w:val="none" w:sz="0" w:space="0" w:color="auto"/>
                              </w:divBdr>
                              <w:divsChild>
                                <w:div w:id="2024277127">
                                  <w:marLeft w:val="0"/>
                                  <w:marRight w:val="0"/>
                                  <w:marTop w:val="0"/>
                                  <w:marBottom w:val="0"/>
                                  <w:divBdr>
                                    <w:top w:val="none" w:sz="0" w:space="0" w:color="auto"/>
                                    <w:left w:val="none" w:sz="0" w:space="0" w:color="auto"/>
                                    <w:bottom w:val="none" w:sz="0" w:space="0" w:color="auto"/>
                                    <w:right w:val="none" w:sz="0" w:space="0" w:color="auto"/>
                                  </w:divBdr>
                                  <w:divsChild>
                                    <w:div w:id="1224678038">
                                      <w:marLeft w:val="0"/>
                                      <w:marRight w:val="0"/>
                                      <w:marTop w:val="0"/>
                                      <w:marBottom w:val="0"/>
                                      <w:divBdr>
                                        <w:top w:val="none" w:sz="0" w:space="0" w:color="auto"/>
                                        <w:left w:val="none" w:sz="0" w:space="0" w:color="auto"/>
                                        <w:bottom w:val="none" w:sz="0" w:space="0" w:color="auto"/>
                                        <w:right w:val="none" w:sz="0" w:space="0" w:color="auto"/>
                                      </w:divBdr>
                                      <w:divsChild>
                                        <w:div w:id="1014651444">
                                          <w:marLeft w:val="0"/>
                                          <w:marRight w:val="0"/>
                                          <w:marTop w:val="0"/>
                                          <w:marBottom w:val="0"/>
                                          <w:divBdr>
                                            <w:top w:val="none" w:sz="0" w:space="0" w:color="auto"/>
                                            <w:left w:val="none" w:sz="0" w:space="0" w:color="auto"/>
                                            <w:bottom w:val="none" w:sz="0" w:space="0" w:color="auto"/>
                                            <w:right w:val="none" w:sz="0" w:space="0" w:color="auto"/>
                                          </w:divBdr>
                                          <w:divsChild>
                                            <w:div w:id="722680511">
                                              <w:marLeft w:val="0"/>
                                              <w:marRight w:val="0"/>
                                              <w:marTop w:val="0"/>
                                              <w:marBottom w:val="0"/>
                                              <w:divBdr>
                                                <w:top w:val="none" w:sz="0" w:space="0" w:color="auto"/>
                                                <w:left w:val="none" w:sz="0" w:space="0" w:color="auto"/>
                                                <w:bottom w:val="none" w:sz="0" w:space="0" w:color="auto"/>
                                                <w:right w:val="none" w:sz="0" w:space="0" w:color="auto"/>
                                              </w:divBdr>
                                              <w:divsChild>
                                                <w:div w:id="1706251264">
                                                  <w:marLeft w:val="0"/>
                                                  <w:marRight w:val="0"/>
                                                  <w:marTop w:val="0"/>
                                                  <w:marBottom w:val="0"/>
                                                  <w:divBdr>
                                                    <w:top w:val="none" w:sz="0" w:space="0" w:color="auto"/>
                                                    <w:left w:val="none" w:sz="0" w:space="0" w:color="auto"/>
                                                    <w:bottom w:val="none" w:sz="0" w:space="0" w:color="auto"/>
                                                    <w:right w:val="none" w:sz="0" w:space="0" w:color="auto"/>
                                                  </w:divBdr>
                                                  <w:divsChild>
                                                    <w:div w:id="96219896">
                                                      <w:marLeft w:val="0"/>
                                                      <w:marRight w:val="0"/>
                                                      <w:marTop w:val="120"/>
                                                      <w:marBottom w:val="0"/>
                                                      <w:divBdr>
                                                        <w:top w:val="none" w:sz="0" w:space="0" w:color="auto"/>
                                                        <w:left w:val="none" w:sz="0" w:space="0" w:color="auto"/>
                                                        <w:bottom w:val="none" w:sz="0" w:space="0" w:color="auto"/>
                                                        <w:right w:val="none" w:sz="0" w:space="0" w:color="auto"/>
                                                      </w:divBdr>
                                                      <w:divsChild>
                                                        <w:div w:id="968366345">
                                                          <w:marLeft w:val="0"/>
                                                          <w:marRight w:val="0"/>
                                                          <w:marTop w:val="0"/>
                                                          <w:marBottom w:val="0"/>
                                                          <w:divBdr>
                                                            <w:top w:val="none" w:sz="0" w:space="0" w:color="auto"/>
                                                            <w:left w:val="none" w:sz="0" w:space="0" w:color="auto"/>
                                                            <w:bottom w:val="none" w:sz="0" w:space="0" w:color="auto"/>
                                                            <w:right w:val="none" w:sz="0" w:space="0" w:color="auto"/>
                                                          </w:divBdr>
                                                          <w:divsChild>
                                                            <w:div w:id="1950351908">
                                                              <w:marLeft w:val="0"/>
                                                              <w:marRight w:val="0"/>
                                                              <w:marTop w:val="0"/>
                                                              <w:marBottom w:val="0"/>
                                                              <w:divBdr>
                                                                <w:top w:val="none" w:sz="0" w:space="0" w:color="auto"/>
                                                                <w:left w:val="none" w:sz="0" w:space="0" w:color="auto"/>
                                                                <w:bottom w:val="none" w:sz="0" w:space="0" w:color="auto"/>
                                                                <w:right w:val="none" w:sz="0" w:space="0" w:color="auto"/>
                                                              </w:divBdr>
                                                              <w:divsChild>
                                                                <w:div w:id="182315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710999">
                                          <w:marLeft w:val="0"/>
                                          <w:marRight w:val="0"/>
                                          <w:marTop w:val="0"/>
                                          <w:marBottom w:val="0"/>
                                          <w:divBdr>
                                            <w:top w:val="none" w:sz="0" w:space="0" w:color="auto"/>
                                            <w:left w:val="none" w:sz="0" w:space="0" w:color="auto"/>
                                            <w:bottom w:val="none" w:sz="0" w:space="0" w:color="auto"/>
                                            <w:right w:val="none" w:sz="0" w:space="0" w:color="auto"/>
                                          </w:divBdr>
                                          <w:divsChild>
                                            <w:div w:id="1133329884">
                                              <w:marLeft w:val="0"/>
                                              <w:marRight w:val="0"/>
                                              <w:marTop w:val="0"/>
                                              <w:marBottom w:val="0"/>
                                              <w:divBdr>
                                                <w:top w:val="none" w:sz="0" w:space="0" w:color="auto"/>
                                                <w:left w:val="none" w:sz="0" w:space="0" w:color="auto"/>
                                                <w:bottom w:val="none" w:sz="0" w:space="0" w:color="auto"/>
                                                <w:right w:val="none" w:sz="0" w:space="0" w:color="auto"/>
                                              </w:divBdr>
                                              <w:divsChild>
                                                <w:div w:id="1944220261">
                                                  <w:marLeft w:val="0"/>
                                                  <w:marRight w:val="0"/>
                                                  <w:marTop w:val="0"/>
                                                  <w:marBottom w:val="0"/>
                                                  <w:divBdr>
                                                    <w:top w:val="none" w:sz="0" w:space="0" w:color="auto"/>
                                                    <w:left w:val="none" w:sz="0" w:space="0" w:color="auto"/>
                                                    <w:bottom w:val="none" w:sz="0" w:space="0" w:color="auto"/>
                                                    <w:right w:val="none" w:sz="0" w:space="0" w:color="auto"/>
                                                  </w:divBdr>
                                                  <w:divsChild>
                                                    <w:div w:id="1510177300">
                                                      <w:marLeft w:val="0"/>
                                                      <w:marRight w:val="0"/>
                                                      <w:marTop w:val="0"/>
                                                      <w:marBottom w:val="0"/>
                                                      <w:divBdr>
                                                        <w:top w:val="none" w:sz="0" w:space="0" w:color="auto"/>
                                                        <w:left w:val="none" w:sz="0" w:space="0" w:color="auto"/>
                                                        <w:bottom w:val="none" w:sz="0" w:space="0" w:color="auto"/>
                                                        <w:right w:val="none" w:sz="0" w:space="0" w:color="auto"/>
                                                      </w:divBdr>
                                                      <w:divsChild>
                                                        <w:div w:id="556404833">
                                                          <w:marLeft w:val="0"/>
                                                          <w:marRight w:val="0"/>
                                                          <w:marTop w:val="0"/>
                                                          <w:marBottom w:val="0"/>
                                                          <w:divBdr>
                                                            <w:top w:val="none" w:sz="0" w:space="0" w:color="auto"/>
                                                            <w:left w:val="none" w:sz="0" w:space="0" w:color="auto"/>
                                                            <w:bottom w:val="none" w:sz="0" w:space="0" w:color="auto"/>
                                                            <w:right w:val="none" w:sz="0" w:space="0" w:color="auto"/>
                                                          </w:divBdr>
                                                          <w:divsChild>
                                                            <w:div w:id="5481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91666286">
      <w:bodyDiv w:val="1"/>
      <w:marLeft w:val="0"/>
      <w:marRight w:val="0"/>
      <w:marTop w:val="0"/>
      <w:marBottom w:val="0"/>
      <w:divBdr>
        <w:top w:val="none" w:sz="0" w:space="0" w:color="auto"/>
        <w:left w:val="none" w:sz="0" w:space="0" w:color="auto"/>
        <w:bottom w:val="none" w:sz="0" w:space="0" w:color="auto"/>
        <w:right w:val="none" w:sz="0" w:space="0" w:color="auto"/>
      </w:divBdr>
    </w:div>
    <w:div w:id="650794964">
      <w:bodyDiv w:val="1"/>
      <w:marLeft w:val="0"/>
      <w:marRight w:val="0"/>
      <w:marTop w:val="0"/>
      <w:marBottom w:val="0"/>
      <w:divBdr>
        <w:top w:val="none" w:sz="0" w:space="0" w:color="auto"/>
        <w:left w:val="none" w:sz="0" w:space="0" w:color="auto"/>
        <w:bottom w:val="none" w:sz="0" w:space="0" w:color="auto"/>
        <w:right w:val="none" w:sz="0" w:space="0" w:color="auto"/>
      </w:divBdr>
      <w:divsChild>
        <w:div w:id="966932417">
          <w:marLeft w:val="0"/>
          <w:marRight w:val="0"/>
          <w:marTop w:val="0"/>
          <w:marBottom w:val="0"/>
          <w:divBdr>
            <w:top w:val="none" w:sz="0" w:space="0" w:color="auto"/>
            <w:left w:val="none" w:sz="0" w:space="0" w:color="auto"/>
            <w:bottom w:val="none" w:sz="0" w:space="0" w:color="auto"/>
            <w:right w:val="none" w:sz="0" w:space="0" w:color="auto"/>
          </w:divBdr>
          <w:divsChild>
            <w:div w:id="903300182">
              <w:marLeft w:val="0"/>
              <w:marRight w:val="0"/>
              <w:marTop w:val="0"/>
              <w:marBottom w:val="0"/>
              <w:divBdr>
                <w:top w:val="none" w:sz="0" w:space="0" w:color="auto"/>
                <w:left w:val="none" w:sz="0" w:space="0" w:color="auto"/>
                <w:bottom w:val="none" w:sz="0" w:space="0" w:color="auto"/>
                <w:right w:val="none" w:sz="0" w:space="0" w:color="auto"/>
              </w:divBdr>
              <w:divsChild>
                <w:div w:id="1571235310">
                  <w:marLeft w:val="0"/>
                  <w:marRight w:val="0"/>
                  <w:marTop w:val="0"/>
                  <w:marBottom w:val="0"/>
                  <w:divBdr>
                    <w:top w:val="none" w:sz="0" w:space="0" w:color="auto"/>
                    <w:left w:val="none" w:sz="0" w:space="0" w:color="auto"/>
                    <w:bottom w:val="none" w:sz="0" w:space="0" w:color="auto"/>
                    <w:right w:val="none" w:sz="0" w:space="0" w:color="auto"/>
                  </w:divBdr>
                  <w:divsChild>
                    <w:div w:id="1537505651">
                      <w:marLeft w:val="0"/>
                      <w:marRight w:val="0"/>
                      <w:marTop w:val="0"/>
                      <w:marBottom w:val="0"/>
                      <w:divBdr>
                        <w:top w:val="none" w:sz="0" w:space="0" w:color="auto"/>
                        <w:left w:val="none" w:sz="0" w:space="0" w:color="auto"/>
                        <w:bottom w:val="none" w:sz="0" w:space="0" w:color="auto"/>
                        <w:right w:val="none" w:sz="0" w:space="0" w:color="auto"/>
                      </w:divBdr>
                      <w:divsChild>
                        <w:div w:id="1973561015">
                          <w:marLeft w:val="0"/>
                          <w:marRight w:val="0"/>
                          <w:marTop w:val="0"/>
                          <w:marBottom w:val="0"/>
                          <w:divBdr>
                            <w:top w:val="single" w:sz="2" w:space="0" w:color="EFEFEF"/>
                            <w:left w:val="none" w:sz="0" w:space="0" w:color="auto"/>
                            <w:bottom w:val="none" w:sz="0" w:space="0" w:color="auto"/>
                            <w:right w:val="none" w:sz="0" w:space="0" w:color="auto"/>
                          </w:divBdr>
                          <w:divsChild>
                            <w:div w:id="101416565">
                              <w:marLeft w:val="0"/>
                              <w:marRight w:val="0"/>
                              <w:marTop w:val="0"/>
                              <w:marBottom w:val="0"/>
                              <w:divBdr>
                                <w:top w:val="none" w:sz="0" w:space="0" w:color="auto"/>
                                <w:left w:val="none" w:sz="0" w:space="0" w:color="auto"/>
                                <w:bottom w:val="none" w:sz="0" w:space="0" w:color="auto"/>
                                <w:right w:val="none" w:sz="0" w:space="0" w:color="auto"/>
                              </w:divBdr>
                              <w:divsChild>
                                <w:div w:id="805196719">
                                  <w:marLeft w:val="0"/>
                                  <w:marRight w:val="0"/>
                                  <w:marTop w:val="0"/>
                                  <w:marBottom w:val="0"/>
                                  <w:divBdr>
                                    <w:top w:val="none" w:sz="0" w:space="0" w:color="auto"/>
                                    <w:left w:val="none" w:sz="0" w:space="0" w:color="auto"/>
                                    <w:bottom w:val="none" w:sz="0" w:space="0" w:color="auto"/>
                                    <w:right w:val="none" w:sz="0" w:space="0" w:color="auto"/>
                                  </w:divBdr>
                                  <w:divsChild>
                                    <w:div w:id="568224470">
                                      <w:marLeft w:val="0"/>
                                      <w:marRight w:val="0"/>
                                      <w:marTop w:val="0"/>
                                      <w:marBottom w:val="0"/>
                                      <w:divBdr>
                                        <w:top w:val="none" w:sz="0" w:space="0" w:color="auto"/>
                                        <w:left w:val="none" w:sz="0" w:space="0" w:color="auto"/>
                                        <w:bottom w:val="none" w:sz="0" w:space="0" w:color="auto"/>
                                        <w:right w:val="none" w:sz="0" w:space="0" w:color="auto"/>
                                      </w:divBdr>
                                      <w:divsChild>
                                        <w:div w:id="148401780">
                                          <w:marLeft w:val="0"/>
                                          <w:marRight w:val="0"/>
                                          <w:marTop w:val="0"/>
                                          <w:marBottom w:val="0"/>
                                          <w:divBdr>
                                            <w:top w:val="none" w:sz="0" w:space="0" w:color="auto"/>
                                            <w:left w:val="none" w:sz="0" w:space="0" w:color="auto"/>
                                            <w:bottom w:val="none" w:sz="0" w:space="0" w:color="auto"/>
                                            <w:right w:val="none" w:sz="0" w:space="0" w:color="auto"/>
                                          </w:divBdr>
                                          <w:divsChild>
                                            <w:div w:id="1234580867">
                                              <w:marLeft w:val="0"/>
                                              <w:marRight w:val="0"/>
                                              <w:marTop w:val="0"/>
                                              <w:marBottom w:val="0"/>
                                              <w:divBdr>
                                                <w:top w:val="none" w:sz="0" w:space="0" w:color="auto"/>
                                                <w:left w:val="none" w:sz="0" w:space="0" w:color="auto"/>
                                                <w:bottom w:val="none" w:sz="0" w:space="0" w:color="auto"/>
                                                <w:right w:val="none" w:sz="0" w:space="0" w:color="auto"/>
                                              </w:divBdr>
                                              <w:divsChild>
                                                <w:div w:id="1121416622">
                                                  <w:marLeft w:val="0"/>
                                                  <w:marRight w:val="0"/>
                                                  <w:marTop w:val="0"/>
                                                  <w:marBottom w:val="0"/>
                                                  <w:divBdr>
                                                    <w:top w:val="none" w:sz="0" w:space="0" w:color="auto"/>
                                                    <w:left w:val="none" w:sz="0" w:space="0" w:color="auto"/>
                                                    <w:bottom w:val="none" w:sz="0" w:space="0" w:color="auto"/>
                                                    <w:right w:val="none" w:sz="0" w:space="0" w:color="auto"/>
                                                  </w:divBdr>
                                                  <w:divsChild>
                                                    <w:div w:id="1220048823">
                                                      <w:marLeft w:val="0"/>
                                                      <w:marRight w:val="0"/>
                                                      <w:marTop w:val="120"/>
                                                      <w:marBottom w:val="0"/>
                                                      <w:divBdr>
                                                        <w:top w:val="none" w:sz="0" w:space="0" w:color="auto"/>
                                                        <w:left w:val="none" w:sz="0" w:space="0" w:color="auto"/>
                                                        <w:bottom w:val="none" w:sz="0" w:space="0" w:color="auto"/>
                                                        <w:right w:val="none" w:sz="0" w:space="0" w:color="auto"/>
                                                      </w:divBdr>
                                                      <w:divsChild>
                                                        <w:div w:id="2045128636">
                                                          <w:marLeft w:val="0"/>
                                                          <w:marRight w:val="0"/>
                                                          <w:marTop w:val="0"/>
                                                          <w:marBottom w:val="0"/>
                                                          <w:divBdr>
                                                            <w:top w:val="none" w:sz="0" w:space="0" w:color="auto"/>
                                                            <w:left w:val="none" w:sz="0" w:space="0" w:color="auto"/>
                                                            <w:bottom w:val="none" w:sz="0" w:space="0" w:color="auto"/>
                                                            <w:right w:val="none" w:sz="0" w:space="0" w:color="auto"/>
                                                          </w:divBdr>
                                                          <w:divsChild>
                                                            <w:div w:id="814107169">
                                                              <w:marLeft w:val="0"/>
                                                              <w:marRight w:val="0"/>
                                                              <w:marTop w:val="0"/>
                                                              <w:marBottom w:val="0"/>
                                                              <w:divBdr>
                                                                <w:top w:val="none" w:sz="0" w:space="0" w:color="auto"/>
                                                                <w:left w:val="none" w:sz="0" w:space="0" w:color="auto"/>
                                                                <w:bottom w:val="none" w:sz="0" w:space="0" w:color="auto"/>
                                                                <w:right w:val="none" w:sz="0" w:space="0" w:color="auto"/>
                                                              </w:divBdr>
                                                              <w:divsChild>
                                                                <w:div w:id="182002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242981">
                                          <w:marLeft w:val="0"/>
                                          <w:marRight w:val="0"/>
                                          <w:marTop w:val="0"/>
                                          <w:marBottom w:val="0"/>
                                          <w:divBdr>
                                            <w:top w:val="none" w:sz="0" w:space="0" w:color="auto"/>
                                            <w:left w:val="none" w:sz="0" w:space="0" w:color="auto"/>
                                            <w:bottom w:val="none" w:sz="0" w:space="0" w:color="auto"/>
                                            <w:right w:val="none" w:sz="0" w:space="0" w:color="auto"/>
                                          </w:divBdr>
                                          <w:divsChild>
                                            <w:div w:id="681515939">
                                              <w:marLeft w:val="0"/>
                                              <w:marRight w:val="0"/>
                                              <w:marTop w:val="0"/>
                                              <w:marBottom w:val="0"/>
                                              <w:divBdr>
                                                <w:top w:val="none" w:sz="0" w:space="0" w:color="auto"/>
                                                <w:left w:val="none" w:sz="0" w:space="0" w:color="auto"/>
                                                <w:bottom w:val="none" w:sz="0" w:space="0" w:color="auto"/>
                                                <w:right w:val="none" w:sz="0" w:space="0" w:color="auto"/>
                                              </w:divBdr>
                                              <w:divsChild>
                                                <w:div w:id="1224025402">
                                                  <w:marLeft w:val="0"/>
                                                  <w:marRight w:val="0"/>
                                                  <w:marTop w:val="0"/>
                                                  <w:marBottom w:val="0"/>
                                                  <w:divBdr>
                                                    <w:top w:val="none" w:sz="0" w:space="0" w:color="auto"/>
                                                    <w:left w:val="none" w:sz="0" w:space="0" w:color="auto"/>
                                                    <w:bottom w:val="none" w:sz="0" w:space="0" w:color="auto"/>
                                                    <w:right w:val="none" w:sz="0" w:space="0" w:color="auto"/>
                                                  </w:divBdr>
                                                  <w:divsChild>
                                                    <w:div w:id="2101173827">
                                                      <w:marLeft w:val="0"/>
                                                      <w:marRight w:val="0"/>
                                                      <w:marTop w:val="0"/>
                                                      <w:marBottom w:val="0"/>
                                                      <w:divBdr>
                                                        <w:top w:val="none" w:sz="0" w:space="0" w:color="auto"/>
                                                        <w:left w:val="none" w:sz="0" w:space="0" w:color="auto"/>
                                                        <w:bottom w:val="none" w:sz="0" w:space="0" w:color="auto"/>
                                                        <w:right w:val="none" w:sz="0" w:space="0" w:color="auto"/>
                                                      </w:divBdr>
                                                      <w:divsChild>
                                                        <w:div w:id="897327551">
                                                          <w:marLeft w:val="0"/>
                                                          <w:marRight w:val="0"/>
                                                          <w:marTop w:val="0"/>
                                                          <w:marBottom w:val="0"/>
                                                          <w:divBdr>
                                                            <w:top w:val="none" w:sz="0" w:space="0" w:color="auto"/>
                                                            <w:left w:val="none" w:sz="0" w:space="0" w:color="auto"/>
                                                            <w:bottom w:val="none" w:sz="0" w:space="0" w:color="auto"/>
                                                            <w:right w:val="none" w:sz="0" w:space="0" w:color="auto"/>
                                                          </w:divBdr>
                                                          <w:divsChild>
                                                            <w:div w:id="193346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7539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4128C-C9CD-4D19-A4DD-A23832AC7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2921</Words>
  <Characters>16068</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isra nasri</dc:creator>
  <cp:lastModifiedBy>talbi</cp:lastModifiedBy>
  <cp:revision>2</cp:revision>
  <dcterms:created xsi:type="dcterms:W3CDTF">2023-05-09T15:10:00Z</dcterms:created>
  <dcterms:modified xsi:type="dcterms:W3CDTF">2023-05-09T15:10:00Z</dcterms:modified>
</cp:coreProperties>
</file>