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D183" w14:textId="5B1DB3CC" w:rsidR="008F170F" w:rsidRDefault="00EB7EA6">
      <w:pPr>
        <w:contextualSpacing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הרצאה 8</w:t>
      </w:r>
    </w:p>
    <w:p w14:paraId="1D8790FF" w14:textId="2A5730BD" w:rsidR="00EB7EA6" w:rsidRDefault="00A67E22" w:rsidP="00EB7EA6">
      <w:pPr>
        <w:contextualSpacing/>
        <w:jc w:val="left"/>
        <w:rPr>
          <w:u w:val="single"/>
          <w:rtl/>
          <w:lang w:val="en-US"/>
        </w:rPr>
      </w:pPr>
      <w:r>
        <w:rPr>
          <w:u w:val="single"/>
          <w:lang w:val="en-US"/>
        </w:rPr>
        <w:t>Nonparametric Clustering of High Dimensional Data</w:t>
      </w:r>
    </w:p>
    <w:p w14:paraId="6DF599F3" w14:textId="5F0F4F9A" w:rsidR="00A67E22" w:rsidRDefault="00A67E22" w:rsidP="00EB7EA6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לא פרמטרי- הנתונים לא מגיעים מהתפלגות ברורה כלשהי (לא בהתפלגות </w:t>
      </w:r>
      <w:proofErr w:type="spellStart"/>
      <w:r>
        <w:rPr>
          <w:rFonts w:hint="cs"/>
          <w:rtl/>
          <w:lang w:val="en-US"/>
        </w:rPr>
        <w:t>גאוסיינית</w:t>
      </w:r>
      <w:proofErr w:type="spellEnd"/>
      <w:r>
        <w:rPr>
          <w:rFonts w:hint="cs"/>
          <w:rtl/>
          <w:lang w:val="en-US"/>
        </w:rPr>
        <w:t xml:space="preserve"> לדוגמה).</w:t>
      </w:r>
    </w:p>
    <w:p w14:paraId="2819AD30" w14:textId="7D7C02D3" w:rsidR="00A67E22" w:rsidRDefault="00A67E22" w:rsidP="00A67E2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נניח כי יש לנו מכונה שמייצרת נקודות על גרף תלת ממדי, לדוגמה מכונה שמבצעת </w:t>
      </w:r>
      <w:proofErr w:type="spellStart"/>
      <w:r>
        <w:rPr>
          <w:rFonts w:hint="cs"/>
          <w:rtl/>
          <w:lang w:val="en-US"/>
        </w:rPr>
        <w:t>מדדיות</w:t>
      </w:r>
      <w:proofErr w:type="spellEnd"/>
      <w:r>
        <w:rPr>
          <w:rFonts w:hint="cs"/>
          <w:rtl/>
          <w:lang w:val="en-US"/>
        </w:rPr>
        <w:t xml:space="preserve"> מסוימות. הנקודות הן הערך האמיתי, אך יש רעש כיוון שהחיישן של המכונה לא מדויק לגמרי, לכן נקבל גושים של נקודות.</w:t>
      </w:r>
    </w:p>
    <w:p w14:paraId="19855C14" w14:textId="7E11473B" w:rsidR="00A67E22" w:rsidRDefault="00A67E22" w:rsidP="00A67E2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המערכת עוברת בין המצבים השונים- כל גוש זה מצב.</w:t>
      </w:r>
    </w:p>
    <w:p w14:paraId="77E69A17" w14:textId="46F2FB34" w:rsidR="00A67E22" w:rsidRDefault="00A67E22" w:rsidP="00A67E2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אנו רוצים לדעת באיזה מצב נמצאת המערכת באמצעות בדיקה באיזה </w:t>
      </w:r>
      <w:proofErr w:type="spellStart"/>
      <w:r>
        <w:rPr>
          <w:rFonts w:hint="cs"/>
          <w:rtl/>
          <w:lang w:val="en-US"/>
        </w:rPr>
        <w:t>קלאסטר</w:t>
      </w:r>
      <w:proofErr w:type="spellEnd"/>
      <w:r>
        <w:rPr>
          <w:rFonts w:hint="cs"/>
          <w:rtl/>
          <w:lang w:val="en-US"/>
        </w:rPr>
        <w:t xml:space="preserve"> היא נמצאת כרגע.</w:t>
      </w:r>
    </w:p>
    <w:p w14:paraId="729BE2B6" w14:textId="6B6DE515" w:rsidR="00A67E22" w:rsidRDefault="00A67E22" w:rsidP="00A67E22">
      <w:pPr>
        <w:contextualSpacing/>
        <w:jc w:val="left"/>
        <w:rPr>
          <w:rtl/>
          <w:lang w:val="en-US"/>
        </w:rPr>
      </w:pPr>
      <w:r w:rsidRPr="00A67E22">
        <w:rPr>
          <w:rtl/>
          <w:lang w:val="en-US"/>
        </w:rPr>
        <w:drawing>
          <wp:inline distT="0" distB="0" distL="0" distR="0" wp14:anchorId="7D66F85B" wp14:editId="7252BEC8">
            <wp:extent cx="3534268" cy="2543530"/>
            <wp:effectExtent l="0" t="0" r="9525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3C27" w14:textId="7581FEF9" w:rsidR="00A67E22" w:rsidRDefault="00A67E22" w:rsidP="00A67E2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במציאות הנתונים נראים כך, כי במדידות לפעמים החיישנים נותנים ערכים מוזרים (קורה במציאות).</w:t>
      </w:r>
    </w:p>
    <w:p w14:paraId="171F8414" w14:textId="15F80CB4" w:rsidR="00A67E22" w:rsidRDefault="00224FD7" w:rsidP="00A67E2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לכן קשה להשתמש ב</w:t>
      </w:r>
      <w:r>
        <w:rPr>
          <w:lang w:val="en-US"/>
        </w:rPr>
        <w:t>K means</w:t>
      </w:r>
      <w:r>
        <w:rPr>
          <w:rFonts w:hint="cs"/>
          <w:rtl/>
          <w:lang w:val="en-US"/>
        </w:rPr>
        <w:t>, כי אם נשתמש ב</w:t>
      </w:r>
      <w:r>
        <w:rPr>
          <w:lang w:val="en-US"/>
        </w:rPr>
        <w:t>K=3</w:t>
      </w:r>
      <w:r>
        <w:rPr>
          <w:rFonts w:hint="cs"/>
          <w:rtl/>
          <w:lang w:val="en-US"/>
        </w:rPr>
        <w:t xml:space="preserve"> אז הנקודות החריגות שרחוקות ממה שאמור להיות מרכז </w:t>
      </w:r>
      <w:proofErr w:type="spellStart"/>
      <w:r>
        <w:rPr>
          <w:rFonts w:hint="cs"/>
          <w:rtl/>
          <w:lang w:val="en-US"/>
        </w:rPr>
        <w:t>הקלאסטר</w:t>
      </w:r>
      <w:proofErr w:type="spellEnd"/>
      <w:r>
        <w:rPr>
          <w:rFonts w:hint="cs"/>
          <w:rtl/>
          <w:lang w:val="en-US"/>
        </w:rPr>
        <w:t xml:space="preserve"> יגרמו למרכז </w:t>
      </w:r>
      <w:proofErr w:type="spellStart"/>
      <w:r>
        <w:rPr>
          <w:rFonts w:hint="cs"/>
          <w:rtl/>
          <w:lang w:val="en-US"/>
        </w:rPr>
        <w:t>הקלאסטר</w:t>
      </w:r>
      <w:proofErr w:type="spellEnd"/>
      <w:r>
        <w:rPr>
          <w:rFonts w:hint="cs"/>
          <w:rtl/>
          <w:lang w:val="en-US"/>
        </w:rPr>
        <w:t xml:space="preserve"> לזוז למקום אחר. כיוון שמשתמשים בממוצע- נקודות מאוד חריגות יזיזו את מרכז </w:t>
      </w:r>
      <w:proofErr w:type="spellStart"/>
      <w:r>
        <w:rPr>
          <w:rFonts w:hint="cs"/>
          <w:rtl/>
          <w:lang w:val="en-US"/>
        </w:rPr>
        <w:t>הקלאסטר</w:t>
      </w:r>
      <w:proofErr w:type="spellEnd"/>
      <w:r>
        <w:rPr>
          <w:rFonts w:hint="cs"/>
          <w:rtl/>
          <w:lang w:val="en-US"/>
        </w:rPr>
        <w:t xml:space="preserve"> הרבה.</w:t>
      </w:r>
    </w:p>
    <w:p w14:paraId="680C0E42" w14:textId="3687750D" w:rsidR="00224FD7" w:rsidRDefault="00224FD7" w:rsidP="00A67E2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יכול להיות אף מצב בעייתי יותר שהנתונים נראים כך:</w:t>
      </w:r>
    </w:p>
    <w:p w14:paraId="05A23E48" w14:textId="7C6CBD83" w:rsidR="00224FD7" w:rsidRDefault="00224FD7" w:rsidP="00A67E22">
      <w:pPr>
        <w:contextualSpacing/>
        <w:jc w:val="left"/>
        <w:rPr>
          <w:rtl/>
          <w:lang w:val="en-US"/>
        </w:rPr>
      </w:pPr>
      <w:r w:rsidRPr="00224FD7">
        <w:rPr>
          <w:rtl/>
          <w:lang w:val="en-US"/>
        </w:rPr>
        <w:drawing>
          <wp:inline distT="0" distB="0" distL="0" distR="0" wp14:anchorId="6797ED3A" wp14:editId="4A74C314">
            <wp:extent cx="3810532" cy="2495898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5654" w14:textId="0F306F53" w:rsidR="00224FD7" w:rsidRDefault="00224FD7" w:rsidP="00A67E2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rFonts w:hint="cs"/>
          <w:rtl/>
          <w:lang w:val="en-US"/>
        </w:rPr>
        <w:t>פיסקלים</w:t>
      </w:r>
      <w:proofErr w:type="spellEnd"/>
      <w:r>
        <w:rPr>
          <w:rFonts w:hint="cs"/>
          <w:rtl/>
          <w:lang w:val="en-US"/>
        </w:rPr>
        <w:t xml:space="preserve"> צבעוניים כאשר צבע בכל פיקסל נקבע על פי 3 הערכים שהוא מקבל.</w:t>
      </w:r>
    </w:p>
    <w:p w14:paraId="502B76F7" w14:textId="59A83752" w:rsidR="00224FD7" w:rsidRDefault="00224FD7" w:rsidP="00A67E22">
      <w:pPr>
        <w:contextualSpacing/>
        <w:jc w:val="left"/>
        <w:rPr>
          <w:rtl/>
          <w:lang w:val="en-US"/>
        </w:rPr>
      </w:pPr>
      <w:r>
        <w:rPr>
          <w:lang w:val="en-US"/>
        </w:rPr>
        <w:t>LUV</w:t>
      </w:r>
      <w:r>
        <w:rPr>
          <w:rFonts w:hint="cs"/>
          <w:rtl/>
          <w:lang w:val="en-US"/>
        </w:rPr>
        <w:t xml:space="preserve">- שיטה להגדרת צבעים על פי ערכים, כמו </w:t>
      </w:r>
      <w:r>
        <w:rPr>
          <w:rFonts w:hint="cs"/>
          <w:lang w:val="en-US"/>
        </w:rPr>
        <w:t>RGB</w:t>
      </w:r>
      <w:r>
        <w:rPr>
          <w:rFonts w:hint="cs"/>
          <w:rtl/>
          <w:lang w:val="en-US"/>
        </w:rPr>
        <w:t>.</w:t>
      </w:r>
    </w:p>
    <w:p w14:paraId="255F2F1D" w14:textId="59E3AA15" w:rsidR="00224FD7" w:rsidRDefault="00224FD7" w:rsidP="00A67E2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נגדיר דמיון בין פיקסלים על פי המרחק בין הנקודות בגרף אשר משקפות ערכים ב </w:t>
      </w:r>
      <w:r>
        <w:rPr>
          <w:rFonts w:hint="cs"/>
          <w:lang w:val="en-US"/>
        </w:rPr>
        <w:t>LUV</w:t>
      </w:r>
      <w:r>
        <w:rPr>
          <w:rFonts w:hint="cs"/>
          <w:rtl/>
          <w:lang w:val="en-US"/>
        </w:rPr>
        <w:t>.</w:t>
      </w:r>
    </w:p>
    <w:p w14:paraId="0E00C8BE" w14:textId="2B4C895F" w:rsidR="00224FD7" w:rsidRPr="00A67E22" w:rsidRDefault="00224FD7" w:rsidP="00A67E22">
      <w:pPr>
        <w:contextualSpacing/>
        <w:jc w:val="left"/>
        <w:rPr>
          <w:lang w:val="en-US"/>
        </w:rPr>
      </w:pPr>
    </w:p>
    <w:sectPr w:rsidR="00224FD7" w:rsidRPr="00A6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7"/>
    <w:rsid w:val="00224FD7"/>
    <w:rsid w:val="003D0357"/>
    <w:rsid w:val="008F170F"/>
    <w:rsid w:val="00A67E22"/>
    <w:rsid w:val="00E37D47"/>
    <w:rsid w:val="00E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CC5F"/>
  <w15:chartTrackingRefBased/>
  <w15:docId w15:val="{4298922D-8CF2-4BFD-84DB-9200C4EE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Arial"/>
        <w:sz w:val="24"/>
        <w:szCs w:val="24"/>
        <w:lang w:val="en-IL" w:eastAsia="en-US" w:bidi="he-IL"/>
      </w:rPr>
    </w:rPrDefault>
    <w:pPrDefault>
      <w:pPr>
        <w:bidi/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Dulberg</dc:creator>
  <cp:keywords/>
  <dc:description/>
  <cp:lastModifiedBy>Tal Dulberg</cp:lastModifiedBy>
  <cp:revision>2</cp:revision>
  <dcterms:created xsi:type="dcterms:W3CDTF">2022-04-12T05:33:00Z</dcterms:created>
  <dcterms:modified xsi:type="dcterms:W3CDTF">2022-04-12T09:06:00Z</dcterms:modified>
</cp:coreProperties>
</file>