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Лебединец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1"/>
    <w:bookmarkStart w:id="29" w:name="задание1"/>
    <w:p>
      <w:pPr>
        <w:pStyle w:val="Heading1"/>
      </w:pPr>
      <w:r>
        <w:t xml:space="preserve">Задание1</w:t>
      </w:r>
    </w:p>
    <w:p>
      <w:pPr>
        <w:pStyle w:val="SourceCode"/>
      </w:pPr>
      <w:r>
        <w:rPr>
          <w:rStyle w:val="VerbatimChar"/>
        </w:rPr>
        <w:t xml:space="preserve">***1.***</w:t>
      </w:r>
      <w:r>
        <w:br/>
      </w:r>
      <w:r>
        <w:rPr>
          <w:rStyle w:val="VerbatimChar"/>
        </w:rPr>
        <w:t xml:space="preserve">Создаем файл и пишем соответствующие скрипты. (рис. -@fig:001)</w:t>
      </w:r>
      <w:r>
        <w:br/>
      </w:r>
      <w:r>
        <w:br/>
      </w:r>
      <w:r>
        <w:rPr>
          <w:rStyle w:val="VerbatimChar"/>
        </w:rPr>
        <w:t xml:space="preserve">![Рис 1 - step 1](image/1.png) {#fig:001 width=70%}</w:t>
      </w:r>
    </w:p>
    <w:p>
      <w:pPr>
        <w:pStyle w:val="FirstParagraph"/>
      </w:pPr>
      <w:r>
        <w:t xml:space="preserve">Скрипт 1: (рис. -</w:t>
      </w:r>
      <w:r>
        <w:t xml:space="preserve">@fig:002</w:t>
      </w:r>
      <w:r>
        <w:t xml:space="preserve">) (рис. -</w:t>
      </w:r>
      <w:r>
        <w:t xml:space="preserve">@fig:003</w:t>
      </w:r>
      <w:r>
        <w:t xml:space="preserve">)</w:t>
      </w:r>
    </w:p>
    <w:p>
      <w:pPr>
        <w:pStyle w:val="BodyText"/>
      </w:pPr>
      <w:r>
        <w:drawing>
          <wp:inline>
            <wp:extent cx="5334000" cy="5784209"/>
            <wp:effectExtent b="0" l="0" r="0" t="0"/>
            <wp:docPr descr="Рис 2 - step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BodyText"/>
      </w:pPr>
      <w:r>
        <w:drawing>
          <wp:inline>
            <wp:extent cx="5334000" cy="2192193"/>
            <wp:effectExtent b="0" l="0" r="0" t="0"/>
            <wp:docPr descr="Рис 3 - step 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SourceCode"/>
      </w:pPr>
      <w:r>
        <w:rPr>
          <w:rStyle w:val="VerbatimChar"/>
        </w:rPr>
        <w:t xml:space="preserve">***2.***</w:t>
      </w:r>
      <w:r>
        <w:br/>
      </w:r>
      <w:r>
        <w:rPr>
          <w:rStyle w:val="VerbatimChar"/>
        </w:rPr>
        <w:t xml:space="preserve"> Выполняем 2 шаг из л.р. </w:t>
      </w:r>
    </w:p>
    <w:p>
      <w:pPr>
        <w:pStyle w:val="FirstParagraph"/>
      </w:pPr>
      <w:r>
        <w:t xml:space="preserve">Проверка работы скрипта 2 (рис. -</w:t>
      </w:r>
      <w:r>
        <w:t xml:space="preserve">@fig:004</w:t>
      </w:r>
      <w:r>
        <w:t xml:space="preserve">)</w:t>
      </w:r>
    </w:p>
    <w:p>
      <w:pPr>
        <w:pStyle w:val="BodyText"/>
      </w:pPr>
      <w:r>
        <w:drawing>
          <wp:inline>
            <wp:extent cx="5334000" cy="2429527"/>
            <wp:effectExtent b="0" l="0" r="0" t="0"/>
            <wp:docPr descr="Рис 4 - step 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SourceCode"/>
      </w:pPr>
      <w:r>
        <w:rPr>
          <w:rStyle w:val="VerbatimChar"/>
        </w:rPr>
        <w:t xml:space="preserve">***3.***</w:t>
      </w:r>
      <w:r>
        <w:br/>
      </w:r>
      <w:r>
        <w:rPr>
          <w:rStyle w:val="VerbatimChar"/>
        </w:rPr>
        <w:t xml:space="preserve">Скрипт 3 (рис. -@fig:005)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5334000" cy="3875314"/>
            <wp:effectExtent b="0" l="0" r="0" t="0"/>
            <wp:docPr descr="Рис 5 - step 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</w:p>
    <w:p>
      <w:pPr>
        <w:pStyle w:val="SourceCode"/>
      </w:pPr>
      <w:r>
        <w:rPr>
          <w:rStyle w:val="VerbatimChar"/>
        </w:rPr>
        <w:t xml:space="preserve">Проверка скрипта 3 (рис. -@fig:006) 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5334000" cy="1838016"/>
            <wp:effectExtent b="0" l="0" r="0" t="0"/>
            <wp:docPr descr="Рис 6 - step 4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width=70%}</w:t>
      </w:r>
      <w:r>
        <w:t xml:space="preserve"> </w:t>
      </w:r>
      <w:r>
        <w:rPr>
          <w:iCs/>
          <w:i/>
          <w:bCs/>
          <w:b/>
        </w:rPr>
        <w:t xml:space="preserve">4.</w:t>
      </w:r>
      <w:r>
        <w:t xml:space="preserve"> </w:t>
      </w:r>
      <w:r>
        <w:t xml:space="preserve">Скрипты 4 (рис. -</w:t>
      </w:r>
      <w:r>
        <w:t xml:space="preserve">@fig:007</w:t>
      </w:r>
      <w:r>
        <w:t xml:space="preserve">) Проверка скрипта 4 (рис. -</w:t>
      </w:r>
      <w:r>
        <w:t xml:space="preserve">@fig:008</w:t>
      </w:r>
      <w:r>
        <w:t xml:space="preserve">)</w:t>
      </w:r>
    </w:p>
    <w:p>
      <w:pPr>
        <w:pStyle w:val="BodyText"/>
      </w:pPr>
      <w:r>
        <w:drawing>
          <wp:inline>
            <wp:extent cx="5334000" cy="2142917"/>
            <wp:effectExtent b="0" l="0" r="0" t="0"/>
            <wp:docPr descr="Рис 6 - step 4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width=70%}</w:t>
      </w:r>
    </w:p>
    <w:p>
      <w:pPr>
        <w:pStyle w:val="BodyText"/>
      </w:pPr>
      <w:r>
        <w:drawing>
          <wp:inline>
            <wp:extent cx="5334000" cy="3670260"/>
            <wp:effectExtent b="0" l="0" r="0" t="0"/>
            <wp:docPr descr="Рис 7 - step 4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width=70%}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программирование в оболочке ОС UNIX и научилась писать более сложные командные файлы.</w:t>
      </w:r>
    </w:p>
    <w:p>
      <w:pPr>
        <w:pStyle w:val="BodyText"/>
      </w:pPr>
      <w:r>
        <w:t xml:space="preserve">#Контрольные вопросы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Татьяна Александровна Лебединец</dc:creator>
  <dc:language>ru-RU</dc:language>
  <cp:keywords/>
  <dcterms:created xsi:type="dcterms:W3CDTF">2022-05-27T21:19:17Z</dcterms:created>
  <dcterms:modified xsi:type="dcterms:W3CDTF">2022-05-27T21:19:17Z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