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72B43" w14:textId="77777777" w:rsidR="00CB659C" w:rsidRDefault="0070094F">
      <w:pPr>
        <w:pStyle w:val="Title"/>
      </w:pPr>
      <w:r>
        <w:t>CS 449 Sprint #1</w:t>
      </w:r>
    </w:p>
    <w:p w14:paraId="5503AB7D" w14:textId="77777777" w:rsidR="00CB659C" w:rsidRDefault="0070094F">
      <w:pPr>
        <w:pStyle w:val="Heading1"/>
      </w:pPr>
      <w:r>
        <w:t>GitHub Link</w:t>
      </w:r>
    </w:p>
    <w:p w14:paraId="5912374C" w14:textId="7173AC9D" w:rsidR="0070094F" w:rsidRDefault="0070094F">
      <w:pPr>
        <w:pStyle w:val="Heading1"/>
        <w:rPr>
          <w:rFonts w:asciiTheme="minorHAnsi" w:eastAsiaTheme="minorEastAsia" w:hAnsiTheme="minorHAnsi" w:cstheme="minorBidi"/>
          <w:b w:val="0"/>
          <w:bCs w:val="0"/>
          <w:color w:val="auto"/>
          <w:sz w:val="22"/>
          <w:szCs w:val="22"/>
        </w:rPr>
      </w:pPr>
      <w:hyperlink r:id="rId6" w:history="1">
        <w:r w:rsidRPr="007974D3">
          <w:rPr>
            <w:rStyle w:val="Hyperlink"/>
            <w:rFonts w:asciiTheme="minorHAnsi" w:eastAsiaTheme="minorEastAsia" w:hAnsiTheme="minorHAnsi" w:cstheme="minorBidi"/>
            <w:b w:val="0"/>
            <w:bCs w:val="0"/>
            <w:sz w:val="22"/>
            <w:szCs w:val="22"/>
          </w:rPr>
          <w:t>https://github.com/talen1/SOS-game.git</w:t>
        </w:r>
      </w:hyperlink>
    </w:p>
    <w:p w14:paraId="32BEEB0A" w14:textId="4A37C876" w:rsidR="00CB659C" w:rsidRDefault="0070094F">
      <w:pPr>
        <w:pStyle w:val="Heading1"/>
      </w:pPr>
      <w:r>
        <w:t>User Stories: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CB659C" w14:paraId="0737B083" w14:textId="77777777" w:rsidTr="00514199">
        <w:tc>
          <w:tcPr>
            <w:tcW w:w="1728" w:type="dxa"/>
          </w:tcPr>
          <w:p w14:paraId="614BB27A" w14:textId="77777777" w:rsidR="00CB659C" w:rsidRDefault="0070094F">
            <w:r>
              <w:t>ID</w:t>
            </w:r>
          </w:p>
        </w:tc>
        <w:tc>
          <w:tcPr>
            <w:tcW w:w="1728" w:type="dxa"/>
          </w:tcPr>
          <w:p w14:paraId="300AD5FA" w14:textId="77777777" w:rsidR="00CB659C" w:rsidRDefault="0070094F">
            <w:r>
              <w:t>User Story Name</w:t>
            </w:r>
          </w:p>
        </w:tc>
        <w:tc>
          <w:tcPr>
            <w:tcW w:w="1728" w:type="dxa"/>
          </w:tcPr>
          <w:p w14:paraId="2ABFA1A0" w14:textId="77777777" w:rsidR="00CB659C" w:rsidRDefault="0070094F">
            <w:r>
              <w:t>User Story Description</w:t>
            </w:r>
          </w:p>
        </w:tc>
        <w:tc>
          <w:tcPr>
            <w:tcW w:w="1728" w:type="dxa"/>
          </w:tcPr>
          <w:p w14:paraId="14A84DBF" w14:textId="77777777" w:rsidR="00CB659C" w:rsidRDefault="0070094F">
            <w:r>
              <w:t>Priority</w:t>
            </w:r>
          </w:p>
        </w:tc>
        <w:tc>
          <w:tcPr>
            <w:tcW w:w="1728" w:type="dxa"/>
          </w:tcPr>
          <w:p w14:paraId="17BB4AF7" w14:textId="77777777" w:rsidR="00CB659C" w:rsidRDefault="0070094F">
            <w:r>
              <w:t>Estimated effort (hours)</w:t>
            </w:r>
          </w:p>
        </w:tc>
      </w:tr>
      <w:tr w:rsidR="00CB659C" w14:paraId="677A7E75" w14:textId="77777777" w:rsidTr="00514199">
        <w:tc>
          <w:tcPr>
            <w:tcW w:w="1728" w:type="dxa"/>
          </w:tcPr>
          <w:p w14:paraId="7E7B4FB4" w14:textId="77777777" w:rsidR="00CB659C" w:rsidRDefault="0070094F">
            <w:r>
              <w:t>1</w:t>
            </w:r>
          </w:p>
        </w:tc>
        <w:tc>
          <w:tcPr>
            <w:tcW w:w="1728" w:type="dxa"/>
          </w:tcPr>
          <w:p w14:paraId="5BAD9C7B" w14:textId="77777777" w:rsidR="00CB659C" w:rsidRDefault="0070094F">
            <w:r>
              <w:t>Choose a board size</w:t>
            </w:r>
          </w:p>
        </w:tc>
        <w:tc>
          <w:tcPr>
            <w:tcW w:w="1728" w:type="dxa"/>
          </w:tcPr>
          <w:p w14:paraId="2E5910B2" w14:textId="77777777" w:rsidR="00CB659C" w:rsidRDefault="0070094F">
            <w:r>
              <w:t xml:space="preserve">As a player, I want to choose the board size so that I can adjust the </w:t>
            </w:r>
            <w:r>
              <w:t>difficulty of the game.</w:t>
            </w:r>
          </w:p>
        </w:tc>
        <w:tc>
          <w:tcPr>
            <w:tcW w:w="1728" w:type="dxa"/>
          </w:tcPr>
          <w:p w14:paraId="29E259BA" w14:textId="77777777" w:rsidR="00CB659C" w:rsidRDefault="0070094F">
            <w:r>
              <w:t>High</w:t>
            </w:r>
          </w:p>
        </w:tc>
        <w:tc>
          <w:tcPr>
            <w:tcW w:w="1728" w:type="dxa"/>
          </w:tcPr>
          <w:p w14:paraId="6B98FEF9" w14:textId="77777777" w:rsidR="00CB659C" w:rsidRDefault="0070094F">
            <w:r>
              <w:t>3</w:t>
            </w:r>
          </w:p>
        </w:tc>
      </w:tr>
      <w:tr w:rsidR="00CB659C" w14:paraId="07D39CDD" w14:textId="77777777" w:rsidTr="00514199">
        <w:tc>
          <w:tcPr>
            <w:tcW w:w="1728" w:type="dxa"/>
          </w:tcPr>
          <w:p w14:paraId="61522CD6" w14:textId="77777777" w:rsidR="00CB659C" w:rsidRDefault="0070094F">
            <w:r>
              <w:t>2</w:t>
            </w:r>
          </w:p>
        </w:tc>
        <w:tc>
          <w:tcPr>
            <w:tcW w:w="1728" w:type="dxa"/>
          </w:tcPr>
          <w:p w14:paraId="288F01E2" w14:textId="77777777" w:rsidR="00CB659C" w:rsidRDefault="0070094F">
            <w:r>
              <w:t>Choose the game mode of a board</w:t>
            </w:r>
          </w:p>
        </w:tc>
        <w:tc>
          <w:tcPr>
            <w:tcW w:w="1728" w:type="dxa"/>
          </w:tcPr>
          <w:p w14:paraId="11480369" w14:textId="77777777" w:rsidR="00CB659C" w:rsidRDefault="0070094F">
            <w:r>
              <w:t>As a player, I want to choose between a simple or general game mode so that I can play different types of games.</w:t>
            </w:r>
          </w:p>
        </w:tc>
        <w:tc>
          <w:tcPr>
            <w:tcW w:w="1728" w:type="dxa"/>
          </w:tcPr>
          <w:p w14:paraId="12B7917D" w14:textId="77777777" w:rsidR="00CB659C" w:rsidRDefault="0070094F">
            <w:r>
              <w:t>High</w:t>
            </w:r>
          </w:p>
        </w:tc>
        <w:tc>
          <w:tcPr>
            <w:tcW w:w="1728" w:type="dxa"/>
          </w:tcPr>
          <w:p w14:paraId="275520AF" w14:textId="77777777" w:rsidR="00CB659C" w:rsidRDefault="0070094F">
            <w:r>
              <w:t>2</w:t>
            </w:r>
          </w:p>
        </w:tc>
      </w:tr>
      <w:tr w:rsidR="00CB659C" w14:paraId="67F1BF2E" w14:textId="77777777" w:rsidTr="00514199">
        <w:tc>
          <w:tcPr>
            <w:tcW w:w="1728" w:type="dxa"/>
          </w:tcPr>
          <w:p w14:paraId="5C35821B" w14:textId="77777777" w:rsidR="00CB659C" w:rsidRDefault="0070094F">
            <w:r>
              <w:t>3</w:t>
            </w:r>
          </w:p>
        </w:tc>
        <w:tc>
          <w:tcPr>
            <w:tcW w:w="1728" w:type="dxa"/>
          </w:tcPr>
          <w:p w14:paraId="0BCD2C04" w14:textId="77777777" w:rsidR="00CB659C" w:rsidRDefault="0070094F">
            <w:r>
              <w:t>Start a new game</w:t>
            </w:r>
          </w:p>
        </w:tc>
        <w:tc>
          <w:tcPr>
            <w:tcW w:w="1728" w:type="dxa"/>
          </w:tcPr>
          <w:p w14:paraId="591E3FA3" w14:textId="77777777" w:rsidR="00CB659C" w:rsidRDefault="0070094F">
            <w:r>
              <w:t xml:space="preserve">As a player, I want to start a new game with </w:t>
            </w:r>
            <w:r>
              <w:t>the selected board size and game mode so that I can play SOS.</w:t>
            </w:r>
          </w:p>
        </w:tc>
        <w:tc>
          <w:tcPr>
            <w:tcW w:w="1728" w:type="dxa"/>
          </w:tcPr>
          <w:p w14:paraId="787C342B" w14:textId="77777777" w:rsidR="00CB659C" w:rsidRDefault="0070094F">
            <w:r>
              <w:t>Medium</w:t>
            </w:r>
          </w:p>
        </w:tc>
        <w:tc>
          <w:tcPr>
            <w:tcW w:w="1728" w:type="dxa"/>
          </w:tcPr>
          <w:p w14:paraId="4FEA3B4C" w14:textId="77777777" w:rsidR="00CB659C" w:rsidRDefault="0070094F">
            <w:r>
              <w:t>2.5</w:t>
            </w:r>
          </w:p>
        </w:tc>
      </w:tr>
      <w:tr w:rsidR="00CB659C" w14:paraId="791CA9BD" w14:textId="77777777" w:rsidTr="00514199">
        <w:tc>
          <w:tcPr>
            <w:tcW w:w="1728" w:type="dxa"/>
          </w:tcPr>
          <w:p w14:paraId="29112368" w14:textId="77777777" w:rsidR="00514199" w:rsidRDefault="00514199"/>
          <w:p w14:paraId="29DAB183" w14:textId="77777777" w:rsidR="00514199" w:rsidRDefault="00514199"/>
          <w:p w14:paraId="25F8D361" w14:textId="77777777" w:rsidR="00514199" w:rsidRDefault="00514199"/>
          <w:p w14:paraId="4040291E" w14:textId="45D8B732" w:rsidR="00CB659C" w:rsidRDefault="0070094F">
            <w:r>
              <w:lastRenderedPageBreak/>
              <w:t>4</w:t>
            </w:r>
          </w:p>
        </w:tc>
        <w:tc>
          <w:tcPr>
            <w:tcW w:w="1728" w:type="dxa"/>
          </w:tcPr>
          <w:p w14:paraId="7419071C" w14:textId="77777777" w:rsidR="00514199" w:rsidRDefault="00514199"/>
          <w:p w14:paraId="57222E6F" w14:textId="77777777" w:rsidR="00514199" w:rsidRDefault="00514199"/>
          <w:p w14:paraId="4DC67DE0" w14:textId="77777777" w:rsidR="00514199" w:rsidRDefault="00514199"/>
          <w:p w14:paraId="787642D4" w14:textId="555C3768" w:rsidR="00CB659C" w:rsidRDefault="0070094F">
            <w:r>
              <w:lastRenderedPageBreak/>
              <w:t>Make a move in a simple game</w:t>
            </w:r>
          </w:p>
        </w:tc>
        <w:tc>
          <w:tcPr>
            <w:tcW w:w="1728" w:type="dxa"/>
          </w:tcPr>
          <w:p w14:paraId="3FA6F49D" w14:textId="77777777" w:rsidR="00514199" w:rsidRDefault="00514199"/>
          <w:p w14:paraId="270F8957" w14:textId="77777777" w:rsidR="00514199" w:rsidRDefault="00514199"/>
          <w:p w14:paraId="2344A079" w14:textId="77777777" w:rsidR="00514199" w:rsidRDefault="00514199"/>
          <w:p w14:paraId="6BEEC489" w14:textId="1A14992A" w:rsidR="00CB659C" w:rsidRDefault="0070094F">
            <w:r>
              <w:lastRenderedPageBreak/>
              <w:t>As a player, I want to place either an "S" or an "O" on the board during my turn so that I can try to win the game.</w:t>
            </w:r>
          </w:p>
        </w:tc>
        <w:tc>
          <w:tcPr>
            <w:tcW w:w="1728" w:type="dxa"/>
          </w:tcPr>
          <w:p w14:paraId="47C4A8E5" w14:textId="77777777" w:rsidR="00514199" w:rsidRDefault="00514199"/>
          <w:p w14:paraId="5F1093E9" w14:textId="77777777" w:rsidR="00514199" w:rsidRDefault="00514199"/>
          <w:p w14:paraId="2201CFDD" w14:textId="77777777" w:rsidR="00514199" w:rsidRDefault="00514199"/>
          <w:p w14:paraId="41F6AFFC" w14:textId="1A073826" w:rsidR="00CB659C" w:rsidRDefault="0070094F">
            <w:r>
              <w:lastRenderedPageBreak/>
              <w:t>High</w:t>
            </w:r>
          </w:p>
        </w:tc>
        <w:tc>
          <w:tcPr>
            <w:tcW w:w="1728" w:type="dxa"/>
          </w:tcPr>
          <w:p w14:paraId="46DEE74A" w14:textId="77777777" w:rsidR="00514199" w:rsidRDefault="00514199"/>
          <w:p w14:paraId="0FB871FE" w14:textId="77777777" w:rsidR="00514199" w:rsidRDefault="00514199"/>
          <w:p w14:paraId="5A4E0A74" w14:textId="77777777" w:rsidR="00514199" w:rsidRDefault="00514199"/>
          <w:p w14:paraId="2FCA25E6" w14:textId="31F9E189" w:rsidR="00CB659C" w:rsidRDefault="0070094F">
            <w:r>
              <w:lastRenderedPageBreak/>
              <w:t>4</w:t>
            </w:r>
          </w:p>
        </w:tc>
      </w:tr>
      <w:tr w:rsidR="00CB659C" w14:paraId="3102F8D0" w14:textId="77777777" w:rsidTr="00514199">
        <w:trPr>
          <w:trHeight w:val="1916"/>
        </w:trPr>
        <w:tc>
          <w:tcPr>
            <w:tcW w:w="1728" w:type="dxa"/>
          </w:tcPr>
          <w:p w14:paraId="5BA8B8E9" w14:textId="77777777" w:rsidR="00CB659C" w:rsidRDefault="0070094F">
            <w:r>
              <w:lastRenderedPageBreak/>
              <w:t>5</w:t>
            </w:r>
          </w:p>
        </w:tc>
        <w:tc>
          <w:tcPr>
            <w:tcW w:w="1728" w:type="dxa"/>
          </w:tcPr>
          <w:p w14:paraId="72CAA938" w14:textId="77777777" w:rsidR="00CB659C" w:rsidRDefault="0070094F">
            <w:r>
              <w:t>Simple game completion</w:t>
            </w:r>
          </w:p>
        </w:tc>
        <w:tc>
          <w:tcPr>
            <w:tcW w:w="1728" w:type="dxa"/>
          </w:tcPr>
          <w:p w14:paraId="63CABCBB" w14:textId="77777777" w:rsidR="00CB659C" w:rsidRDefault="0070094F">
            <w:r>
              <w:t>As a player, I want to know when the game is over if an SOS is formed, so I can see if I have won.</w:t>
            </w:r>
          </w:p>
        </w:tc>
        <w:tc>
          <w:tcPr>
            <w:tcW w:w="1728" w:type="dxa"/>
          </w:tcPr>
          <w:p w14:paraId="73B747A5" w14:textId="77777777" w:rsidR="00CB659C" w:rsidRDefault="0070094F">
            <w:r>
              <w:t>High</w:t>
            </w:r>
          </w:p>
        </w:tc>
        <w:tc>
          <w:tcPr>
            <w:tcW w:w="1728" w:type="dxa"/>
          </w:tcPr>
          <w:p w14:paraId="59446C7E" w14:textId="77777777" w:rsidR="00CB659C" w:rsidRDefault="0070094F">
            <w:r>
              <w:t>1.5</w:t>
            </w:r>
          </w:p>
        </w:tc>
      </w:tr>
    </w:tbl>
    <w:p w14:paraId="5A1011A3" w14:textId="2F2CBB73" w:rsidR="00CB659C" w:rsidRDefault="0070094F">
      <w:pPr>
        <w:pStyle w:val="Heading1"/>
      </w:pPr>
      <w:r>
        <w:t>Acceptance Criteria (AC):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D03B4B" w14:paraId="5029C90C" w14:textId="77777777" w:rsidTr="00514199">
        <w:tc>
          <w:tcPr>
            <w:tcW w:w="2160" w:type="dxa"/>
          </w:tcPr>
          <w:p w14:paraId="35817E65" w14:textId="77777777" w:rsidR="00CB659C" w:rsidRDefault="0070094F">
            <w:r>
              <w:t>User Story ID and Name</w:t>
            </w:r>
          </w:p>
        </w:tc>
        <w:tc>
          <w:tcPr>
            <w:tcW w:w="2160" w:type="dxa"/>
          </w:tcPr>
          <w:p w14:paraId="43DABCE9" w14:textId="77777777" w:rsidR="00CB659C" w:rsidRDefault="0070094F">
            <w:r>
              <w:t>AC ID</w:t>
            </w:r>
          </w:p>
        </w:tc>
        <w:tc>
          <w:tcPr>
            <w:tcW w:w="2160" w:type="dxa"/>
          </w:tcPr>
          <w:p w14:paraId="398E16C7" w14:textId="47531D95" w:rsidR="00CB659C" w:rsidRDefault="0070094F">
            <w:r>
              <w:t>Description of Acceptance Criterion</w:t>
            </w:r>
          </w:p>
        </w:tc>
        <w:tc>
          <w:tcPr>
            <w:tcW w:w="2160" w:type="dxa"/>
          </w:tcPr>
          <w:p w14:paraId="1B0CABDC" w14:textId="090C441E" w:rsidR="00CB659C" w:rsidRDefault="0070094F">
            <w:r>
              <w:t>Status</w:t>
            </w:r>
          </w:p>
        </w:tc>
      </w:tr>
      <w:tr w:rsidR="00D03B4B" w14:paraId="1318F329" w14:textId="77777777" w:rsidTr="00514199">
        <w:tc>
          <w:tcPr>
            <w:tcW w:w="2160" w:type="dxa"/>
          </w:tcPr>
          <w:p w14:paraId="6E12BF0D" w14:textId="2FEADAB3" w:rsidR="00CB659C" w:rsidRDefault="0070094F">
            <w:r>
              <w:t>1. Choose a board size</w:t>
            </w:r>
          </w:p>
        </w:tc>
        <w:tc>
          <w:tcPr>
            <w:tcW w:w="2160" w:type="dxa"/>
          </w:tcPr>
          <w:p w14:paraId="603852ED" w14:textId="1F2AA283" w:rsidR="00CB659C" w:rsidRDefault="0070094F">
            <w:r>
              <w:t>1.1</w:t>
            </w:r>
          </w:p>
        </w:tc>
        <w:tc>
          <w:tcPr>
            <w:tcW w:w="2160" w:type="dxa"/>
          </w:tcPr>
          <w:p w14:paraId="6BD23C04" w14:textId="77777777" w:rsidR="00CB659C" w:rsidRDefault="0070094F">
            <w:r>
              <w:t xml:space="preserve">Given the game </w:t>
            </w:r>
            <w:r>
              <w:t>setup screen, when the player selects a valid board size, then the chosen size is applied to the game.</w:t>
            </w:r>
          </w:p>
        </w:tc>
        <w:tc>
          <w:tcPr>
            <w:tcW w:w="2160" w:type="dxa"/>
          </w:tcPr>
          <w:p w14:paraId="7B555132" w14:textId="77777777" w:rsidR="00CB659C" w:rsidRDefault="0070094F">
            <w:r>
              <w:t>To Do</w:t>
            </w:r>
          </w:p>
        </w:tc>
      </w:tr>
      <w:tr w:rsidR="00D03B4B" w14:paraId="2059C88A" w14:textId="77777777" w:rsidTr="00514199">
        <w:tc>
          <w:tcPr>
            <w:tcW w:w="2160" w:type="dxa"/>
          </w:tcPr>
          <w:p w14:paraId="3F353972" w14:textId="77777777" w:rsidR="00CB659C" w:rsidRDefault="0070094F">
            <w:r>
              <w:t>1. Choose a board size</w:t>
            </w:r>
          </w:p>
        </w:tc>
        <w:tc>
          <w:tcPr>
            <w:tcW w:w="2160" w:type="dxa"/>
          </w:tcPr>
          <w:p w14:paraId="77E9A42D" w14:textId="77777777" w:rsidR="00CB659C" w:rsidRDefault="0070094F">
            <w:r>
              <w:t>1.2</w:t>
            </w:r>
          </w:p>
        </w:tc>
        <w:tc>
          <w:tcPr>
            <w:tcW w:w="2160" w:type="dxa"/>
          </w:tcPr>
          <w:p w14:paraId="594C436A" w14:textId="77777777" w:rsidR="00CB659C" w:rsidRDefault="0070094F">
            <w:r>
              <w:t>Given an invalid board size (n ≤ 2), when the player tries to start the game, then an error message is displayed.</w:t>
            </w:r>
          </w:p>
        </w:tc>
        <w:tc>
          <w:tcPr>
            <w:tcW w:w="2160" w:type="dxa"/>
          </w:tcPr>
          <w:p w14:paraId="5DC31717" w14:textId="77777777" w:rsidR="00CB659C" w:rsidRDefault="0070094F">
            <w:r>
              <w:t>To Do</w:t>
            </w:r>
          </w:p>
        </w:tc>
      </w:tr>
      <w:tr w:rsidR="00D03B4B" w14:paraId="56E2C3A9" w14:textId="77777777" w:rsidTr="00514199">
        <w:tc>
          <w:tcPr>
            <w:tcW w:w="2160" w:type="dxa"/>
          </w:tcPr>
          <w:p w14:paraId="43E24D80" w14:textId="77777777" w:rsidR="00514199" w:rsidRDefault="00514199"/>
          <w:p w14:paraId="0B8AE03A" w14:textId="77777777" w:rsidR="00514199" w:rsidRDefault="00514199"/>
          <w:p w14:paraId="56348003" w14:textId="77777777" w:rsidR="00514199" w:rsidRDefault="00514199"/>
          <w:p w14:paraId="2F6F214A" w14:textId="69C8C4D8" w:rsidR="00CB659C" w:rsidRDefault="0070094F">
            <w:r>
              <w:lastRenderedPageBreak/>
              <w:t>2. Choose the game mode of a board</w:t>
            </w:r>
          </w:p>
        </w:tc>
        <w:tc>
          <w:tcPr>
            <w:tcW w:w="2160" w:type="dxa"/>
          </w:tcPr>
          <w:p w14:paraId="183F044A" w14:textId="77777777" w:rsidR="00514199" w:rsidRDefault="00514199"/>
          <w:p w14:paraId="087C2654" w14:textId="77777777" w:rsidR="00514199" w:rsidRDefault="00514199"/>
          <w:p w14:paraId="5E532D5E" w14:textId="77777777" w:rsidR="00514199" w:rsidRDefault="00514199"/>
          <w:p w14:paraId="555CCE7A" w14:textId="1DD70E7A" w:rsidR="00CB659C" w:rsidRDefault="0070094F">
            <w:r>
              <w:lastRenderedPageBreak/>
              <w:t>2.1</w:t>
            </w:r>
          </w:p>
        </w:tc>
        <w:tc>
          <w:tcPr>
            <w:tcW w:w="2160" w:type="dxa"/>
          </w:tcPr>
          <w:p w14:paraId="6C2A7CC4" w14:textId="77777777" w:rsidR="00514199" w:rsidRDefault="00514199"/>
          <w:p w14:paraId="12E9C1E0" w14:textId="77777777" w:rsidR="00514199" w:rsidRDefault="00514199"/>
          <w:p w14:paraId="46D745D2" w14:textId="77777777" w:rsidR="00514199" w:rsidRDefault="00514199"/>
          <w:p w14:paraId="6469F9CE" w14:textId="2CBF6D77" w:rsidR="00CB659C" w:rsidRDefault="0070094F">
            <w:r>
              <w:lastRenderedPageBreak/>
              <w:t>Given the game setup screen, when the player selects either simple or general mode, then the mode is applied to the game.</w:t>
            </w:r>
          </w:p>
        </w:tc>
        <w:tc>
          <w:tcPr>
            <w:tcW w:w="2160" w:type="dxa"/>
          </w:tcPr>
          <w:p w14:paraId="019D59D0" w14:textId="77777777" w:rsidR="00514199" w:rsidRDefault="00514199"/>
          <w:p w14:paraId="55048209" w14:textId="77777777" w:rsidR="00514199" w:rsidRDefault="00514199"/>
          <w:p w14:paraId="1EEEFA1F" w14:textId="77777777" w:rsidR="00514199" w:rsidRDefault="00514199"/>
          <w:p w14:paraId="50A14BB8" w14:textId="28FD77F0" w:rsidR="00CB659C" w:rsidRDefault="0070094F">
            <w:r>
              <w:lastRenderedPageBreak/>
              <w:t>To Do</w:t>
            </w:r>
          </w:p>
        </w:tc>
      </w:tr>
      <w:tr w:rsidR="00D03B4B" w14:paraId="630F0C27" w14:textId="77777777" w:rsidTr="00514199">
        <w:tc>
          <w:tcPr>
            <w:tcW w:w="2160" w:type="dxa"/>
          </w:tcPr>
          <w:p w14:paraId="3DD5EF2D" w14:textId="77777777" w:rsidR="00514199" w:rsidRDefault="00514199"/>
          <w:p w14:paraId="547900DC" w14:textId="1DAAD5B9" w:rsidR="00CB659C" w:rsidRDefault="0070094F">
            <w:r>
              <w:t>2. Choose the game mode of a board</w:t>
            </w:r>
          </w:p>
        </w:tc>
        <w:tc>
          <w:tcPr>
            <w:tcW w:w="2160" w:type="dxa"/>
          </w:tcPr>
          <w:p w14:paraId="4122E94A" w14:textId="77777777" w:rsidR="00CB659C" w:rsidRDefault="0070094F">
            <w:r>
              <w:t>2.2</w:t>
            </w:r>
          </w:p>
        </w:tc>
        <w:tc>
          <w:tcPr>
            <w:tcW w:w="2160" w:type="dxa"/>
          </w:tcPr>
          <w:p w14:paraId="735C8EE7" w14:textId="77777777" w:rsidR="00CB659C" w:rsidRDefault="0070094F">
            <w:r>
              <w:t xml:space="preserve">Given no game mode selected, when the </w:t>
            </w:r>
            <w:r>
              <w:t>player tries to start the game, then the default mode (simple) is applied.</w:t>
            </w:r>
          </w:p>
        </w:tc>
        <w:tc>
          <w:tcPr>
            <w:tcW w:w="2160" w:type="dxa"/>
          </w:tcPr>
          <w:p w14:paraId="40E317A6" w14:textId="77777777" w:rsidR="00CB659C" w:rsidRDefault="0070094F">
            <w:r>
              <w:t>To Do</w:t>
            </w:r>
          </w:p>
        </w:tc>
      </w:tr>
      <w:tr w:rsidR="00D03B4B" w14:paraId="7A10577C" w14:textId="77777777" w:rsidTr="00514199">
        <w:tc>
          <w:tcPr>
            <w:tcW w:w="2160" w:type="dxa"/>
          </w:tcPr>
          <w:p w14:paraId="53520DA2" w14:textId="77777777" w:rsidR="00CB659C" w:rsidRDefault="0070094F">
            <w:r>
              <w:t>3. Start a new game</w:t>
            </w:r>
          </w:p>
        </w:tc>
        <w:tc>
          <w:tcPr>
            <w:tcW w:w="2160" w:type="dxa"/>
          </w:tcPr>
          <w:p w14:paraId="0DE1D50C" w14:textId="77777777" w:rsidR="00CB659C" w:rsidRDefault="0070094F">
            <w:r>
              <w:t>3.1</w:t>
            </w:r>
          </w:p>
        </w:tc>
        <w:tc>
          <w:tcPr>
            <w:tcW w:w="2160" w:type="dxa"/>
          </w:tcPr>
          <w:p w14:paraId="2BB6F4FE" w14:textId="77777777" w:rsidR="00CB659C" w:rsidRDefault="0070094F">
            <w:r>
              <w:t>Given the game setup screen, when the player presses "Start Game," then the new game begins with the chosen board and mode.</w:t>
            </w:r>
          </w:p>
        </w:tc>
        <w:tc>
          <w:tcPr>
            <w:tcW w:w="2160" w:type="dxa"/>
          </w:tcPr>
          <w:p w14:paraId="24E180A1" w14:textId="77777777" w:rsidR="00CB659C" w:rsidRDefault="0070094F">
            <w:r>
              <w:t>To Do</w:t>
            </w:r>
          </w:p>
        </w:tc>
      </w:tr>
      <w:tr w:rsidR="00D03B4B" w14:paraId="7317AD7A" w14:textId="77777777" w:rsidTr="00514199">
        <w:tc>
          <w:tcPr>
            <w:tcW w:w="2160" w:type="dxa"/>
          </w:tcPr>
          <w:p w14:paraId="5FF91653" w14:textId="77777777" w:rsidR="00CB659C" w:rsidRDefault="0070094F">
            <w:r>
              <w:t xml:space="preserve">4. Make a move in </w:t>
            </w:r>
            <w:r>
              <w:t>a simple game</w:t>
            </w:r>
          </w:p>
        </w:tc>
        <w:tc>
          <w:tcPr>
            <w:tcW w:w="2160" w:type="dxa"/>
          </w:tcPr>
          <w:p w14:paraId="71DA45BE" w14:textId="77777777" w:rsidR="00CB659C" w:rsidRDefault="0070094F">
            <w:r>
              <w:t>4.1</w:t>
            </w:r>
          </w:p>
        </w:tc>
        <w:tc>
          <w:tcPr>
            <w:tcW w:w="2160" w:type="dxa"/>
          </w:tcPr>
          <w:p w14:paraId="5DB270D3" w14:textId="77777777" w:rsidR="00CB659C" w:rsidRDefault="0070094F">
            <w:r>
              <w:t>Given a player’s turn, when the player selects a valid square, then the letter (S or O) is placed in that square.</w:t>
            </w:r>
          </w:p>
        </w:tc>
        <w:tc>
          <w:tcPr>
            <w:tcW w:w="2160" w:type="dxa"/>
          </w:tcPr>
          <w:p w14:paraId="219F3096" w14:textId="77777777" w:rsidR="00CB659C" w:rsidRDefault="0070094F">
            <w:r>
              <w:t>To Do</w:t>
            </w:r>
          </w:p>
        </w:tc>
      </w:tr>
      <w:tr w:rsidR="00D03B4B" w14:paraId="150E3E52" w14:textId="77777777" w:rsidTr="00514199">
        <w:tc>
          <w:tcPr>
            <w:tcW w:w="2160" w:type="dxa"/>
          </w:tcPr>
          <w:p w14:paraId="6E6709FE" w14:textId="77777777" w:rsidR="00CB659C" w:rsidRDefault="0070094F">
            <w:r>
              <w:t>5. Simple game completion</w:t>
            </w:r>
          </w:p>
        </w:tc>
        <w:tc>
          <w:tcPr>
            <w:tcW w:w="2160" w:type="dxa"/>
          </w:tcPr>
          <w:p w14:paraId="01F74C0A" w14:textId="77777777" w:rsidR="00CB659C" w:rsidRDefault="0070094F">
            <w:r>
              <w:t>5.1</w:t>
            </w:r>
          </w:p>
        </w:tc>
        <w:tc>
          <w:tcPr>
            <w:tcW w:w="2160" w:type="dxa"/>
          </w:tcPr>
          <w:p w14:paraId="072CCB5E" w14:textId="77777777" w:rsidR="00CB659C" w:rsidRDefault="0070094F">
            <w:r>
              <w:t>Given a completed SOS sequence, when a player forms SOS, then the game ends and that player is declared the winner.</w:t>
            </w:r>
          </w:p>
        </w:tc>
        <w:tc>
          <w:tcPr>
            <w:tcW w:w="2160" w:type="dxa"/>
          </w:tcPr>
          <w:p w14:paraId="5C827D50" w14:textId="77777777" w:rsidR="00CB659C" w:rsidRDefault="0070094F">
            <w:r>
              <w:t>To Do</w:t>
            </w:r>
          </w:p>
        </w:tc>
      </w:tr>
    </w:tbl>
    <w:p w14:paraId="7D84CA08" w14:textId="77777777" w:rsidR="00314038" w:rsidRDefault="00314038">
      <w:pPr>
        <w:pStyle w:val="Heading1"/>
      </w:pPr>
    </w:p>
    <w:p w14:paraId="5E79994B" w14:textId="58458178" w:rsidR="00CB659C" w:rsidRDefault="0070094F">
      <w:pPr>
        <w:pStyle w:val="Heading1"/>
      </w:pPr>
      <w:r>
        <w:t>Data Flow Diagram (DFD)</w:t>
      </w:r>
    </w:p>
    <w:p w14:paraId="15817541" w14:textId="11B45756" w:rsidR="00314038" w:rsidRPr="00314038" w:rsidRDefault="00314038" w:rsidP="00314038">
      <w:r>
        <w:t>Made On draw.io</w:t>
      </w:r>
    </w:p>
    <w:p w14:paraId="21BF6D1F" w14:textId="1DFB88E3" w:rsidR="00CB659C" w:rsidRDefault="00314038">
      <w:pPr>
        <w:pStyle w:val="Heading1"/>
      </w:pPr>
      <w:r>
        <w:rPr>
          <w:noProof/>
        </w:rPr>
        <w:drawing>
          <wp:inline distT="0" distB="0" distL="0" distR="0" wp14:anchorId="55BF3179" wp14:editId="793F350E">
            <wp:extent cx="4868214" cy="3395354"/>
            <wp:effectExtent l="0" t="0" r="8890" b="0"/>
            <wp:docPr id="71278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0068" name="Picture 712780068"/>
                    <pic:cNvPicPr/>
                  </pic:nvPicPr>
                  <pic:blipFill>
                    <a:blip r:embed="rId7"/>
                    <a:stretch>
                      <a:fillRect/>
                    </a:stretch>
                  </pic:blipFill>
                  <pic:spPr>
                    <a:xfrm>
                      <a:off x="0" y="0"/>
                      <a:ext cx="4869963" cy="3396574"/>
                    </a:xfrm>
                    <a:prstGeom prst="rect">
                      <a:avLst/>
                    </a:prstGeom>
                  </pic:spPr>
                </pic:pic>
              </a:graphicData>
            </a:graphic>
          </wp:inline>
        </w:drawing>
      </w:r>
      <w:r w:rsidR="0070094F">
        <w:t>Screenshots of ChatGPT Prompts and Corrections</w:t>
      </w:r>
    </w:p>
    <w:p w14:paraId="1C2DD987" w14:textId="3071588E" w:rsidR="00D03B4B" w:rsidRDefault="00D03B4B" w:rsidP="00D03B4B">
      <w:r w:rsidRPr="00D03B4B">
        <w:drawing>
          <wp:inline distT="0" distB="0" distL="0" distR="0" wp14:anchorId="2DDE847D" wp14:editId="491D1DFF">
            <wp:extent cx="3770596" cy="2213043"/>
            <wp:effectExtent l="0" t="0" r="1905" b="0"/>
            <wp:docPr id="95194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49814" name="Picture 1" descr="A screenshot of a computer&#10;&#10;Description automatically generated"/>
                    <pic:cNvPicPr/>
                  </pic:nvPicPr>
                  <pic:blipFill>
                    <a:blip r:embed="rId8"/>
                    <a:stretch>
                      <a:fillRect/>
                    </a:stretch>
                  </pic:blipFill>
                  <pic:spPr>
                    <a:xfrm>
                      <a:off x="0" y="0"/>
                      <a:ext cx="3802545" cy="2231795"/>
                    </a:xfrm>
                    <a:prstGeom prst="rect">
                      <a:avLst/>
                    </a:prstGeom>
                  </pic:spPr>
                </pic:pic>
              </a:graphicData>
            </a:graphic>
          </wp:inline>
        </w:drawing>
      </w:r>
    </w:p>
    <w:p w14:paraId="635FBECC" w14:textId="09D52B65" w:rsidR="00D03B4B" w:rsidRDefault="00D03B4B" w:rsidP="00D03B4B">
      <w:r>
        <w:t>This above is the Chat prompt that I had with GPT having GPT make User Stories and Acceptance Criteria with Vague instructions</w:t>
      </w:r>
    </w:p>
    <w:p w14:paraId="42F2513A" w14:textId="3F5C3322" w:rsidR="00D03B4B" w:rsidRDefault="00D03B4B" w:rsidP="00D03B4B">
      <w:r w:rsidRPr="00D03B4B">
        <w:drawing>
          <wp:inline distT="0" distB="0" distL="0" distR="0" wp14:anchorId="4F2265DC" wp14:editId="42C5C95F">
            <wp:extent cx="4067743" cy="5982535"/>
            <wp:effectExtent l="0" t="0" r="9525" b="0"/>
            <wp:docPr id="460119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9527" name="Picture 1" descr="A screenshot of a computer screen&#10;&#10;Description automatically generated"/>
                    <pic:cNvPicPr/>
                  </pic:nvPicPr>
                  <pic:blipFill>
                    <a:blip r:embed="rId9"/>
                    <a:stretch>
                      <a:fillRect/>
                    </a:stretch>
                  </pic:blipFill>
                  <pic:spPr>
                    <a:xfrm>
                      <a:off x="0" y="0"/>
                      <a:ext cx="4067743" cy="5982535"/>
                    </a:xfrm>
                    <a:prstGeom prst="rect">
                      <a:avLst/>
                    </a:prstGeom>
                  </pic:spPr>
                </pic:pic>
              </a:graphicData>
            </a:graphic>
          </wp:inline>
        </w:drawing>
      </w:r>
    </w:p>
    <w:p w14:paraId="63805662" w14:textId="64631253" w:rsidR="00D03B4B" w:rsidRDefault="00D03B4B" w:rsidP="00D03B4B">
      <w:r>
        <w:t>This above is the Acceptance Criteria and User Stories. I will say I used little to none formulating my acceptance criteria as well as my user stories due to the fact of GPT getting Vague details as well as the format was very incorrect. I decided to use my own format and entries just for the sake of keeping things fluid than using an AI chat prompt to create my stories and criteria. I will note it did make it easier for me to structure my User Stories and Acceptance Criteria</w:t>
      </w:r>
    </w:p>
    <w:p w14:paraId="6BBC12F6" w14:textId="77777777" w:rsidR="00D03B4B" w:rsidRPr="00D03B4B" w:rsidRDefault="00D03B4B" w:rsidP="00D03B4B"/>
    <w:p w14:paraId="2C930B92" w14:textId="50EA4159" w:rsidR="00CB659C" w:rsidRDefault="0070094F">
      <w:pPr>
        <w:pStyle w:val="Heading1"/>
      </w:pPr>
      <w:r>
        <w:lastRenderedPageBreak/>
        <w:t>Conclusion</w:t>
      </w:r>
    </w:p>
    <w:p w14:paraId="202FAB58" w14:textId="654DA265" w:rsidR="00CB659C" w:rsidRDefault="0070094F">
      <w:r>
        <w:t>Sprint 1 has focused on defining the user stories and acceptance criteria for the SOS game. The foundation has been laid for selecting board size, game mode, and beginning gameplay, which will be fully implemented by Sprint 3</w:t>
      </w:r>
      <w:r w:rsidR="00314038">
        <w:t xml:space="preserve"> allowing a fully working game with minor tweaks and refinements.</w:t>
      </w:r>
    </w:p>
    <w:sectPr w:rsidR="00CB6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232812">
    <w:abstractNumId w:val="8"/>
  </w:num>
  <w:num w:numId="2" w16cid:durableId="1551914173">
    <w:abstractNumId w:val="6"/>
  </w:num>
  <w:num w:numId="3" w16cid:durableId="625311468">
    <w:abstractNumId w:val="5"/>
  </w:num>
  <w:num w:numId="4" w16cid:durableId="996766542">
    <w:abstractNumId w:val="4"/>
  </w:num>
  <w:num w:numId="5" w16cid:durableId="1062827031">
    <w:abstractNumId w:val="7"/>
  </w:num>
  <w:num w:numId="6" w16cid:durableId="1842088951">
    <w:abstractNumId w:val="3"/>
  </w:num>
  <w:num w:numId="7" w16cid:durableId="1190606078">
    <w:abstractNumId w:val="2"/>
  </w:num>
  <w:num w:numId="8" w16cid:durableId="1440874692">
    <w:abstractNumId w:val="1"/>
  </w:num>
  <w:num w:numId="9" w16cid:durableId="28523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038"/>
    <w:rsid w:val="00326F90"/>
    <w:rsid w:val="0033393F"/>
    <w:rsid w:val="00514199"/>
    <w:rsid w:val="0070094F"/>
    <w:rsid w:val="00871B96"/>
    <w:rsid w:val="00AA1D8D"/>
    <w:rsid w:val="00B47730"/>
    <w:rsid w:val="00CB0664"/>
    <w:rsid w:val="00CB659C"/>
    <w:rsid w:val="00D03B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1DDAA"/>
  <w14:defaultImageDpi w14:val="300"/>
  <w15:docId w15:val="{5ED07601-126C-43DE-9C99-81792D6E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0094F"/>
    <w:rPr>
      <w:color w:val="0000FF" w:themeColor="hyperlink"/>
      <w:u w:val="single"/>
    </w:rPr>
  </w:style>
  <w:style w:type="character" w:styleId="UnresolvedMention">
    <w:name w:val="Unresolved Mention"/>
    <w:basedOn w:val="DefaultParagraphFont"/>
    <w:uiPriority w:val="99"/>
    <w:semiHidden/>
    <w:unhideWhenUsed/>
    <w:rsid w:val="00700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en1/SOS-game.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Talen Joyner-Keene</cp:lastModifiedBy>
  <cp:revision>3</cp:revision>
  <dcterms:created xsi:type="dcterms:W3CDTF">2024-09-25T01:10:00Z</dcterms:created>
  <dcterms:modified xsi:type="dcterms:W3CDTF">2024-09-25T01:11:00Z</dcterms:modified>
  <cp:category/>
</cp:coreProperties>
</file>