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D61F7D" w:rsidRDefault="002639DB" w:rsidP="00ED5626">
      <w:pPr>
        <w:pStyle w:val="Title"/>
        <w:jc w:val="center"/>
        <w:rPr>
          <w:rFonts w:ascii="Times New Roman" w:hAnsi="Times New Roman" w:cs="Times New Roman"/>
          <w:color w:val="FF0000"/>
          <w:sz w:val="96"/>
          <w:szCs w:val="96"/>
        </w:rPr>
      </w:pPr>
      <w:r w:rsidRPr="00D61F7D">
        <w:rPr>
          <w:rFonts w:ascii="Times New Roman" w:hAnsi="Times New Roman" w:cs="Times New Roman"/>
          <w:color w:val="FF0000"/>
          <w:sz w:val="96"/>
          <w:szCs w:val="96"/>
        </w:rPr>
        <w:t>Cybersecurity in EVs</w:t>
      </w:r>
    </w:p>
    <w:p w14:paraId="22406308" w14:textId="77777777" w:rsidR="00ED5626" w:rsidRPr="00D61F7D" w:rsidRDefault="00ED5626" w:rsidP="00ED5626">
      <w:pPr>
        <w:rPr>
          <w:rFonts w:ascii="Times New Roman" w:hAnsi="Times New Roman" w:cs="Times New Roman"/>
        </w:rPr>
      </w:pPr>
    </w:p>
    <w:p w14:paraId="1EBC4CE2" w14:textId="51AAF334" w:rsidR="002639DB" w:rsidRPr="00D61F7D" w:rsidRDefault="002639DB" w:rsidP="00ED5626">
      <w:pPr>
        <w:pStyle w:val="Heading3"/>
        <w:rPr>
          <w:rFonts w:ascii="Times New Roman" w:hAnsi="Times New Roman" w:cs="Times New Roman"/>
          <w:b/>
          <w:bCs/>
          <w:color w:val="FF0000"/>
          <w:sz w:val="44"/>
          <w:szCs w:val="44"/>
        </w:rPr>
      </w:pPr>
      <w:r w:rsidRPr="00D61F7D">
        <w:rPr>
          <w:rFonts w:ascii="Times New Roman" w:hAnsi="Times New Roman" w:cs="Times New Roman"/>
          <w:b/>
          <w:bCs/>
          <w:color w:val="FF0000"/>
          <w:sz w:val="44"/>
          <w:szCs w:val="44"/>
        </w:rPr>
        <w:t xml:space="preserve">Why EVs require </w:t>
      </w:r>
      <w:r w:rsidR="00ED5626" w:rsidRPr="00D61F7D">
        <w:rPr>
          <w:rFonts w:ascii="Times New Roman" w:hAnsi="Times New Roman" w:cs="Times New Roman"/>
          <w:b/>
          <w:bCs/>
          <w:color w:val="FF0000"/>
          <w:sz w:val="44"/>
          <w:szCs w:val="44"/>
        </w:rPr>
        <w:t>cybersecurity?</w:t>
      </w:r>
      <w:r w:rsidRPr="00D61F7D">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Entry(RFID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r w:rsidRPr="00D61F7D">
        <w:rPr>
          <w:b/>
          <w:bCs/>
        </w:rPr>
        <w:t>HIL(hardware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system )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 xml:space="preserve">(outputs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Vehicle Speed</w:t>
      </w:r>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(IPMSM,IM)</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Following the fully connected layer, there is a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activation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proofErr w:type="spellEnd"/>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proofErr w:type="spellEnd"/>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w:t>
      </w:r>
      <w:proofErr w:type="spellEnd"/>
      <w:r w:rsidRPr="00D61F7D">
        <w:rPr>
          <w:rFonts w:ascii="Times New Roman" w:eastAsia="Times New Roman" w:hAnsi="Times New Roman" w:cs="Times New Roman"/>
          <w:color w:val="F9F9F9"/>
          <w:kern w:val="0"/>
          <w:sz w:val="24"/>
          <w:szCs w:val="24"/>
          <w:lang w:eastAsia="en-IN"/>
          <w14:ligatures w14:val="none"/>
        </w:rPr>
        <w:t xml:space="preserve">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class with the highest probability in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Interpretation of </w:t>
      </w: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77777777" w:rsidR="000D6926" w:rsidRPr="00D61F7D" w:rsidRDefault="000D6926" w:rsidP="000D6926">
      <w:pPr>
        <w:pStyle w:val="NormalWeb"/>
        <w:numPr>
          <w:ilvl w:val="0"/>
          <w:numId w:val="15"/>
        </w:numPr>
        <w:jc w:val="both"/>
        <w:rPr>
          <w:b/>
          <w:bCs/>
        </w:rPr>
      </w:pPr>
      <w:r w:rsidRPr="00D61F7D">
        <w:rPr>
          <w:b/>
          <w:bCs/>
        </w:rPr>
        <w:t>due to the fact that messages must be</w:t>
      </w:r>
      <w:r w:rsidRPr="00D61F7D">
        <w:rPr>
          <w:b/>
          <w:bCs/>
        </w:rPr>
        <w:t xml:space="preserve"> </w:t>
      </w:r>
      <w:r w:rsidRPr="00D61F7D">
        <w:rPr>
          <w:b/>
          <w:bCs/>
        </w:rPr>
        <w:t>broadcast at a high frequency, the encryption/authentication</w:t>
      </w:r>
      <w:r w:rsidRPr="00D61F7D">
        <w:rPr>
          <w:b/>
          <w:bCs/>
        </w:rPr>
        <w:t xml:space="preserve"> </w:t>
      </w:r>
      <w:r w:rsidRPr="00D61F7D">
        <w:rPr>
          <w:b/>
          <w:bCs/>
        </w:rPr>
        <w:t>mechanisms may lead to delays</w:t>
      </w:r>
      <w:r w:rsidRPr="00D61F7D">
        <w:rPr>
          <w:b/>
          <w:bCs/>
        </w:rPr>
        <w:t>.</w:t>
      </w:r>
    </w:p>
    <w:p w14:paraId="0FEC55C8" w14:textId="70657838" w:rsidR="000D6926" w:rsidRPr="00D61F7D" w:rsidRDefault="000D6926" w:rsidP="000D6926">
      <w:pPr>
        <w:pStyle w:val="NormalWeb"/>
        <w:numPr>
          <w:ilvl w:val="0"/>
          <w:numId w:val="15"/>
        </w:numPr>
        <w:jc w:val="both"/>
        <w:rPr>
          <w:b/>
          <w:bCs/>
        </w:rPr>
      </w:pPr>
      <w:r w:rsidRPr="00D61F7D">
        <w:rPr>
          <w:sz w:val="20"/>
          <w:szCs w:val="20"/>
        </w:rPr>
        <w:t>authentication techniques for the in-vehicle</w:t>
      </w:r>
      <w:r w:rsidRPr="00D61F7D">
        <w:rPr>
          <w:sz w:val="20"/>
          <w:szCs w:val="20"/>
        </w:rPr>
        <w:t xml:space="preserve"> </w:t>
      </w:r>
      <w:r w:rsidRPr="00D61F7D">
        <w:rPr>
          <w:sz w:val="20"/>
          <w:szCs w:val="20"/>
        </w:rPr>
        <w:t>network would not necessarily prevent attackers from remotely</w:t>
      </w:r>
      <w:r w:rsidRPr="00D61F7D">
        <w:rPr>
          <w:sz w:val="20"/>
          <w:szCs w:val="20"/>
        </w:rPr>
        <w:t xml:space="preserve"> </w:t>
      </w:r>
      <w:r w:rsidRPr="00D61F7D">
        <w:rPr>
          <w:sz w:val="20"/>
          <w:szCs w:val="20"/>
        </w:rPr>
        <w:t>attacking the car and gaining access using its own network</w:t>
      </w:r>
      <w:r w:rsidRPr="00D61F7D">
        <w:rPr>
          <w:b/>
          <w:bCs/>
        </w:rPr>
        <w:t xml:space="preserve"> </w:t>
      </w:r>
      <w:r w:rsidRPr="00D61F7D">
        <w:rPr>
          <w:sz w:val="20"/>
          <w:szCs w:val="20"/>
        </w:rPr>
        <w:t>interfaces.</w:t>
      </w:r>
    </w:p>
    <w:p w14:paraId="3F9CA7CC"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p>
    <w:p w14:paraId="77DE10CD"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mitigated by machine learning anomaly detection systems.</w:t>
      </w:r>
    </w:p>
    <w:p w14:paraId="1D37848E"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4FD12CCE" w14:textId="77777777" w:rsidR="00844BB7" w:rsidRPr="00D61F7D" w:rsidRDefault="00844BB7" w:rsidP="000D6926">
      <w:pPr>
        <w:pStyle w:val="NormalWeb"/>
        <w:jc w:val="both"/>
        <w:rPr>
          <w:color w:val="FF0000"/>
          <w:sz w:val="56"/>
          <w:szCs w:val="56"/>
        </w:rPr>
      </w:pPr>
    </w:p>
    <w:p w14:paraId="65D64E16" w14:textId="77777777" w:rsidR="00844BB7" w:rsidRPr="00D61F7D" w:rsidRDefault="00844BB7" w:rsidP="000D6926">
      <w:pPr>
        <w:pStyle w:val="NormalWeb"/>
        <w:jc w:val="both"/>
        <w:rPr>
          <w:color w:val="FF0000"/>
          <w:sz w:val="56"/>
          <w:szCs w:val="56"/>
        </w:rPr>
      </w:pPr>
    </w:p>
    <w:p w14:paraId="34786B04" w14:textId="77777777" w:rsidR="00844BB7" w:rsidRPr="00D61F7D" w:rsidRDefault="00844BB7" w:rsidP="000D6926">
      <w:pPr>
        <w:pStyle w:val="NormalWeb"/>
        <w:jc w:val="both"/>
        <w:rPr>
          <w:color w:val="FF0000"/>
          <w:sz w:val="56"/>
          <w:szCs w:val="56"/>
        </w:rPr>
      </w:pPr>
    </w:p>
    <w:p w14:paraId="0459175C" w14:textId="77777777" w:rsidR="00D61F7D" w:rsidRDefault="00D61F7D" w:rsidP="00D61F7D">
      <w:pPr>
        <w:pStyle w:val="NormalWeb"/>
        <w:jc w:val="both"/>
        <w:rPr>
          <w:color w:val="FF0000"/>
          <w:sz w:val="56"/>
          <w:szCs w:val="56"/>
        </w:rPr>
      </w:pPr>
    </w:p>
    <w:p w14:paraId="57522C49" w14:textId="7785FDE6" w:rsidR="00D61F7D" w:rsidRDefault="00844BB7" w:rsidP="00D61F7D">
      <w:pPr>
        <w:pStyle w:val="NormalWeb"/>
        <w:jc w:val="both"/>
        <w:rPr>
          <w:color w:val="FF0000"/>
          <w:sz w:val="56"/>
          <w:szCs w:val="56"/>
        </w:rPr>
      </w:pPr>
      <w:r w:rsidRPr="00D61F7D">
        <w:rPr>
          <w:color w:val="FF0000"/>
          <w:sz w:val="56"/>
          <w:szCs w:val="56"/>
        </w:rPr>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w:t>
      </w:r>
      <w:r w:rsidRPr="00D61F7D">
        <w:rPr>
          <w:sz w:val="20"/>
          <w:szCs w:val="20"/>
        </w:rPr>
        <w:t>ightweight intrusion detection algorithm based on</w:t>
      </w:r>
      <w:r w:rsidRPr="00D61F7D">
        <w:rPr>
          <w:sz w:val="20"/>
          <w:szCs w:val="20"/>
        </w:rPr>
        <w:t xml:space="preserve"> </w:t>
      </w:r>
      <w:r w:rsidRPr="00D61F7D">
        <w:rPr>
          <w:sz w:val="20"/>
          <w:szCs w:val="20"/>
        </w:rPr>
        <w:t>the fact that each message ID has a regular frequency, and</w:t>
      </w:r>
      <w:r w:rsidRPr="00D61F7D">
        <w:rPr>
          <w:sz w:val="20"/>
          <w:szCs w:val="20"/>
        </w:rPr>
        <w:t xml:space="preserve"> </w:t>
      </w:r>
      <w:r w:rsidRPr="00D61F7D">
        <w:rPr>
          <w:sz w:val="20"/>
          <w:szCs w:val="20"/>
        </w:rPr>
        <w:t>when attackers inject messages into the CAN bus, the message</w:t>
      </w:r>
      <w:r w:rsidRPr="00D61F7D">
        <w:rPr>
          <w:sz w:val="20"/>
          <w:szCs w:val="20"/>
        </w:rPr>
        <w:t xml:space="preserve"> </w:t>
      </w:r>
      <w:r w:rsidRPr="00D61F7D">
        <w:rPr>
          <w:sz w:val="20"/>
          <w:szCs w:val="20"/>
        </w:rPr>
        <w:t>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M</w:t>
      </w:r>
      <w:r w:rsidRPr="00D61F7D">
        <w:rPr>
          <w:rFonts w:ascii="Times New Roman" w:hAnsi="Times New Roman" w:cs="Times New Roman"/>
          <w:kern w:val="0"/>
          <w:sz w:val="20"/>
          <w:szCs w:val="20"/>
        </w:rPr>
        <w:t>ost in-vehicle network messages are</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periodic and broadcast over CAN, and suggested exploiting the</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time</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intervals of these periodic messages as ECU fingerprints.</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These methods are mainly effective for periodic messages,</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 xml:space="preserve">so an attacker who injects messages </w:t>
      </w:r>
      <w:proofErr w:type="spellStart"/>
      <w:r w:rsidRPr="00D61F7D">
        <w:rPr>
          <w:rFonts w:ascii="Times New Roman" w:hAnsi="Times New Roman" w:cs="Times New Roman"/>
          <w:kern w:val="0"/>
          <w:sz w:val="20"/>
          <w:szCs w:val="20"/>
        </w:rPr>
        <w:t>aperiodically</w:t>
      </w:r>
      <w:proofErr w:type="spellEnd"/>
      <w:r w:rsidRPr="00D61F7D">
        <w:rPr>
          <w:rFonts w:ascii="Times New Roman" w:hAnsi="Times New Roman" w:cs="Times New Roman"/>
          <w:kern w:val="0"/>
          <w:sz w:val="20"/>
          <w:szCs w:val="20"/>
        </w:rPr>
        <w:t xml:space="preserve"> may go</w:t>
      </w:r>
      <w:r w:rsidRPr="00D61F7D">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w:t>
      </w:r>
      <w:r w:rsidRPr="00D61F7D">
        <w:rPr>
          <w:color w:val="FF0000"/>
        </w:rPr>
        <w:t xml:space="preserve"> </w:t>
      </w:r>
      <w:r w:rsidRPr="00D61F7D">
        <w:rPr>
          <w:color w:val="FF0000"/>
        </w:rPr>
        <w:t>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w:t>
      </w:r>
      <w:r w:rsidRPr="00421B25">
        <w:rPr>
          <w:sz w:val="20"/>
          <w:szCs w:val="20"/>
        </w:rPr>
        <w:t xml:space="preserve"> </w:t>
      </w:r>
      <w:r w:rsidRPr="00421B25">
        <w:rPr>
          <w:sz w:val="20"/>
          <w:szCs w:val="20"/>
        </w:rPr>
        <w:t>restrictive specification of the in-vehicle traffic, the entropy</w:t>
      </w:r>
      <w:r w:rsidRPr="00421B25">
        <w:rPr>
          <w:sz w:val="20"/>
          <w:szCs w:val="20"/>
        </w:rPr>
        <w:t xml:space="preserve"> </w:t>
      </w:r>
      <w:r w:rsidRPr="00421B25">
        <w:rPr>
          <w:sz w:val="20"/>
          <w:szCs w:val="20"/>
        </w:rPr>
        <w:t>is relatively low, and therefore, attacks (e.g., changing packet</w:t>
      </w:r>
      <w:r w:rsidRPr="00421B25">
        <w:rPr>
          <w:sz w:val="20"/>
          <w:szCs w:val="20"/>
        </w:rPr>
        <w:t xml:space="preserve"> </w:t>
      </w:r>
      <w:r w:rsidRPr="00421B25">
        <w:rPr>
          <w:sz w:val="20"/>
          <w:szCs w:val="20"/>
        </w:rPr>
        <w:t>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w:t>
      </w:r>
      <w:r w:rsidRPr="00A464AA">
        <w:rPr>
          <w:rFonts w:ascii="NimbusRomNo9L-Regu" w:hAnsi="NimbusRomNo9L-Regu" w:cs="NimbusRomNo9L-Regu"/>
          <w:kern w:val="0"/>
          <w:sz w:val="20"/>
          <w:szCs w:val="20"/>
        </w:rPr>
        <w:t>n order to</w:t>
      </w:r>
      <w:r w:rsidRPr="00A464AA">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4ACDA22"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B5344C5"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1FE40F4A"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15705D80"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0FD48BD"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25AA76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8DECF9"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60D0C5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0DC04293" w14:textId="08841F1F" w:rsidR="00C55D17" w:rsidRPr="00C55D17" w:rsidRDefault="00C55D17" w:rsidP="00C55D17">
      <w:pPr>
        <w:pStyle w:val="NormalWeb"/>
        <w:ind w:left="720"/>
        <w:jc w:val="both"/>
        <w:rPr>
          <w:color w:val="FF0000"/>
          <w:sz w:val="40"/>
          <w:szCs w:val="40"/>
        </w:rPr>
      </w:pPr>
    </w:p>
    <w:p w14:paraId="6DC1F069"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06FC30C" w14:textId="77777777" w:rsidR="00C55D17" w:rsidRPr="00A464AA" w:rsidRDefault="00C55D17" w:rsidP="00A464AA">
      <w:pPr>
        <w:pStyle w:val="ListParagraph"/>
        <w:autoSpaceDE w:val="0"/>
        <w:autoSpaceDN w:val="0"/>
        <w:adjustRightInd w:val="0"/>
        <w:spacing w:after="0" w:line="240" w:lineRule="auto"/>
        <w:rPr>
          <w:rFonts w:ascii="Times New Roman" w:hAnsi="Times New Roman" w:cs="Times New Roman"/>
          <w:color w:val="FF0000"/>
          <w:kern w:val="0"/>
          <w:sz w:val="24"/>
          <w:szCs w:val="24"/>
        </w:rPr>
      </w:pPr>
    </w:p>
    <w:p w14:paraId="6BDDFD8C" w14:textId="77777777" w:rsidR="005D25E7" w:rsidRPr="00D61F7D" w:rsidRDefault="005D25E7" w:rsidP="00D61F7D">
      <w:pPr>
        <w:pStyle w:val="NormalWeb"/>
        <w:jc w:val="both"/>
        <w:rPr>
          <w:color w:val="FF0000"/>
        </w:rPr>
      </w:pPr>
    </w:p>
    <w:p w14:paraId="2EFC9CFA" w14:textId="77777777" w:rsidR="00844BB7" w:rsidRPr="00D61F7D" w:rsidRDefault="00844BB7" w:rsidP="000D6926">
      <w:pPr>
        <w:pStyle w:val="NormalWeb"/>
        <w:jc w:val="both"/>
        <w:rPr>
          <w:color w:val="FF0000"/>
          <w:sz w:val="56"/>
          <w:szCs w:val="56"/>
        </w:rPr>
      </w:pPr>
    </w:p>
    <w:p w14:paraId="3C56CAFD" w14:textId="77777777" w:rsidR="00844BB7" w:rsidRPr="00D61F7D" w:rsidRDefault="00844BB7" w:rsidP="000D6926">
      <w:pPr>
        <w:pStyle w:val="NormalWeb"/>
        <w:jc w:val="both"/>
        <w:rPr>
          <w:color w:val="FF0000"/>
          <w:sz w:val="56"/>
          <w:szCs w:val="56"/>
        </w:rPr>
      </w:pPr>
    </w:p>
    <w:p w14:paraId="2E79EC6F" w14:textId="77777777" w:rsidR="00844BB7" w:rsidRPr="00D61F7D" w:rsidRDefault="00844BB7" w:rsidP="000D6926">
      <w:pPr>
        <w:pStyle w:val="NormalWeb"/>
        <w:jc w:val="both"/>
        <w:rPr>
          <w:color w:val="FF0000"/>
          <w:sz w:val="56"/>
          <w:szCs w:val="56"/>
        </w:rPr>
      </w:pPr>
    </w:p>
    <w:p w14:paraId="663C4210" w14:textId="77777777" w:rsidR="00844BB7" w:rsidRPr="00D61F7D" w:rsidRDefault="00844BB7" w:rsidP="000D6926">
      <w:pPr>
        <w:pStyle w:val="NormalWeb"/>
        <w:jc w:val="both"/>
        <w:rPr>
          <w:color w:val="FF0000"/>
          <w:sz w:val="56"/>
          <w:szCs w:val="56"/>
        </w:rPr>
      </w:pPr>
    </w:p>
    <w:p w14:paraId="5D559062" w14:textId="77777777" w:rsidR="00844BB7" w:rsidRPr="00D61F7D" w:rsidRDefault="00844BB7" w:rsidP="000D6926">
      <w:pPr>
        <w:pStyle w:val="NormalWeb"/>
        <w:jc w:val="both"/>
        <w:rPr>
          <w:color w:val="FF0000"/>
          <w:sz w:val="56"/>
          <w:szCs w:val="56"/>
        </w:rPr>
      </w:pPr>
    </w:p>
    <w:p w14:paraId="6D5D1C72" w14:textId="77777777" w:rsidR="00844BB7" w:rsidRPr="00D61F7D" w:rsidRDefault="00844BB7" w:rsidP="000D6926">
      <w:pPr>
        <w:pStyle w:val="NormalWeb"/>
        <w:jc w:val="both"/>
        <w:rPr>
          <w:color w:val="FF0000"/>
          <w:sz w:val="56"/>
          <w:szCs w:val="56"/>
        </w:rPr>
      </w:pPr>
    </w:p>
    <w:p w14:paraId="69847856" w14:textId="77777777" w:rsidR="00844BB7" w:rsidRPr="00D61F7D" w:rsidRDefault="00844BB7" w:rsidP="000D6926">
      <w:pPr>
        <w:pStyle w:val="NormalWeb"/>
        <w:jc w:val="both"/>
        <w:rPr>
          <w:color w:val="FF0000"/>
          <w:sz w:val="56"/>
          <w:szCs w:val="56"/>
        </w:rPr>
      </w:pPr>
    </w:p>
    <w:p w14:paraId="7673115F" w14:textId="77777777" w:rsidR="00844BB7" w:rsidRPr="00D61F7D" w:rsidRDefault="00844BB7" w:rsidP="000D6926">
      <w:pPr>
        <w:pStyle w:val="NormalWeb"/>
        <w:jc w:val="both"/>
        <w:rPr>
          <w:color w:val="FF0000"/>
          <w:sz w:val="56"/>
          <w:szCs w:val="56"/>
        </w:rPr>
      </w:pPr>
    </w:p>
    <w:p w14:paraId="1FDD9A32" w14:textId="77777777" w:rsidR="00844BB7" w:rsidRPr="00D61F7D" w:rsidRDefault="00844BB7" w:rsidP="000D6926">
      <w:pPr>
        <w:pStyle w:val="NormalWeb"/>
        <w:jc w:val="both"/>
        <w:rPr>
          <w:color w:val="FF0000"/>
          <w:sz w:val="56"/>
          <w:szCs w:val="56"/>
        </w:rPr>
      </w:pPr>
    </w:p>
    <w:p w14:paraId="788AA410" w14:textId="77777777" w:rsidR="00844BB7" w:rsidRPr="00D61F7D" w:rsidRDefault="00844BB7" w:rsidP="000D6926">
      <w:pPr>
        <w:pStyle w:val="NormalWeb"/>
        <w:jc w:val="both"/>
        <w:rPr>
          <w:color w:val="FF0000"/>
          <w:sz w:val="56"/>
          <w:szCs w:val="56"/>
        </w:rPr>
      </w:pPr>
    </w:p>
    <w:p w14:paraId="1425A3B9" w14:textId="77777777" w:rsidR="00844BB7" w:rsidRPr="00D61F7D" w:rsidRDefault="00844BB7" w:rsidP="000D6926">
      <w:pPr>
        <w:pStyle w:val="NormalWeb"/>
        <w:jc w:val="both"/>
        <w:rPr>
          <w:color w:val="FF0000"/>
          <w:sz w:val="56"/>
          <w:szCs w:val="56"/>
        </w:rPr>
      </w:pPr>
    </w:p>
    <w:p w14:paraId="33742335" w14:textId="77777777" w:rsidR="00844BB7" w:rsidRPr="00D61F7D" w:rsidRDefault="00844BB7" w:rsidP="000D6926">
      <w:pPr>
        <w:pStyle w:val="NormalWeb"/>
        <w:jc w:val="both"/>
        <w:rPr>
          <w:color w:val="FF0000"/>
          <w:sz w:val="56"/>
          <w:szCs w:val="56"/>
        </w:rPr>
      </w:pPr>
    </w:p>
    <w:p w14:paraId="49F76DAF" w14:textId="77777777" w:rsidR="00844BB7" w:rsidRPr="00D61F7D" w:rsidRDefault="00844BB7" w:rsidP="000D6926">
      <w:pPr>
        <w:pStyle w:val="NormalWeb"/>
        <w:jc w:val="both"/>
        <w:rPr>
          <w:color w:val="FF0000"/>
          <w:sz w:val="56"/>
          <w:szCs w:val="56"/>
        </w:rPr>
      </w:pPr>
    </w:p>
    <w:p w14:paraId="58F7B7FF" w14:textId="77777777" w:rsidR="00844BB7" w:rsidRPr="00D61F7D" w:rsidRDefault="00844BB7" w:rsidP="000D6926">
      <w:pPr>
        <w:pStyle w:val="NormalWeb"/>
        <w:jc w:val="both"/>
        <w:rPr>
          <w:color w:val="FF0000"/>
          <w:sz w:val="56"/>
          <w:szCs w:val="56"/>
        </w:rPr>
      </w:pPr>
    </w:p>
    <w:p w14:paraId="482321F6" w14:textId="3437BA6D" w:rsidR="000D6926" w:rsidRPr="00D61F7D" w:rsidRDefault="000D6926" w:rsidP="000D6926">
      <w:pPr>
        <w:pStyle w:val="NormalWeb"/>
        <w:jc w:val="both"/>
        <w:rPr>
          <w:color w:val="FF0000"/>
          <w:sz w:val="56"/>
          <w:szCs w:val="56"/>
        </w:rPr>
      </w:pPr>
      <w:r w:rsidRPr="00D61F7D">
        <w:rPr>
          <w:color w:val="FF0000"/>
          <w:sz w:val="56"/>
          <w:szCs w:val="56"/>
        </w:rPr>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r w:rsidRPr="00D61F7D">
        <w:rPr>
          <w:b/>
          <w:bCs/>
          <w:sz w:val="32"/>
          <w:szCs w:val="32"/>
        </w:rPr>
        <w:t>HMM(Hidden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w:t>
      </w:r>
      <w:r w:rsidRPr="00D61F7D">
        <w:rPr>
          <w:sz w:val="20"/>
          <w:szCs w:val="20"/>
        </w:rPr>
        <w:t xml:space="preserve">emporal detection technique involves </w:t>
      </w:r>
      <w:r w:rsidRPr="00D61F7D">
        <w:rPr>
          <w:sz w:val="20"/>
          <w:szCs w:val="20"/>
        </w:rPr>
        <w:t>analysing</w:t>
      </w:r>
      <w:r w:rsidRPr="00D61F7D">
        <w:rPr>
          <w:sz w:val="20"/>
          <w:szCs w:val="20"/>
        </w:rPr>
        <w:t xml:space="preserve"> patterns and </w:t>
      </w:r>
      <w:r w:rsidRPr="00D61F7D">
        <w:rPr>
          <w:sz w:val="20"/>
          <w:szCs w:val="20"/>
        </w:rPr>
        <w:t>behaviours</w:t>
      </w:r>
      <w:r w:rsidRPr="00D61F7D">
        <w:rPr>
          <w:sz w:val="20"/>
          <w:szCs w:val="20"/>
        </w:rPr>
        <w:t xml:space="preserve"> over time to identify deviations from normal or expected </w:t>
      </w:r>
      <w:r w:rsidRPr="00D61F7D">
        <w:rPr>
          <w:sz w:val="20"/>
          <w:szCs w:val="20"/>
        </w:rPr>
        <w:t>behaviour</w:t>
      </w:r>
      <w:r w:rsidRPr="00D61F7D">
        <w:rPr>
          <w:sz w:val="20"/>
          <w:szCs w:val="20"/>
        </w:rPr>
        <w:t>.</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r w:rsidRPr="00D61F7D">
        <w:rPr>
          <w:b/>
          <w:bCs/>
          <w:sz w:val="28"/>
          <w:szCs w:val="28"/>
        </w:rPr>
        <w:t>LSTM(Long Short Term Memory)</w:t>
      </w:r>
    </w:p>
    <w:p w14:paraId="7482B6FD" w14:textId="29250E10" w:rsidR="000D6926" w:rsidRPr="00D61F7D" w:rsidRDefault="000D6926" w:rsidP="000D6926">
      <w:pPr>
        <w:pStyle w:val="NormalWeb"/>
        <w:jc w:val="both"/>
        <w:rPr>
          <w:b/>
          <w:bCs/>
          <w:sz w:val="28"/>
          <w:szCs w:val="28"/>
        </w:rPr>
      </w:pPr>
      <w:r w:rsidRPr="00D61F7D">
        <w:rPr>
          <w:b/>
          <w:bCs/>
          <w:sz w:val="28"/>
          <w:szCs w:val="28"/>
        </w:rPr>
        <w:t>DT(Decision Tree)</w:t>
      </w:r>
    </w:p>
    <w:p w14:paraId="0D24AC6F" w14:textId="4CCF549C" w:rsidR="000D6926" w:rsidRPr="00D61F7D" w:rsidRDefault="000D6926" w:rsidP="000D6926">
      <w:pPr>
        <w:pStyle w:val="NormalWeb"/>
        <w:jc w:val="both"/>
        <w:rPr>
          <w:b/>
          <w:bCs/>
          <w:sz w:val="28"/>
          <w:szCs w:val="28"/>
        </w:rPr>
      </w:pPr>
      <w:r w:rsidRPr="00D61F7D">
        <w:rPr>
          <w:b/>
          <w:bCs/>
          <w:sz w:val="28"/>
          <w:szCs w:val="28"/>
        </w:rPr>
        <w:t>SVT(Support Vector Machine)</w:t>
      </w:r>
    </w:p>
    <w:p w14:paraId="67FD31A8" w14:textId="48F7B983" w:rsidR="000D6926" w:rsidRPr="00D61F7D" w:rsidRDefault="000D6926" w:rsidP="000D6926">
      <w:pPr>
        <w:pStyle w:val="NormalWeb"/>
        <w:jc w:val="both"/>
        <w:rPr>
          <w:b/>
          <w:bCs/>
          <w:sz w:val="28"/>
          <w:szCs w:val="28"/>
        </w:rPr>
      </w:pPr>
      <w:r w:rsidRPr="00D61F7D">
        <w:rPr>
          <w:b/>
          <w:bCs/>
          <w:sz w:val="28"/>
          <w:szCs w:val="28"/>
        </w:rPr>
        <w:t>KNN(K-Nearest Neighbour)</w:t>
      </w:r>
    </w:p>
    <w:p w14:paraId="128D8BE0" w14:textId="4C8C4607" w:rsidR="000D6926" w:rsidRDefault="000D6926" w:rsidP="000D6926">
      <w:pPr>
        <w:pStyle w:val="NormalWeb"/>
        <w:jc w:val="both"/>
        <w:rPr>
          <w:b/>
          <w:bCs/>
          <w:sz w:val="28"/>
          <w:szCs w:val="28"/>
        </w:rPr>
      </w:pPr>
      <w:r w:rsidRPr="00D61F7D">
        <w:rPr>
          <w:b/>
          <w:bCs/>
          <w:sz w:val="28"/>
          <w:szCs w:val="28"/>
        </w:rPr>
        <w:t>NB(Naïve Bayes Classifier)</w:t>
      </w:r>
    </w:p>
    <w:p w14:paraId="6BD35D5F" w14:textId="3ADF23EE" w:rsidR="00737543" w:rsidRDefault="00737543" w:rsidP="000D6926">
      <w:pPr>
        <w:pStyle w:val="NormalWeb"/>
        <w:jc w:val="both"/>
        <w:rPr>
          <w:b/>
          <w:bCs/>
          <w:sz w:val="28"/>
          <w:szCs w:val="28"/>
        </w:rPr>
      </w:pPr>
      <w:r>
        <w:rPr>
          <w:b/>
          <w:bCs/>
          <w:sz w:val="28"/>
          <w:szCs w:val="28"/>
        </w:rPr>
        <w:t>Gaussian Mixture Model(GMM)</w:t>
      </w:r>
    </w:p>
    <w:p w14:paraId="409F1E90" w14:textId="6936EEA7" w:rsidR="00737543" w:rsidRPr="00D61F7D"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Network(DNN)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694FE18D" w14:textId="77777777" w:rsidR="000D6926" w:rsidRPr="00D61F7D" w:rsidRDefault="000D6926" w:rsidP="000D6926">
      <w:pPr>
        <w:pStyle w:val="NormalWeb"/>
        <w:jc w:val="both"/>
        <w:rPr>
          <w:sz w:val="20"/>
          <w:szCs w:val="20"/>
        </w:rPr>
      </w:pPr>
    </w:p>
    <w:p w14:paraId="186150A5" w14:textId="77777777" w:rsidR="000D6926" w:rsidRPr="00D61F7D" w:rsidRDefault="000D6926" w:rsidP="000D6926">
      <w:pPr>
        <w:pStyle w:val="NormalWeb"/>
        <w:jc w:val="both"/>
        <w:rPr>
          <w:b/>
          <w:bCs/>
        </w:rPr>
      </w:pPr>
    </w:p>
    <w:p w14:paraId="1EFD6415" w14:textId="4BEB5585" w:rsidR="009535E0" w:rsidRPr="00D61F7D"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410DF2E4" w14:textId="77777777" w:rsidR="00C24205" w:rsidRPr="00D61F7D" w:rsidRDefault="00C24205">
      <w:pPr>
        <w:rPr>
          <w:rFonts w:ascii="Times New Roman" w:hAnsi="Times New Roman" w:cs="Times New Roman"/>
          <w:color w:val="FF0000"/>
          <w:sz w:val="44"/>
          <w:szCs w:val="44"/>
        </w:rPr>
      </w:pP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5E796E"/>
    <w:multiLevelType w:val="hybridMultilevel"/>
    <w:tmpl w:val="72A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2"/>
  </w:num>
  <w:num w:numId="2" w16cid:durableId="1712725037">
    <w:abstractNumId w:val="6"/>
  </w:num>
  <w:num w:numId="3" w16cid:durableId="1428307814">
    <w:abstractNumId w:val="5"/>
  </w:num>
  <w:num w:numId="4" w16cid:durableId="588659182">
    <w:abstractNumId w:val="21"/>
  </w:num>
  <w:num w:numId="5" w16cid:durableId="21789640">
    <w:abstractNumId w:val="4"/>
  </w:num>
  <w:num w:numId="6" w16cid:durableId="237905199">
    <w:abstractNumId w:val="3"/>
  </w:num>
  <w:num w:numId="7" w16cid:durableId="224293983">
    <w:abstractNumId w:val="9"/>
  </w:num>
  <w:num w:numId="8" w16cid:durableId="1359503035">
    <w:abstractNumId w:val="0"/>
  </w:num>
  <w:num w:numId="9" w16cid:durableId="1378897324">
    <w:abstractNumId w:val="20"/>
  </w:num>
  <w:num w:numId="10" w16cid:durableId="1604068181">
    <w:abstractNumId w:val="10"/>
  </w:num>
  <w:num w:numId="11" w16cid:durableId="356276641">
    <w:abstractNumId w:val="12"/>
  </w:num>
  <w:num w:numId="12" w16cid:durableId="21326255">
    <w:abstractNumId w:val="1"/>
  </w:num>
  <w:num w:numId="13" w16cid:durableId="1663701511">
    <w:abstractNumId w:val="13"/>
  </w:num>
  <w:num w:numId="14" w16cid:durableId="1469279029">
    <w:abstractNumId w:val="8"/>
  </w:num>
  <w:num w:numId="15" w16cid:durableId="1519275775">
    <w:abstractNumId w:val="14"/>
  </w:num>
  <w:num w:numId="16" w16cid:durableId="1827822757">
    <w:abstractNumId w:val="19"/>
  </w:num>
  <w:num w:numId="17" w16cid:durableId="281572138">
    <w:abstractNumId w:val="16"/>
  </w:num>
  <w:num w:numId="18" w16cid:durableId="1874224352">
    <w:abstractNumId w:val="11"/>
  </w:num>
  <w:num w:numId="19" w16cid:durableId="1811051861">
    <w:abstractNumId w:val="7"/>
  </w:num>
  <w:num w:numId="20" w16cid:durableId="109672470">
    <w:abstractNumId w:val="17"/>
  </w:num>
  <w:num w:numId="21" w16cid:durableId="1622960740">
    <w:abstractNumId w:val="15"/>
  </w:num>
  <w:num w:numId="22" w16cid:durableId="3223148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0D42CA"/>
    <w:rsid w:val="000D6926"/>
    <w:rsid w:val="002639DB"/>
    <w:rsid w:val="00287D31"/>
    <w:rsid w:val="00421B25"/>
    <w:rsid w:val="0047418E"/>
    <w:rsid w:val="00494BC2"/>
    <w:rsid w:val="005424AE"/>
    <w:rsid w:val="005775B4"/>
    <w:rsid w:val="005D25E7"/>
    <w:rsid w:val="005F6499"/>
    <w:rsid w:val="006E76AF"/>
    <w:rsid w:val="00737543"/>
    <w:rsid w:val="00821F96"/>
    <w:rsid w:val="00844BB7"/>
    <w:rsid w:val="008B416A"/>
    <w:rsid w:val="008D517A"/>
    <w:rsid w:val="009535E0"/>
    <w:rsid w:val="00982421"/>
    <w:rsid w:val="00986A53"/>
    <w:rsid w:val="009A4432"/>
    <w:rsid w:val="00A36288"/>
    <w:rsid w:val="00A45167"/>
    <w:rsid w:val="00A464AA"/>
    <w:rsid w:val="00A83526"/>
    <w:rsid w:val="00AA2B4A"/>
    <w:rsid w:val="00B10437"/>
    <w:rsid w:val="00B108AC"/>
    <w:rsid w:val="00B12C1B"/>
    <w:rsid w:val="00C0791D"/>
    <w:rsid w:val="00C24205"/>
    <w:rsid w:val="00C55D17"/>
    <w:rsid w:val="00C64C59"/>
    <w:rsid w:val="00D12848"/>
    <w:rsid w:val="00D61F7D"/>
    <w:rsid w:val="00D72274"/>
    <w:rsid w:val="00EB0F67"/>
    <w:rsid w:val="00ED5626"/>
    <w:rsid w:val="00F11A63"/>
    <w:rsid w:val="00F57DB5"/>
    <w:rsid w:val="00FE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10</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30</cp:revision>
  <dcterms:created xsi:type="dcterms:W3CDTF">2024-02-07T09:17:00Z</dcterms:created>
  <dcterms:modified xsi:type="dcterms:W3CDTF">2024-02-19T05:26:00Z</dcterms:modified>
</cp:coreProperties>
</file>