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b/>
          <w:bCs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b/>
          <w:bCs/>
          <w:sz w:val="28"/>
          <w:szCs w:val="36"/>
          <w:lang w:val="en-US" w:eastAsia="zh-CN"/>
        </w:rPr>
        <w:t>Gardens System</w:t>
      </w:r>
      <w:bookmarkStart w:id="0" w:name="_GoBack"/>
      <w:bookmarkEnd w:id="0"/>
    </w:p>
    <w:p>
      <w:pPr>
        <w:jc w:val="center"/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autor: Yang Yujun</w:t>
      </w:r>
    </w:p>
    <w:p>
      <w:pPr>
        <w:jc w:val="center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e-mail: &lt;yujiantianhu@163.com&gt;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center"/>
        <w:textAlignment w:val="auto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(the function reference Linux)</w:t>
      </w:r>
    </w:p>
    <w:p>
      <w:pPr>
        <w:jc w:val="both"/>
        <w:rPr>
          <w:rFonts w:hint="eastAsia" w:ascii="Consolas" w:hAnsi="Consolas" w:cs="Consolas"/>
          <w:b/>
          <w:bCs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b/>
          <w:bCs/>
          <w:sz w:val="28"/>
          <w:szCs w:val="36"/>
          <w:lang w:val="en-US" w:eastAsia="zh-CN"/>
        </w:rPr>
        <w:t>feature: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multithreading (time slice, priority preemption, and delayed sleep);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initcall implicit initialization;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character device driver framework;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framebuffer driver framework;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IRQ virtual interrupt numbers mapping (GIC_SPI);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timer link list (timer_list);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SD Card (porting fatfs);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Device Tree (support reading .dtb in SD Card, and parsing it to device_node and platform_device);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platform: bus - device - driver framework;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 xml:space="preserve">provide APIs such as open/close/read/write, access hardware through </w:t>
      </w:r>
      <w:r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fd</w:t>
      </w:r>
      <w:r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 xml:space="preserve"> and </w:t>
      </w:r>
      <w:r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file_operations</w:t>
      </w:r>
      <w:r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2024.04.07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B785CE"/>
    <w:multiLevelType w:val="singleLevel"/>
    <w:tmpl w:val="FDB785C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5B12C4"/>
    <w:rsid w:val="4A1947CF"/>
    <w:rsid w:val="5DFDFF59"/>
    <w:rsid w:val="6B3953E7"/>
    <w:rsid w:val="73E5F222"/>
    <w:rsid w:val="7FFDB202"/>
    <w:rsid w:val="BBFFF9F4"/>
    <w:rsid w:val="C5FD45B4"/>
    <w:rsid w:val="F7A64F96"/>
    <w:rsid w:val="FF5C2DCE"/>
    <w:rsid w:val="FFF7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ubuntu</cp:lastModifiedBy>
  <dcterms:modified xsi:type="dcterms:W3CDTF">2024-04-16T23:36:25Z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