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D0" w:rsidRDefault="00FC2C95" w:rsidP="00A518C7">
      <w:pPr>
        <w:rPr>
          <w:b/>
        </w:rPr>
      </w:pPr>
      <w:r w:rsidRPr="00FC2C95">
        <w:rPr>
          <w:b/>
        </w:rPr>
        <w:t xml:space="preserve">AZURE </w:t>
      </w:r>
      <w:r w:rsidR="00A518C7">
        <w:rPr>
          <w:b/>
        </w:rPr>
        <w:t>APP CONFIGURATION:</w:t>
      </w:r>
    </w:p>
    <w:p w:rsidR="00633508" w:rsidRDefault="00633508" w:rsidP="00A518C7">
      <w:pPr>
        <w:rPr>
          <w:b/>
        </w:rPr>
      </w:pPr>
      <w:r>
        <w:rPr>
          <w:b/>
        </w:rPr>
        <w:t>Step 1</w:t>
      </w:r>
    </w:p>
    <w:p w:rsidR="00633508" w:rsidRDefault="00633508" w:rsidP="00A518C7">
      <w:r w:rsidRPr="00633508">
        <w:t>Create app configuration store</w:t>
      </w:r>
      <w:r>
        <w:t>, search for app configuration and select app configuration.</w:t>
      </w:r>
    </w:p>
    <w:p w:rsidR="00633508" w:rsidRDefault="00633508" w:rsidP="00A518C7">
      <w:r>
        <w:rPr>
          <w:noProof/>
        </w:rPr>
        <w:drawing>
          <wp:inline distT="0" distB="0" distL="0" distR="0">
            <wp:extent cx="3879850" cy="37109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08" w:rsidRDefault="00633508" w:rsidP="00A518C7">
      <w:pPr>
        <w:rPr>
          <w:b/>
        </w:rPr>
      </w:pPr>
      <w:r w:rsidRPr="00633508">
        <w:rPr>
          <w:b/>
        </w:rPr>
        <w:t>Step 2</w:t>
      </w:r>
    </w:p>
    <w:p w:rsidR="00633508" w:rsidRDefault="00633508" w:rsidP="00A518C7">
      <w:r w:rsidRPr="00633508">
        <w:t>Click on Add button</w:t>
      </w:r>
      <w:r>
        <w:t xml:space="preserve">, fill Resource name. </w:t>
      </w:r>
      <w:proofErr w:type="gramStart"/>
      <w:r>
        <w:t>subscription</w:t>
      </w:r>
      <w:proofErr w:type="gramEnd"/>
      <w:r>
        <w:t>, resource group &amp; location. Click on create button.</w:t>
      </w:r>
    </w:p>
    <w:p w:rsidR="00633508" w:rsidRDefault="00633508" w:rsidP="00A518C7">
      <w:r>
        <w:rPr>
          <w:noProof/>
        </w:rPr>
        <w:lastRenderedPageBreak/>
        <w:drawing>
          <wp:inline distT="0" distB="0" distL="0" distR="0">
            <wp:extent cx="3178175" cy="522033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08" w:rsidRDefault="00633508" w:rsidP="00A518C7">
      <w:r>
        <w:t>After click on create button your app configuration shown in list.</w:t>
      </w:r>
    </w:p>
    <w:p w:rsidR="00633508" w:rsidRDefault="00633508" w:rsidP="00A518C7">
      <w:r>
        <w:rPr>
          <w:noProof/>
        </w:rPr>
        <w:drawing>
          <wp:inline distT="0" distB="0" distL="0" distR="0">
            <wp:extent cx="5943600" cy="584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08" w:rsidRDefault="00633508" w:rsidP="00A518C7">
      <w:pPr>
        <w:rPr>
          <w:b/>
        </w:rPr>
      </w:pPr>
      <w:r w:rsidRPr="00633508">
        <w:rPr>
          <w:b/>
        </w:rPr>
        <w:t>Step 3</w:t>
      </w:r>
    </w:p>
    <w:p w:rsidR="00633508" w:rsidRDefault="00FA1B88" w:rsidP="00A518C7">
      <w:r>
        <w:t>Select configuration Explorer &gt; create &gt; Key-value and add following Key-value pairs</w:t>
      </w:r>
    </w:p>
    <w:p w:rsidR="00FA1B88" w:rsidRDefault="00FA1B88" w:rsidP="00A518C7">
      <w:pP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Key</w:t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ab/>
        <w:t>Value</w:t>
      </w:r>
    </w:p>
    <w:p w:rsidR="00FA1B88" w:rsidRDefault="00FA1B88" w:rsidP="00A518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TestApp</w:t>
      </w:r>
      <w:proofErr w:type="gram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:Settings:BackgroundColor</w:t>
      </w:r>
      <w:proofErr w:type="spellEnd"/>
      <w:proofErr w:type="gramEnd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 w:rsidR="00F7040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blue</w:t>
      </w:r>
    </w:p>
    <w:p w:rsidR="00FA1B88" w:rsidRDefault="00FA1B88" w:rsidP="00A518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TestApp</w:t>
      </w:r>
      <w:proofErr w:type="gram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:Settings:FontSize</w:t>
      </w:r>
      <w:proofErr w:type="spellEnd"/>
      <w:proofErr w:type="gramEnd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  <w:t>24</w:t>
      </w:r>
    </w:p>
    <w:p w:rsidR="00FA1B88" w:rsidRDefault="00FA1B88" w:rsidP="00A518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TestApp</w:t>
      </w:r>
      <w:proofErr w:type="gram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:Settings:FontColor</w:t>
      </w:r>
      <w:proofErr w:type="spellEnd"/>
      <w:proofErr w:type="gramEnd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  <w:t>Black</w:t>
      </w:r>
    </w:p>
    <w:p w:rsidR="00FA1B88" w:rsidRDefault="00FA1B88" w:rsidP="00A518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lastRenderedPageBreak/>
        <w:t>TestApp</w:t>
      </w:r>
      <w:proofErr w:type="gram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:Settings:Message</w:t>
      </w:r>
      <w:proofErr w:type="spellEnd"/>
      <w:proofErr w:type="gramEnd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  <w:t>Data from Azure App Configuration</w:t>
      </w:r>
    </w:p>
    <w:p w:rsidR="00FA1B88" w:rsidRDefault="00FA1B88" w:rsidP="00A518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</w:p>
    <w:p w:rsidR="00FA1B88" w:rsidRDefault="00FA1B88" w:rsidP="00A518C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Leave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Label</w:t>
      </w:r>
      <w:r>
        <w:rPr>
          <w:rFonts w:ascii="Segoe UI" w:hAnsi="Segoe UI" w:cs="Segoe UI"/>
          <w:color w:val="171717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Content Type</w:t>
      </w:r>
      <w:r>
        <w:rPr>
          <w:rFonts w:ascii="Segoe UI" w:hAnsi="Segoe UI" w:cs="Segoe UI"/>
          <w:color w:val="171717"/>
          <w:shd w:val="clear" w:color="auto" w:fill="FFFFFF"/>
        </w:rPr>
        <w:t> empty for now.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FA1B88" w:rsidRPr="00FA1B88" w:rsidRDefault="00FA1B88" w:rsidP="00A518C7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FA1B88">
        <w:rPr>
          <w:rFonts w:ascii="Segoe UI" w:hAnsi="Segoe UI" w:cs="Segoe UI"/>
          <w:b/>
          <w:color w:val="171717"/>
          <w:shd w:val="clear" w:color="auto" w:fill="FFFFFF"/>
        </w:rPr>
        <w:t>Step 4</w:t>
      </w:r>
    </w:p>
    <w:p w:rsidR="00FA1B88" w:rsidRDefault="00FA1B88" w:rsidP="00A518C7">
      <w:r w:rsidRPr="00FA1B88">
        <w:t>Go to settings</w:t>
      </w:r>
      <w:r>
        <w:t xml:space="preserve"> and select Access keys. Copy primary connection string we’ll use it to read configuration from azure in asp.net core</w:t>
      </w:r>
      <w:r w:rsidR="009A61A9">
        <w:t xml:space="preserve"> MVC</w:t>
      </w:r>
      <w:r>
        <w:t xml:space="preserve"> application.</w:t>
      </w:r>
    </w:p>
    <w:p w:rsidR="00FA1B88" w:rsidRDefault="00FA1B88" w:rsidP="00A518C7">
      <w:r>
        <w:rPr>
          <w:noProof/>
        </w:rPr>
        <w:drawing>
          <wp:inline distT="0" distB="0" distL="0" distR="0">
            <wp:extent cx="5943600" cy="24946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A9" w:rsidRDefault="009A61A9" w:rsidP="00A518C7"/>
    <w:p w:rsidR="009A61A9" w:rsidRDefault="009A61A9" w:rsidP="00A518C7">
      <w:pPr>
        <w:rPr>
          <w:b/>
        </w:rPr>
      </w:pPr>
      <w:r w:rsidRPr="009A61A9">
        <w:rPr>
          <w:b/>
        </w:rPr>
        <w:t>Step 5</w:t>
      </w:r>
    </w:p>
    <w:p w:rsidR="009A61A9" w:rsidRDefault="009A61A9" w:rsidP="00A518C7">
      <w:r w:rsidRPr="009A61A9">
        <w:t xml:space="preserve">Create asp.net core </w:t>
      </w:r>
      <w:r>
        <w:t>MVC</w:t>
      </w:r>
      <w:r w:rsidRPr="009A61A9">
        <w:t xml:space="preserve"> application.</w:t>
      </w:r>
    </w:p>
    <w:p w:rsidR="009A61A9" w:rsidRDefault="009A61A9" w:rsidP="00A518C7">
      <w:pPr>
        <w:rPr>
          <w:b/>
        </w:rPr>
      </w:pPr>
      <w:r w:rsidRPr="009A61A9">
        <w:rPr>
          <w:b/>
        </w:rPr>
        <w:t>Step 6</w:t>
      </w:r>
    </w:p>
    <w:p w:rsidR="009A61A9" w:rsidRDefault="009A61A9" w:rsidP="00A518C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Open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.</w:t>
      </w:r>
      <w:proofErr w:type="gramEnd"/>
      <w:r w:rsidRPr="009A61A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csproj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file. Add a </w:t>
      </w:r>
      <w:proofErr w:type="spellStart"/>
      <w:r>
        <w:rPr>
          <w:rStyle w:val="HTMLCode"/>
          <w:rFonts w:ascii="Consolas" w:eastAsiaTheme="minorHAnsi" w:hAnsi="Consolas"/>
          <w:color w:val="171717"/>
          <w:sz w:val="19"/>
          <w:szCs w:val="19"/>
        </w:rPr>
        <w:t>UserSecretsId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element as shown here. You can use the same GUID, or you can replace this value with your own. Save .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csproj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file</w:t>
      </w:r>
    </w:p>
    <w:p w:rsidR="009A61A9" w:rsidRDefault="009A61A9" w:rsidP="00A518C7">
      <w:r>
        <w:rPr>
          <w:noProof/>
        </w:rPr>
        <w:lastRenderedPageBreak/>
        <w:drawing>
          <wp:inline distT="0" distB="0" distL="0" distR="0">
            <wp:extent cx="5943600" cy="21626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A9" w:rsidRDefault="009A61A9" w:rsidP="00A518C7">
      <w:pPr>
        <w:rPr>
          <w:b/>
        </w:rPr>
      </w:pPr>
      <w:r w:rsidRPr="009A61A9">
        <w:rPr>
          <w:b/>
        </w:rPr>
        <w:t xml:space="preserve">Step 7 </w:t>
      </w:r>
    </w:p>
    <w:p w:rsidR="009A61A9" w:rsidRDefault="009A61A9" w:rsidP="00A518C7">
      <w:r>
        <w:t>Open package manager console and install below package and restore.</w:t>
      </w:r>
    </w:p>
    <w:p w:rsidR="009A61A9" w:rsidRDefault="009A61A9" w:rsidP="00A518C7">
      <w:pPr>
        <w:rPr>
          <w:rFonts w:ascii="Consolas" w:hAnsi="Consolas"/>
          <w:color w:val="171717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dotnet</w:t>
      </w:r>
      <w:proofErr w:type="spellEnd"/>
      <w:proofErr w:type="gramEnd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add</w:t>
      </w:r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package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>Microsoft.Azure.AppConfiguration.AspNetCore</w:t>
      </w:r>
      <w:proofErr w:type="spellEnd"/>
    </w:p>
    <w:p w:rsidR="009A61A9" w:rsidRDefault="009A61A9" w:rsidP="00A518C7">
      <w:pP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dotnet</w:t>
      </w:r>
      <w:proofErr w:type="spellEnd"/>
      <w:proofErr w:type="gramEnd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restore</w:t>
      </w:r>
    </w:p>
    <w:p w:rsidR="009A61A9" w:rsidRDefault="009A61A9" w:rsidP="00A518C7">
      <w:pP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</w:pPr>
    </w:p>
    <w:p w:rsidR="009A61A9" w:rsidRDefault="009A61A9" w:rsidP="00A518C7">
      <w:r>
        <w:rPr>
          <w:noProof/>
        </w:rPr>
        <w:drawing>
          <wp:inline distT="0" distB="0" distL="0" distR="0">
            <wp:extent cx="5943600" cy="18799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A9" w:rsidRDefault="009A61A9" w:rsidP="00A518C7">
      <w:r>
        <w:rPr>
          <w:noProof/>
        </w:rPr>
        <w:drawing>
          <wp:inline distT="0" distB="0" distL="0" distR="0">
            <wp:extent cx="5943600" cy="8081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E" w:rsidRDefault="002B028E" w:rsidP="00A518C7">
      <w:pPr>
        <w:rPr>
          <w:b/>
        </w:rPr>
      </w:pPr>
      <w:r w:rsidRPr="002B028E">
        <w:rPr>
          <w:b/>
        </w:rPr>
        <w:t>Step 8</w:t>
      </w:r>
    </w:p>
    <w:p w:rsidR="002B028E" w:rsidRDefault="002B028E" w:rsidP="00A518C7">
      <w:r>
        <w:t>Now we have to connect our application with azure app configuration. Run below command</w:t>
      </w:r>
    </w:p>
    <w:p w:rsidR="002B028E" w:rsidRDefault="002B028E" w:rsidP="00A518C7">
      <w:pPr>
        <w:rPr>
          <w:rStyle w:val="hljs-string"/>
          <w:rFonts w:ascii="Consolas" w:hAnsi="Consolas"/>
          <w:color w:val="A31515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dotnet</w:t>
      </w:r>
      <w:proofErr w:type="spellEnd"/>
      <w:proofErr w:type="gramEnd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0"/>
          <w:szCs w:val="20"/>
          <w:shd w:val="clear" w:color="auto" w:fill="FAFAFA"/>
        </w:rPr>
        <w:t>user-secrets</w:t>
      </w:r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set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>ConnectionStrings:AppConfig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0"/>
          <w:szCs w:val="20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0"/>
          <w:szCs w:val="20"/>
          <w:shd w:val="clear" w:color="auto" w:fill="FAFAFA"/>
        </w:rPr>
        <w:t>your_connection_string</w:t>
      </w:r>
      <w:proofErr w:type="spellEnd"/>
      <w:r>
        <w:rPr>
          <w:rStyle w:val="hljs-string"/>
          <w:rFonts w:ascii="Consolas" w:hAnsi="Consolas"/>
          <w:color w:val="A31515"/>
          <w:sz w:val="20"/>
          <w:szCs w:val="20"/>
          <w:shd w:val="clear" w:color="auto" w:fill="FAFAFA"/>
        </w:rPr>
        <w:t>&gt;</w:t>
      </w:r>
    </w:p>
    <w:p w:rsidR="002B028E" w:rsidRDefault="002B028E" w:rsidP="00A518C7">
      <w:proofErr w:type="gramStart"/>
      <w:r>
        <w:t>if</w:t>
      </w:r>
      <w:proofErr w:type="gramEnd"/>
      <w:r>
        <w:t xml:space="preserve"> above command gives error then give your connection string in double quotes.</w:t>
      </w:r>
    </w:p>
    <w:p w:rsidR="002B028E" w:rsidRDefault="002B028E" w:rsidP="00A518C7">
      <w:pPr>
        <w:rPr>
          <w:b/>
        </w:rPr>
      </w:pPr>
      <w:r w:rsidRPr="002B028E">
        <w:rPr>
          <w:b/>
        </w:rPr>
        <w:lastRenderedPageBreak/>
        <w:t>Step 9</w:t>
      </w:r>
    </w:p>
    <w:p w:rsidR="002B028E" w:rsidRDefault="002B028E" w:rsidP="00A518C7">
      <w:r>
        <w:t xml:space="preserve">Update given code in </w:t>
      </w:r>
      <w:proofErr w:type="spellStart"/>
      <w:r>
        <w:t>program.cs</w:t>
      </w:r>
      <w:proofErr w:type="spellEnd"/>
      <w:r>
        <w:t xml:space="preserve"> file.</w:t>
      </w:r>
    </w:p>
    <w:p w:rsidR="002B028E" w:rsidRDefault="002B028E" w:rsidP="00A518C7">
      <w:r>
        <w:rPr>
          <w:noProof/>
        </w:rPr>
        <w:drawing>
          <wp:inline distT="0" distB="0" distL="0" distR="0">
            <wp:extent cx="5943600" cy="36375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E" w:rsidRDefault="002B028E" w:rsidP="00A518C7">
      <w:pPr>
        <w:rPr>
          <w:b/>
        </w:rPr>
      </w:pPr>
      <w:r w:rsidRPr="002B028E">
        <w:rPr>
          <w:b/>
        </w:rPr>
        <w:t>Step 10</w:t>
      </w:r>
    </w:p>
    <w:p w:rsidR="002B028E" w:rsidRDefault="002B028E" w:rsidP="00A518C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Navigate to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/Views/Home</w:t>
      </w:r>
      <w:r>
        <w:rPr>
          <w:rFonts w:ascii="Segoe UI" w:hAnsi="Segoe UI" w:cs="Segoe UI"/>
          <w:color w:val="171717"/>
          <w:shd w:val="clear" w:color="auto" w:fill="FFFFFF"/>
        </w:rPr>
        <w:t> and open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Index.cshtml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 Replace its content with the following code:</w:t>
      </w:r>
    </w:p>
    <w:p w:rsidR="002B028E" w:rsidRDefault="002B028E" w:rsidP="00A518C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309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E" w:rsidRDefault="002B028E" w:rsidP="00A518C7">
      <w:pPr>
        <w:rPr>
          <w:b/>
        </w:rPr>
      </w:pPr>
      <w:r>
        <w:rPr>
          <w:b/>
        </w:rPr>
        <w:t>Step 11</w:t>
      </w:r>
    </w:p>
    <w:p w:rsidR="002B028E" w:rsidRDefault="002B028E" w:rsidP="00A518C7">
      <w:r w:rsidRPr="002B028E">
        <w:t>Build and Run your application</w:t>
      </w:r>
      <w:r>
        <w:t>.</w:t>
      </w:r>
    </w:p>
    <w:p w:rsidR="00A566F6" w:rsidRPr="002B028E" w:rsidRDefault="00A566F6" w:rsidP="00A518C7">
      <w:r>
        <w:rPr>
          <w:noProof/>
        </w:rPr>
        <w:drawing>
          <wp:inline distT="0" distB="0" distL="0" distR="0">
            <wp:extent cx="5943600" cy="29338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6F6" w:rsidRPr="002B028E" w:rsidSect="0090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6EB"/>
    <w:multiLevelType w:val="hybridMultilevel"/>
    <w:tmpl w:val="E222B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3C2C"/>
    <w:multiLevelType w:val="hybridMultilevel"/>
    <w:tmpl w:val="5DB8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4D20"/>
    <w:multiLevelType w:val="hybridMultilevel"/>
    <w:tmpl w:val="15CEF0FE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805E9"/>
    <w:multiLevelType w:val="hybridMultilevel"/>
    <w:tmpl w:val="DD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B1C31"/>
    <w:multiLevelType w:val="hybridMultilevel"/>
    <w:tmpl w:val="7A2C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06422"/>
    <w:multiLevelType w:val="hybridMultilevel"/>
    <w:tmpl w:val="DD94F142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A6E54"/>
    <w:multiLevelType w:val="hybridMultilevel"/>
    <w:tmpl w:val="A9E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1040D"/>
    <w:multiLevelType w:val="hybridMultilevel"/>
    <w:tmpl w:val="399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E3803"/>
    <w:multiLevelType w:val="hybridMultilevel"/>
    <w:tmpl w:val="0F14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70C5"/>
    <w:multiLevelType w:val="hybridMultilevel"/>
    <w:tmpl w:val="F4F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C2C95"/>
    <w:rsid w:val="000743E6"/>
    <w:rsid w:val="001406D0"/>
    <w:rsid w:val="002B028E"/>
    <w:rsid w:val="00355D91"/>
    <w:rsid w:val="00387DD6"/>
    <w:rsid w:val="004112C3"/>
    <w:rsid w:val="00633508"/>
    <w:rsid w:val="006679FB"/>
    <w:rsid w:val="006B0092"/>
    <w:rsid w:val="007202FA"/>
    <w:rsid w:val="009024D0"/>
    <w:rsid w:val="009A61A9"/>
    <w:rsid w:val="00A265BF"/>
    <w:rsid w:val="00A518C7"/>
    <w:rsid w:val="00A566F6"/>
    <w:rsid w:val="00CF203E"/>
    <w:rsid w:val="00D12388"/>
    <w:rsid w:val="00F7040D"/>
    <w:rsid w:val="00FA1B88"/>
    <w:rsid w:val="00FC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1B88"/>
    <w:rPr>
      <w:b/>
      <w:bCs/>
    </w:rPr>
  </w:style>
  <w:style w:type="character" w:styleId="Emphasis">
    <w:name w:val="Emphasis"/>
    <w:basedOn w:val="DefaultParagraphFont"/>
    <w:uiPriority w:val="20"/>
    <w:qFormat/>
    <w:rsid w:val="009A61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61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61A9"/>
  </w:style>
  <w:style w:type="character" w:customStyle="1" w:styleId="hljs-string">
    <w:name w:val="hljs-string"/>
    <w:basedOn w:val="DefaultParagraphFont"/>
    <w:rsid w:val="002B0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A6FED-9ABE-499C-90D5-376ED65F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2020-04-03T08:29:00Z</dcterms:created>
  <dcterms:modified xsi:type="dcterms:W3CDTF">2020-04-06T13:34:00Z</dcterms:modified>
</cp:coreProperties>
</file>